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EB" w:rsidRPr="00FA4A14" w:rsidRDefault="000564EA" w:rsidP="000564EA">
      <w:pPr>
        <w:jc w:val="center"/>
        <w:rPr>
          <w:rFonts w:ascii="Times New Roman" w:hAnsi="Times New Roman" w:cs="Times New Roman"/>
          <w:b/>
          <w:bCs/>
          <w:i/>
          <w:iCs/>
          <w:sz w:val="24"/>
          <w:szCs w:val="24"/>
          <w:lang w:val="en-IN"/>
        </w:rPr>
      </w:pPr>
      <w:r w:rsidRPr="00FA4A14">
        <w:rPr>
          <w:rFonts w:ascii="Times New Roman" w:hAnsi="Times New Roman" w:cs="Times New Roman"/>
          <w:b/>
          <w:bCs/>
          <w:i/>
          <w:iCs/>
          <w:sz w:val="24"/>
          <w:szCs w:val="24"/>
          <w:lang w:val="en-IN"/>
        </w:rPr>
        <w:t xml:space="preserve">Credential of the </w:t>
      </w:r>
      <w:r w:rsidR="006D59C7" w:rsidRPr="00FA4A14">
        <w:rPr>
          <w:rFonts w:ascii="Times New Roman" w:hAnsi="Times New Roman" w:cs="Times New Roman"/>
          <w:b/>
          <w:bCs/>
          <w:i/>
          <w:iCs/>
          <w:sz w:val="24"/>
          <w:szCs w:val="24"/>
          <w:lang w:val="en-IN"/>
        </w:rPr>
        <w:t>Teachers</w:t>
      </w:r>
    </w:p>
    <w:tbl>
      <w:tblPr>
        <w:tblStyle w:val="TableGrid"/>
        <w:tblW w:w="0" w:type="auto"/>
        <w:tblInd w:w="18" w:type="dxa"/>
        <w:tblLook w:val="04A0"/>
      </w:tblPr>
      <w:tblGrid>
        <w:gridCol w:w="8190"/>
      </w:tblGrid>
      <w:tr w:rsidR="00D469C2" w:rsidRPr="00FA4A14" w:rsidTr="00C21557">
        <w:tc>
          <w:tcPr>
            <w:tcW w:w="8190" w:type="dxa"/>
          </w:tcPr>
          <w:p w:rsidR="00D469C2" w:rsidRPr="00FA4A14" w:rsidRDefault="004E339F" w:rsidP="00D82AC0">
            <w:pPr>
              <w:tabs>
                <w:tab w:val="left" w:pos="1908"/>
              </w:tabs>
              <w:rPr>
                <w:rFonts w:ascii="Times New Roman" w:hAnsi="Times New Roman" w:cs="Times New Roman"/>
                <w:sz w:val="24"/>
                <w:szCs w:val="24"/>
                <w:lang w:val="en-IN"/>
              </w:rPr>
            </w:pPr>
            <w:r w:rsidRPr="004E339F">
              <w:rPr>
                <w:rFonts w:ascii="Times New Roman" w:hAnsi="Times New Roman" w:cs="Times New Roman"/>
                <w:b/>
                <w:bCs/>
                <w:i/>
                <w:iCs/>
                <w:noProof/>
                <w:sz w:val="24"/>
                <w:szCs w:val="24"/>
              </w:rPr>
              <w:pict>
                <v:shapetype id="_x0000_t202" coordsize="21600,21600" o:spt="202" path="m,l,21600r21600,l21600,xe">
                  <v:stroke joinstyle="miter"/>
                  <v:path gradientshapeok="t" o:connecttype="rect"/>
                </v:shapetype>
                <v:shape id="_x0000_s1026" type="#_x0000_t202" style="position:absolute;margin-left:408.15pt;margin-top:8.15pt;width:64.95pt;height:82.5pt;z-index:251658240">
                  <v:textbox style="mso-next-textbox:#_x0000_s1026">
                    <w:txbxContent>
                      <w:p w:rsidR="000E68CD" w:rsidRDefault="000E68CD" w:rsidP="00F81DC2">
                        <w:pPr>
                          <w:jc w:val="center"/>
                          <w:rPr>
                            <w:rFonts w:ascii="Arial Narrow" w:hAnsi="Arial Narrow"/>
                            <w:lang w:val="en-IN"/>
                          </w:rPr>
                        </w:pPr>
                        <w:r>
                          <w:rPr>
                            <w:noProof/>
                            <w:color w:val="000080"/>
                            <w:sz w:val="2"/>
                            <w:lang w:bidi="ar-SA"/>
                          </w:rPr>
                          <w:drawing>
                            <wp:inline distT="0" distB="0" distL="0" distR="0">
                              <wp:extent cx="704850" cy="942975"/>
                              <wp:effectExtent l="19050" t="0" r="0" b="0"/>
                              <wp:docPr id="10" name="Picture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pic:cNvPicPr>
                                        <a:picLocks noChangeAspect="1" noChangeArrowheads="1"/>
                                      </pic:cNvPicPr>
                                    </pic:nvPicPr>
                                    <pic:blipFill>
                                      <a:blip r:embed="rId7"/>
                                      <a:srcRect/>
                                      <a:stretch>
                                        <a:fillRect/>
                                      </a:stretch>
                                    </pic:blipFill>
                                    <pic:spPr bwMode="auto">
                                      <a:xfrm>
                                        <a:off x="0" y="0"/>
                                        <a:ext cx="714063" cy="955301"/>
                                      </a:xfrm>
                                      <a:prstGeom prst="rect">
                                        <a:avLst/>
                                      </a:prstGeom>
                                      <a:noFill/>
                                      <a:ln w="9525">
                                        <a:noFill/>
                                        <a:miter lim="800000"/>
                                        <a:headEnd/>
                                        <a:tailEnd/>
                                      </a:ln>
                                    </pic:spPr>
                                  </pic:pic>
                                </a:graphicData>
                              </a:graphic>
                            </wp:inline>
                          </w:drawing>
                        </w:r>
                      </w:p>
                    </w:txbxContent>
                  </v:textbox>
                </v:shape>
              </w:pict>
            </w:r>
            <w:r w:rsidR="00D469C2" w:rsidRPr="00FA4A14">
              <w:rPr>
                <w:rFonts w:ascii="Times New Roman" w:hAnsi="Times New Roman" w:cs="Times New Roman"/>
                <w:sz w:val="24"/>
                <w:szCs w:val="24"/>
                <w:lang w:val="en-IN"/>
              </w:rPr>
              <w:t>Name</w:t>
            </w:r>
            <w:r w:rsidR="00C21557" w:rsidRPr="00FA4A14">
              <w:rPr>
                <w:rFonts w:ascii="Times New Roman" w:hAnsi="Times New Roman" w:cs="Times New Roman"/>
                <w:sz w:val="24"/>
                <w:szCs w:val="24"/>
                <w:lang w:val="en-IN"/>
              </w:rPr>
              <w:t xml:space="preserve">                :- Dr. </w:t>
            </w:r>
            <w:r w:rsidR="00D82AC0">
              <w:rPr>
                <w:rFonts w:ascii="Times New Roman" w:hAnsi="Times New Roman" w:cs="Times New Roman"/>
                <w:sz w:val="24"/>
                <w:szCs w:val="24"/>
                <w:lang w:val="en-IN"/>
              </w:rPr>
              <w:t>Satyendra Pal Singh</w:t>
            </w:r>
          </w:p>
        </w:tc>
      </w:tr>
      <w:tr w:rsidR="00D469C2" w:rsidRPr="00FA4A14" w:rsidTr="00C21557">
        <w:tc>
          <w:tcPr>
            <w:tcW w:w="8190" w:type="dxa"/>
          </w:tcPr>
          <w:p w:rsidR="00D469C2" w:rsidRPr="00FA4A14" w:rsidRDefault="00D469C2" w:rsidP="00D82AC0">
            <w:pPr>
              <w:rPr>
                <w:rFonts w:ascii="Times New Roman" w:hAnsi="Times New Roman" w:cs="Times New Roman"/>
                <w:sz w:val="24"/>
                <w:szCs w:val="24"/>
                <w:lang w:val="en-IN"/>
              </w:rPr>
            </w:pPr>
            <w:r w:rsidRPr="00FA4A14">
              <w:rPr>
                <w:rFonts w:ascii="Times New Roman" w:hAnsi="Times New Roman" w:cs="Times New Roman"/>
                <w:sz w:val="24"/>
                <w:szCs w:val="24"/>
                <w:lang w:val="en-IN"/>
              </w:rPr>
              <w:t>Date of birth</w:t>
            </w:r>
            <w:r w:rsidR="00C21557" w:rsidRPr="00FA4A14">
              <w:rPr>
                <w:rFonts w:ascii="Times New Roman" w:hAnsi="Times New Roman" w:cs="Times New Roman"/>
                <w:sz w:val="24"/>
                <w:szCs w:val="24"/>
                <w:lang w:val="en-IN"/>
              </w:rPr>
              <w:t xml:space="preserve">      :- </w:t>
            </w:r>
            <w:r w:rsidR="00D82AC0">
              <w:rPr>
                <w:rFonts w:ascii="Times New Roman" w:hAnsi="Times New Roman" w:cs="Times New Roman"/>
                <w:sz w:val="24"/>
                <w:szCs w:val="24"/>
                <w:lang w:val="en-IN"/>
              </w:rPr>
              <w:t>02/07/1972</w:t>
            </w:r>
          </w:p>
        </w:tc>
      </w:tr>
      <w:tr w:rsidR="00D469C2" w:rsidRPr="00FA4A14" w:rsidTr="00C21557">
        <w:tc>
          <w:tcPr>
            <w:tcW w:w="8190" w:type="dxa"/>
          </w:tcPr>
          <w:p w:rsidR="00D469C2" w:rsidRPr="00FA4A14" w:rsidRDefault="00D469C2" w:rsidP="000E68CD">
            <w:pPr>
              <w:rPr>
                <w:rFonts w:ascii="Times New Roman" w:hAnsi="Times New Roman" w:cs="Times New Roman"/>
                <w:sz w:val="24"/>
                <w:szCs w:val="24"/>
                <w:lang w:val="en-IN"/>
              </w:rPr>
            </w:pPr>
            <w:r w:rsidRPr="00FA4A14">
              <w:rPr>
                <w:rFonts w:ascii="Times New Roman" w:hAnsi="Times New Roman" w:cs="Times New Roman"/>
                <w:sz w:val="24"/>
                <w:szCs w:val="24"/>
                <w:lang w:val="en-IN"/>
              </w:rPr>
              <w:t>Designation</w:t>
            </w:r>
            <w:r w:rsidR="00C21557" w:rsidRPr="00FA4A14">
              <w:rPr>
                <w:rFonts w:ascii="Times New Roman" w:hAnsi="Times New Roman" w:cs="Times New Roman"/>
                <w:sz w:val="24"/>
                <w:szCs w:val="24"/>
                <w:lang w:val="en-IN"/>
              </w:rPr>
              <w:t xml:space="preserve">       :- Assistant Professor</w:t>
            </w:r>
          </w:p>
        </w:tc>
      </w:tr>
      <w:tr w:rsidR="00D469C2" w:rsidRPr="00FA4A14" w:rsidTr="00C21557">
        <w:tc>
          <w:tcPr>
            <w:tcW w:w="8190" w:type="dxa"/>
          </w:tcPr>
          <w:p w:rsidR="00D469C2" w:rsidRPr="00FA4A14" w:rsidRDefault="00D469C2" w:rsidP="000E68CD">
            <w:pPr>
              <w:rPr>
                <w:rFonts w:ascii="Times New Roman" w:hAnsi="Times New Roman" w:cs="Times New Roman"/>
                <w:sz w:val="24"/>
                <w:szCs w:val="24"/>
                <w:lang w:val="en-IN"/>
              </w:rPr>
            </w:pPr>
            <w:r w:rsidRPr="00FA4A14">
              <w:rPr>
                <w:rFonts w:ascii="Times New Roman" w:hAnsi="Times New Roman" w:cs="Times New Roman"/>
                <w:sz w:val="24"/>
                <w:szCs w:val="24"/>
                <w:lang w:val="en-IN"/>
              </w:rPr>
              <w:t>Office address</w:t>
            </w:r>
            <w:r w:rsidR="00C21557" w:rsidRPr="00FA4A14">
              <w:rPr>
                <w:rFonts w:ascii="Times New Roman" w:hAnsi="Times New Roman" w:cs="Times New Roman"/>
                <w:sz w:val="24"/>
                <w:szCs w:val="24"/>
                <w:lang w:val="en-IN"/>
              </w:rPr>
              <w:t xml:space="preserve">   :- JNKVV, College of Agriculture,  Kundeshwar Road, Tikamgarh (M.P.)</w:t>
            </w:r>
          </w:p>
        </w:tc>
      </w:tr>
      <w:tr w:rsidR="00D469C2" w:rsidRPr="00FA4A14" w:rsidTr="00C21557">
        <w:tc>
          <w:tcPr>
            <w:tcW w:w="8190" w:type="dxa"/>
          </w:tcPr>
          <w:p w:rsidR="00D469C2" w:rsidRPr="00FA4A14" w:rsidRDefault="00D469C2" w:rsidP="00D82AC0">
            <w:pPr>
              <w:rPr>
                <w:rFonts w:ascii="Times New Roman" w:hAnsi="Times New Roman" w:cs="Times New Roman"/>
                <w:sz w:val="24"/>
                <w:szCs w:val="24"/>
                <w:lang w:val="en-IN"/>
              </w:rPr>
            </w:pPr>
            <w:r w:rsidRPr="00FA4A14">
              <w:rPr>
                <w:rFonts w:ascii="Times New Roman" w:hAnsi="Times New Roman" w:cs="Times New Roman"/>
                <w:sz w:val="24"/>
                <w:szCs w:val="24"/>
                <w:lang w:val="en-IN"/>
              </w:rPr>
              <w:t>Home address</w:t>
            </w:r>
            <w:r w:rsidR="00C21557" w:rsidRPr="00FA4A14">
              <w:rPr>
                <w:rFonts w:ascii="Times New Roman" w:hAnsi="Times New Roman" w:cs="Times New Roman"/>
                <w:sz w:val="24"/>
                <w:szCs w:val="24"/>
                <w:lang w:val="en-IN"/>
              </w:rPr>
              <w:t xml:space="preserve">   :- </w:t>
            </w:r>
            <w:r w:rsidR="00D82AC0">
              <w:rPr>
                <w:rFonts w:ascii="Times New Roman" w:hAnsi="Times New Roman" w:cs="Times New Roman"/>
                <w:sz w:val="24"/>
                <w:szCs w:val="24"/>
                <w:lang w:val="en-IN"/>
              </w:rPr>
              <w:t xml:space="preserve">JNKVV, Krishi Nagar Colony, </w:t>
            </w:r>
            <w:r w:rsidR="00C21557" w:rsidRPr="00FA4A14">
              <w:rPr>
                <w:rFonts w:ascii="Times New Roman" w:hAnsi="Times New Roman" w:cs="Times New Roman"/>
                <w:sz w:val="24"/>
                <w:szCs w:val="24"/>
                <w:lang w:val="en-IN"/>
              </w:rPr>
              <w:t xml:space="preserve"> Tikamgarh</w:t>
            </w:r>
          </w:p>
        </w:tc>
      </w:tr>
      <w:tr w:rsidR="00D469C2" w:rsidRPr="00FA4A14" w:rsidTr="00C21557">
        <w:tc>
          <w:tcPr>
            <w:tcW w:w="8190" w:type="dxa"/>
          </w:tcPr>
          <w:p w:rsidR="00D469C2" w:rsidRPr="00FA4A14" w:rsidRDefault="00C21557" w:rsidP="00D82AC0">
            <w:pPr>
              <w:spacing w:line="480" w:lineRule="auto"/>
              <w:rPr>
                <w:rFonts w:ascii="Times New Roman" w:hAnsi="Times New Roman" w:cs="Times New Roman"/>
                <w:sz w:val="24"/>
                <w:szCs w:val="24"/>
                <w:lang w:val="en-IN"/>
              </w:rPr>
            </w:pPr>
            <w:r w:rsidRPr="00FA4A14">
              <w:rPr>
                <w:rFonts w:ascii="Times New Roman" w:hAnsi="Times New Roman" w:cs="Times New Roman"/>
                <w:sz w:val="24"/>
                <w:szCs w:val="24"/>
                <w:lang w:val="en-IN"/>
              </w:rPr>
              <w:t>Mobile number</w:t>
            </w:r>
            <w:r w:rsidRPr="00FA4A14">
              <w:rPr>
                <w:rFonts w:ascii="Times New Roman" w:hAnsi="Times New Roman" w:cs="Times New Roman"/>
                <w:sz w:val="24"/>
                <w:szCs w:val="24"/>
                <w:lang w:val="en-IN"/>
              </w:rPr>
              <w:tab/>
              <w:t xml:space="preserve"> :- </w:t>
            </w:r>
            <w:r w:rsidR="00D82AC0">
              <w:rPr>
                <w:rFonts w:ascii="Times New Roman" w:hAnsi="Times New Roman" w:cs="Times New Roman"/>
                <w:sz w:val="24"/>
                <w:szCs w:val="24"/>
                <w:lang w:val="en-IN"/>
              </w:rPr>
              <w:t>spsingh@jnkvv.org</w:t>
            </w:r>
            <w:r w:rsidR="00D469C2" w:rsidRPr="00FA4A14">
              <w:rPr>
                <w:rFonts w:ascii="Times New Roman" w:hAnsi="Times New Roman" w:cs="Times New Roman"/>
                <w:sz w:val="24"/>
                <w:szCs w:val="24"/>
                <w:lang w:val="en-IN"/>
              </w:rPr>
              <w:t xml:space="preserve"> </w:t>
            </w:r>
          </w:p>
        </w:tc>
      </w:tr>
    </w:tbl>
    <w:p w:rsidR="0022796A" w:rsidRPr="00FA4A14" w:rsidRDefault="0022796A" w:rsidP="0022796A">
      <w:pPr>
        <w:spacing w:after="0" w:line="240" w:lineRule="auto"/>
        <w:rPr>
          <w:rFonts w:ascii="Times New Roman" w:hAnsi="Times New Roman" w:cs="Times New Roman"/>
          <w:b/>
          <w:bCs/>
          <w:sz w:val="24"/>
          <w:szCs w:val="24"/>
          <w:lang w:val="en-IN"/>
        </w:rPr>
      </w:pPr>
      <w:r w:rsidRPr="00FA4A14">
        <w:rPr>
          <w:rFonts w:ascii="Times New Roman" w:hAnsi="Times New Roman" w:cs="Times New Roman"/>
          <w:b/>
          <w:bCs/>
          <w:sz w:val="24"/>
          <w:szCs w:val="24"/>
          <w:lang w:val="en-IN"/>
        </w:rPr>
        <w:t xml:space="preserve">Date of joining </w:t>
      </w:r>
    </w:p>
    <w:tbl>
      <w:tblPr>
        <w:tblStyle w:val="TableGrid"/>
        <w:tblW w:w="5000" w:type="pct"/>
        <w:tblLook w:val="04A0"/>
      </w:tblPr>
      <w:tblGrid>
        <w:gridCol w:w="3504"/>
        <w:gridCol w:w="2024"/>
        <w:gridCol w:w="2024"/>
        <w:gridCol w:w="2024"/>
      </w:tblGrid>
      <w:tr w:rsidR="0022796A" w:rsidRPr="00FA4A14" w:rsidTr="00D82AC0">
        <w:tc>
          <w:tcPr>
            <w:tcW w:w="1829" w:type="pct"/>
            <w:shd w:val="clear" w:color="auto" w:fill="EEECE1" w:themeFill="background2"/>
          </w:tcPr>
          <w:p w:rsidR="0022796A" w:rsidRPr="00FA4A14" w:rsidRDefault="00C21557"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 xml:space="preserve">                       </w:t>
            </w:r>
            <w:r w:rsidR="0022796A" w:rsidRPr="00FA4A14">
              <w:rPr>
                <w:rFonts w:ascii="Times New Roman" w:hAnsi="Times New Roman" w:cs="Times New Roman"/>
                <w:sz w:val="24"/>
                <w:szCs w:val="24"/>
                <w:lang w:val="en-IN"/>
              </w:rPr>
              <w:t>Post</w:t>
            </w:r>
          </w:p>
        </w:tc>
        <w:tc>
          <w:tcPr>
            <w:tcW w:w="1057" w:type="pct"/>
            <w:shd w:val="clear" w:color="auto" w:fill="EEECE1" w:themeFill="background2"/>
          </w:tcPr>
          <w:p w:rsidR="0022796A" w:rsidRPr="00FA4A14" w:rsidRDefault="0022796A"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Assistant Professor</w:t>
            </w:r>
          </w:p>
        </w:tc>
        <w:tc>
          <w:tcPr>
            <w:tcW w:w="1057" w:type="pct"/>
            <w:shd w:val="clear" w:color="auto" w:fill="EEECE1" w:themeFill="background2"/>
          </w:tcPr>
          <w:p w:rsidR="0022796A" w:rsidRPr="00FA4A14" w:rsidRDefault="0022796A"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Associate Professor</w:t>
            </w:r>
          </w:p>
        </w:tc>
        <w:tc>
          <w:tcPr>
            <w:tcW w:w="1057" w:type="pct"/>
            <w:shd w:val="clear" w:color="auto" w:fill="EEECE1" w:themeFill="background2"/>
          </w:tcPr>
          <w:p w:rsidR="0022796A" w:rsidRPr="00FA4A14" w:rsidRDefault="0022796A"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Professor</w:t>
            </w:r>
          </w:p>
        </w:tc>
      </w:tr>
      <w:tr w:rsidR="0022796A" w:rsidRPr="00FA4A14" w:rsidTr="00D82AC0">
        <w:tc>
          <w:tcPr>
            <w:tcW w:w="1829" w:type="pct"/>
          </w:tcPr>
          <w:p w:rsidR="0022796A" w:rsidRPr="00FA4A14" w:rsidRDefault="0022796A" w:rsidP="00DE7C63">
            <w:pPr>
              <w:rPr>
                <w:rFonts w:ascii="Times New Roman" w:hAnsi="Times New Roman" w:cs="Times New Roman"/>
                <w:sz w:val="24"/>
                <w:szCs w:val="24"/>
                <w:lang w:val="en-IN"/>
              </w:rPr>
            </w:pPr>
            <w:r w:rsidRPr="00FA4A14">
              <w:rPr>
                <w:rFonts w:ascii="Times New Roman" w:hAnsi="Times New Roman" w:cs="Times New Roman"/>
                <w:sz w:val="24"/>
                <w:szCs w:val="24"/>
                <w:lang w:val="en-IN"/>
              </w:rPr>
              <w:t xml:space="preserve">Date </w:t>
            </w:r>
            <w:r w:rsidR="00DE7C63" w:rsidRPr="00FA4A14">
              <w:rPr>
                <w:rFonts w:ascii="Times New Roman" w:hAnsi="Times New Roman" w:cs="Times New Roman"/>
                <w:sz w:val="24"/>
                <w:szCs w:val="24"/>
                <w:lang w:val="en-IN"/>
              </w:rPr>
              <w:t>of joining</w:t>
            </w:r>
          </w:p>
        </w:tc>
        <w:tc>
          <w:tcPr>
            <w:tcW w:w="1057" w:type="pct"/>
          </w:tcPr>
          <w:p w:rsidR="0022796A" w:rsidRPr="00FA4A14" w:rsidRDefault="00D82AC0" w:rsidP="0022796A">
            <w:pPr>
              <w:jc w:val="center"/>
              <w:rPr>
                <w:rFonts w:ascii="Times New Roman" w:hAnsi="Times New Roman" w:cs="Times New Roman"/>
                <w:sz w:val="24"/>
                <w:szCs w:val="24"/>
                <w:lang w:val="en-IN"/>
              </w:rPr>
            </w:pPr>
            <w:r>
              <w:rPr>
                <w:rFonts w:ascii="Times New Roman" w:hAnsi="Times New Roman" w:cs="Times New Roman"/>
                <w:sz w:val="24"/>
                <w:szCs w:val="24"/>
                <w:lang w:val="en-IN"/>
              </w:rPr>
              <w:t>29 Jan 2007</w:t>
            </w:r>
          </w:p>
        </w:tc>
        <w:tc>
          <w:tcPr>
            <w:tcW w:w="1057" w:type="pct"/>
          </w:tcPr>
          <w:p w:rsidR="0022796A" w:rsidRPr="00FA4A14" w:rsidRDefault="00C21557"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w:t>
            </w:r>
          </w:p>
        </w:tc>
        <w:tc>
          <w:tcPr>
            <w:tcW w:w="1057" w:type="pct"/>
          </w:tcPr>
          <w:p w:rsidR="0022796A" w:rsidRPr="00FA4A14" w:rsidRDefault="00C21557"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w:t>
            </w:r>
          </w:p>
        </w:tc>
      </w:tr>
      <w:tr w:rsidR="00182978" w:rsidRPr="00FA4A14" w:rsidTr="00D82AC0">
        <w:tc>
          <w:tcPr>
            <w:tcW w:w="1829" w:type="pct"/>
          </w:tcPr>
          <w:p w:rsidR="00182978" w:rsidRPr="00FA4A14" w:rsidRDefault="00182978" w:rsidP="00182978">
            <w:pPr>
              <w:rPr>
                <w:rFonts w:ascii="Times New Roman" w:hAnsi="Times New Roman" w:cs="Times New Roman"/>
                <w:sz w:val="24"/>
                <w:szCs w:val="24"/>
                <w:lang w:val="en-IN"/>
              </w:rPr>
            </w:pPr>
            <w:r w:rsidRPr="00FA4A14">
              <w:rPr>
                <w:rFonts w:ascii="Times New Roman" w:hAnsi="Times New Roman" w:cs="Times New Roman"/>
                <w:sz w:val="24"/>
                <w:szCs w:val="24"/>
                <w:lang w:val="en-IN"/>
              </w:rPr>
              <w:t>Experience in year</w:t>
            </w:r>
          </w:p>
        </w:tc>
        <w:tc>
          <w:tcPr>
            <w:tcW w:w="1057" w:type="pct"/>
          </w:tcPr>
          <w:p w:rsidR="00182978" w:rsidRPr="00FA4A14" w:rsidRDefault="00D82AC0" w:rsidP="00053F05">
            <w:pPr>
              <w:jc w:val="center"/>
              <w:rPr>
                <w:rFonts w:ascii="Times New Roman" w:hAnsi="Times New Roman" w:cs="Times New Roman"/>
                <w:sz w:val="24"/>
                <w:szCs w:val="24"/>
                <w:lang w:val="en-IN"/>
              </w:rPr>
            </w:pPr>
            <w:r>
              <w:rPr>
                <w:rFonts w:ascii="Times New Roman" w:hAnsi="Times New Roman" w:cs="Times New Roman"/>
                <w:sz w:val="24"/>
                <w:szCs w:val="24"/>
                <w:lang w:val="en-IN"/>
              </w:rPr>
              <w:t>1</w:t>
            </w:r>
            <w:r w:rsidR="00053F05">
              <w:rPr>
                <w:rFonts w:ascii="Times New Roman" w:hAnsi="Times New Roman" w:cs="Times New Roman"/>
                <w:sz w:val="24"/>
                <w:szCs w:val="24"/>
                <w:lang w:val="en-IN"/>
              </w:rPr>
              <w:t>8</w:t>
            </w:r>
            <w:r w:rsidR="00C21557" w:rsidRPr="00FA4A14">
              <w:rPr>
                <w:rFonts w:ascii="Times New Roman" w:hAnsi="Times New Roman" w:cs="Times New Roman"/>
                <w:sz w:val="24"/>
                <w:szCs w:val="24"/>
                <w:lang w:val="en-IN"/>
              </w:rPr>
              <w:t xml:space="preserve"> years  Months</w:t>
            </w:r>
          </w:p>
        </w:tc>
        <w:tc>
          <w:tcPr>
            <w:tcW w:w="1057" w:type="pct"/>
          </w:tcPr>
          <w:p w:rsidR="00182978" w:rsidRPr="00FA4A14" w:rsidRDefault="00182978" w:rsidP="0022796A">
            <w:pPr>
              <w:jc w:val="center"/>
              <w:rPr>
                <w:rFonts w:ascii="Times New Roman" w:hAnsi="Times New Roman" w:cs="Times New Roman"/>
                <w:sz w:val="24"/>
                <w:szCs w:val="24"/>
                <w:lang w:val="en-IN"/>
              </w:rPr>
            </w:pPr>
          </w:p>
        </w:tc>
        <w:tc>
          <w:tcPr>
            <w:tcW w:w="1057" w:type="pct"/>
          </w:tcPr>
          <w:p w:rsidR="00182978" w:rsidRPr="00FA4A14" w:rsidRDefault="00182978" w:rsidP="0022796A">
            <w:pPr>
              <w:jc w:val="center"/>
              <w:rPr>
                <w:rFonts w:ascii="Times New Roman" w:hAnsi="Times New Roman" w:cs="Times New Roman"/>
                <w:sz w:val="24"/>
                <w:szCs w:val="24"/>
                <w:lang w:val="en-IN"/>
              </w:rPr>
            </w:pPr>
          </w:p>
        </w:tc>
      </w:tr>
    </w:tbl>
    <w:p w:rsidR="002476A3" w:rsidRDefault="00182978" w:rsidP="0022796A">
      <w:pPr>
        <w:spacing w:after="0" w:line="240" w:lineRule="auto"/>
        <w:rPr>
          <w:rFonts w:ascii="Times New Roman" w:hAnsi="Times New Roman" w:cs="Times New Roman"/>
          <w:b/>
          <w:bCs/>
          <w:sz w:val="24"/>
          <w:szCs w:val="24"/>
          <w:lang w:val="en-IN"/>
        </w:rPr>
      </w:pPr>
      <w:r w:rsidRPr="00FA4A14">
        <w:rPr>
          <w:rFonts w:ascii="Times New Roman" w:hAnsi="Times New Roman" w:cs="Times New Roman"/>
          <w:b/>
          <w:bCs/>
          <w:sz w:val="24"/>
          <w:szCs w:val="24"/>
          <w:lang w:val="en-IN"/>
        </w:rPr>
        <w:t>Qualification</w:t>
      </w:r>
    </w:p>
    <w:p w:rsidR="002476A3" w:rsidRDefault="002476A3" w:rsidP="0022796A">
      <w:pPr>
        <w:spacing w:after="0" w:line="240" w:lineRule="auto"/>
        <w:rPr>
          <w:rFonts w:ascii="Times New Roman" w:hAnsi="Times New Roman" w:cs="Times New Roman"/>
          <w:b/>
          <w:bCs/>
          <w:sz w:val="24"/>
          <w:szCs w:val="24"/>
          <w:lang w:val="en-IN"/>
        </w:rPr>
      </w:pPr>
    </w:p>
    <w:p w:rsidR="0022796A" w:rsidRPr="00FA4A14" w:rsidRDefault="0022796A" w:rsidP="0022796A">
      <w:pPr>
        <w:spacing w:after="0" w:line="240" w:lineRule="auto"/>
        <w:rPr>
          <w:rFonts w:ascii="Times New Roman" w:hAnsi="Times New Roman" w:cs="Times New Roman"/>
          <w:b/>
          <w:bCs/>
          <w:sz w:val="24"/>
          <w:szCs w:val="24"/>
          <w:lang w:val="en-IN"/>
        </w:rPr>
      </w:pPr>
      <w:r w:rsidRPr="00FA4A14">
        <w:rPr>
          <w:rFonts w:ascii="Times New Roman" w:hAnsi="Times New Roman" w:cs="Times New Roman"/>
          <w:b/>
          <w:bCs/>
          <w:sz w:val="24"/>
          <w:szCs w:val="24"/>
          <w:lang w:val="en-IN"/>
        </w:rPr>
        <w:t xml:space="preserve">Experience </w:t>
      </w:r>
      <w:r w:rsidR="00DE7C63" w:rsidRPr="00FA4A14">
        <w:rPr>
          <w:rFonts w:ascii="Times New Roman" w:hAnsi="Times New Roman" w:cs="Times New Roman"/>
          <w:b/>
          <w:bCs/>
          <w:sz w:val="24"/>
          <w:szCs w:val="24"/>
          <w:lang w:val="en-IN"/>
        </w:rPr>
        <w:t>i</w:t>
      </w:r>
      <w:r w:rsidRPr="00FA4A14">
        <w:rPr>
          <w:rFonts w:ascii="Times New Roman" w:hAnsi="Times New Roman" w:cs="Times New Roman"/>
          <w:b/>
          <w:bCs/>
          <w:sz w:val="24"/>
          <w:szCs w:val="24"/>
          <w:lang w:val="en-IN"/>
        </w:rPr>
        <w:t>n teaching</w:t>
      </w:r>
    </w:p>
    <w:tbl>
      <w:tblPr>
        <w:tblStyle w:val="TableGrid"/>
        <w:tblW w:w="9599" w:type="dxa"/>
        <w:jc w:val="center"/>
        <w:tblInd w:w="250" w:type="dxa"/>
        <w:tblLook w:val="04A0"/>
      </w:tblPr>
      <w:tblGrid>
        <w:gridCol w:w="3744"/>
        <w:gridCol w:w="1871"/>
        <w:gridCol w:w="1814"/>
        <w:gridCol w:w="2170"/>
      </w:tblGrid>
      <w:tr w:rsidR="0022796A" w:rsidRPr="00FA4A14" w:rsidTr="00B15C78">
        <w:trPr>
          <w:jc w:val="center"/>
        </w:trPr>
        <w:tc>
          <w:tcPr>
            <w:tcW w:w="3744" w:type="dxa"/>
            <w:shd w:val="clear" w:color="auto" w:fill="EEECE1" w:themeFill="background2"/>
          </w:tcPr>
          <w:p w:rsidR="0022796A" w:rsidRPr="00FA4A14" w:rsidRDefault="0022796A"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Degree</w:t>
            </w:r>
          </w:p>
        </w:tc>
        <w:tc>
          <w:tcPr>
            <w:tcW w:w="1871" w:type="dxa"/>
            <w:shd w:val="clear" w:color="auto" w:fill="EEECE1" w:themeFill="background2"/>
          </w:tcPr>
          <w:p w:rsidR="0022796A" w:rsidRPr="00FA4A14" w:rsidRDefault="0022796A"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Bachelor</w:t>
            </w:r>
          </w:p>
        </w:tc>
        <w:tc>
          <w:tcPr>
            <w:tcW w:w="1814" w:type="dxa"/>
            <w:shd w:val="clear" w:color="auto" w:fill="EEECE1" w:themeFill="background2"/>
          </w:tcPr>
          <w:p w:rsidR="0022796A" w:rsidRPr="00FA4A14" w:rsidRDefault="0022796A"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Master</w:t>
            </w:r>
          </w:p>
        </w:tc>
        <w:tc>
          <w:tcPr>
            <w:tcW w:w="2170" w:type="dxa"/>
            <w:shd w:val="clear" w:color="auto" w:fill="EEECE1" w:themeFill="background2"/>
          </w:tcPr>
          <w:p w:rsidR="0022796A" w:rsidRPr="00FA4A14" w:rsidRDefault="0022796A"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Doctorate</w:t>
            </w:r>
          </w:p>
        </w:tc>
      </w:tr>
      <w:tr w:rsidR="0022796A" w:rsidRPr="00FA4A14" w:rsidTr="00B15C78">
        <w:trPr>
          <w:jc w:val="center"/>
        </w:trPr>
        <w:tc>
          <w:tcPr>
            <w:tcW w:w="3744" w:type="dxa"/>
          </w:tcPr>
          <w:p w:rsidR="0022796A" w:rsidRPr="00FA4A14" w:rsidRDefault="0022796A"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Year</w:t>
            </w:r>
          </w:p>
        </w:tc>
        <w:tc>
          <w:tcPr>
            <w:tcW w:w="1871" w:type="dxa"/>
          </w:tcPr>
          <w:p w:rsidR="0022796A" w:rsidRPr="00FA4A14" w:rsidRDefault="00B15C78" w:rsidP="00053F05">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 xml:space="preserve"> </w:t>
            </w:r>
            <w:r w:rsidR="009C2061">
              <w:rPr>
                <w:rFonts w:ascii="Times New Roman" w:hAnsi="Times New Roman" w:cs="Times New Roman"/>
                <w:sz w:val="24"/>
                <w:szCs w:val="24"/>
                <w:lang w:val="en-IN"/>
              </w:rPr>
              <w:t>1</w:t>
            </w:r>
            <w:r w:rsidR="00053F05">
              <w:rPr>
                <w:rFonts w:ascii="Times New Roman" w:hAnsi="Times New Roman" w:cs="Times New Roman"/>
                <w:sz w:val="24"/>
                <w:szCs w:val="24"/>
                <w:lang w:val="en-IN"/>
              </w:rPr>
              <w:t>8</w:t>
            </w:r>
            <w:r w:rsidRPr="00FA4A14">
              <w:rPr>
                <w:rFonts w:ascii="Times New Roman" w:hAnsi="Times New Roman" w:cs="Times New Roman"/>
                <w:sz w:val="24"/>
                <w:szCs w:val="24"/>
                <w:lang w:val="en-IN"/>
              </w:rPr>
              <w:t xml:space="preserve"> Year</w:t>
            </w:r>
            <w:r w:rsidR="009C2061">
              <w:rPr>
                <w:rFonts w:ascii="Times New Roman" w:hAnsi="Times New Roman" w:cs="Times New Roman"/>
                <w:sz w:val="24"/>
                <w:szCs w:val="24"/>
                <w:lang w:val="en-IN"/>
              </w:rPr>
              <w:t>s</w:t>
            </w:r>
            <w:r w:rsidRPr="00FA4A14">
              <w:rPr>
                <w:rFonts w:ascii="Times New Roman" w:hAnsi="Times New Roman" w:cs="Times New Roman"/>
                <w:sz w:val="24"/>
                <w:szCs w:val="24"/>
                <w:lang w:val="en-IN"/>
              </w:rPr>
              <w:t xml:space="preserve"> </w:t>
            </w:r>
          </w:p>
        </w:tc>
        <w:tc>
          <w:tcPr>
            <w:tcW w:w="1814" w:type="dxa"/>
          </w:tcPr>
          <w:p w:rsidR="0022796A" w:rsidRPr="00FA4A14" w:rsidRDefault="00B15C78"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8 Years</w:t>
            </w:r>
          </w:p>
        </w:tc>
        <w:tc>
          <w:tcPr>
            <w:tcW w:w="2170" w:type="dxa"/>
          </w:tcPr>
          <w:p w:rsidR="0022796A" w:rsidRPr="00FA4A14" w:rsidRDefault="00B15C78" w:rsidP="0022796A">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w:t>
            </w:r>
          </w:p>
        </w:tc>
      </w:tr>
    </w:tbl>
    <w:p w:rsidR="00D469C2" w:rsidRPr="00FA4A14" w:rsidRDefault="00F81DC2" w:rsidP="00D469C2">
      <w:pPr>
        <w:spacing w:after="0" w:line="240" w:lineRule="auto"/>
        <w:rPr>
          <w:rFonts w:ascii="Times New Roman" w:hAnsi="Times New Roman" w:cs="Times New Roman"/>
          <w:b/>
          <w:bCs/>
          <w:sz w:val="24"/>
          <w:szCs w:val="24"/>
          <w:lang w:val="en-IN"/>
        </w:rPr>
      </w:pPr>
      <w:r w:rsidRPr="00FA4A14">
        <w:rPr>
          <w:rFonts w:ascii="Times New Roman" w:hAnsi="Times New Roman" w:cs="Times New Roman"/>
          <w:b/>
          <w:bCs/>
          <w:sz w:val="24"/>
          <w:szCs w:val="24"/>
          <w:lang w:val="en-IN"/>
        </w:rPr>
        <w:t>Number of courses taught and year of experience</w:t>
      </w:r>
    </w:p>
    <w:tbl>
      <w:tblPr>
        <w:tblStyle w:val="TableGrid"/>
        <w:tblW w:w="5000" w:type="pct"/>
        <w:tblLook w:val="04A0"/>
      </w:tblPr>
      <w:tblGrid>
        <w:gridCol w:w="490"/>
        <w:gridCol w:w="1163"/>
        <w:gridCol w:w="1979"/>
        <w:gridCol w:w="1256"/>
        <w:gridCol w:w="2005"/>
        <w:gridCol w:w="2683"/>
      </w:tblGrid>
      <w:tr w:rsidR="00D469C2" w:rsidRPr="00053F05" w:rsidTr="00053F05">
        <w:trPr>
          <w:trHeight w:val="45"/>
        </w:trPr>
        <w:tc>
          <w:tcPr>
            <w:tcW w:w="331" w:type="pct"/>
            <w:shd w:val="clear" w:color="auto" w:fill="EEECE1" w:themeFill="background2"/>
          </w:tcPr>
          <w:p w:rsidR="00DE7C63" w:rsidRPr="00053F05" w:rsidRDefault="00DE7C63" w:rsidP="0022796A">
            <w:pPr>
              <w:rPr>
                <w:rFonts w:ascii="Times New Roman" w:hAnsi="Times New Roman" w:cs="Times New Roman"/>
                <w:sz w:val="24"/>
                <w:szCs w:val="24"/>
                <w:lang w:val="en-IN"/>
              </w:rPr>
            </w:pPr>
            <w:r w:rsidRPr="00053F05">
              <w:rPr>
                <w:rFonts w:ascii="Times New Roman" w:hAnsi="Times New Roman" w:cs="Times New Roman"/>
                <w:sz w:val="24"/>
                <w:szCs w:val="24"/>
                <w:lang w:val="en-IN"/>
              </w:rPr>
              <w:t>Sr</w:t>
            </w:r>
            <w:r w:rsidR="00222417" w:rsidRPr="00053F05">
              <w:rPr>
                <w:rFonts w:ascii="Times New Roman" w:hAnsi="Times New Roman" w:cs="Times New Roman"/>
                <w:sz w:val="24"/>
                <w:szCs w:val="24"/>
                <w:lang w:val="en-IN"/>
              </w:rPr>
              <w:t>.</w:t>
            </w:r>
          </w:p>
        </w:tc>
        <w:tc>
          <w:tcPr>
            <w:tcW w:w="675" w:type="pct"/>
            <w:shd w:val="clear" w:color="auto" w:fill="EEECE1" w:themeFill="background2"/>
          </w:tcPr>
          <w:p w:rsidR="00DE7C63" w:rsidRPr="00053F05" w:rsidRDefault="00DE7C63"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Degree</w:t>
            </w:r>
          </w:p>
        </w:tc>
        <w:tc>
          <w:tcPr>
            <w:tcW w:w="1146" w:type="pct"/>
            <w:shd w:val="clear" w:color="auto" w:fill="EEECE1" w:themeFill="background2"/>
          </w:tcPr>
          <w:p w:rsidR="00DE7C63" w:rsidRPr="00053F05" w:rsidRDefault="00DE7C63" w:rsidP="00DE7C63">
            <w:pPr>
              <w:jc w:val="center"/>
              <w:rPr>
                <w:rFonts w:ascii="Times New Roman" w:hAnsi="Times New Roman" w:cs="Times New Roman"/>
                <w:sz w:val="24"/>
                <w:szCs w:val="24"/>
                <w:lang w:val="en-IN"/>
              </w:rPr>
            </w:pPr>
            <w:r w:rsidRPr="00053F05">
              <w:rPr>
                <w:rFonts w:ascii="Times New Roman" w:hAnsi="Times New Roman" w:cs="Times New Roman"/>
                <w:sz w:val="24"/>
                <w:szCs w:val="24"/>
                <w:lang w:val="en-IN"/>
              </w:rPr>
              <w:t>Title of the course taught</w:t>
            </w:r>
          </w:p>
        </w:tc>
        <w:tc>
          <w:tcPr>
            <w:tcW w:w="673" w:type="pct"/>
            <w:shd w:val="clear" w:color="auto" w:fill="EEECE1" w:themeFill="background2"/>
          </w:tcPr>
          <w:p w:rsidR="00DE7C63" w:rsidRPr="00053F05" w:rsidRDefault="00DE7C63" w:rsidP="00D469C2">
            <w:pPr>
              <w:jc w:val="center"/>
              <w:rPr>
                <w:rFonts w:ascii="Times New Roman" w:hAnsi="Times New Roman" w:cs="Times New Roman"/>
                <w:sz w:val="24"/>
                <w:szCs w:val="24"/>
                <w:lang w:val="en-IN"/>
              </w:rPr>
            </w:pPr>
            <w:r w:rsidRPr="00053F05">
              <w:rPr>
                <w:rFonts w:ascii="Times New Roman" w:hAnsi="Times New Roman" w:cs="Times New Roman"/>
                <w:sz w:val="24"/>
                <w:szCs w:val="24"/>
                <w:lang w:val="en-IN"/>
              </w:rPr>
              <w:t>Year of experience for th</w:t>
            </w:r>
            <w:r w:rsidR="00D469C2" w:rsidRPr="00053F05">
              <w:rPr>
                <w:rFonts w:ascii="Times New Roman" w:hAnsi="Times New Roman" w:cs="Times New Roman"/>
                <w:sz w:val="24"/>
                <w:szCs w:val="24"/>
                <w:lang w:val="en-IN"/>
              </w:rPr>
              <w:t>e</w:t>
            </w:r>
            <w:r w:rsidRPr="00053F05">
              <w:rPr>
                <w:rFonts w:ascii="Times New Roman" w:hAnsi="Times New Roman" w:cs="Times New Roman"/>
                <w:sz w:val="24"/>
                <w:szCs w:val="24"/>
                <w:lang w:val="en-IN"/>
              </w:rPr>
              <w:t xml:space="preserve"> course</w:t>
            </w:r>
          </w:p>
        </w:tc>
        <w:tc>
          <w:tcPr>
            <w:tcW w:w="1200" w:type="pct"/>
            <w:shd w:val="clear" w:color="auto" w:fill="EEECE1" w:themeFill="background2"/>
          </w:tcPr>
          <w:p w:rsidR="00DE7C63" w:rsidRPr="00053F05" w:rsidRDefault="00DE7C63" w:rsidP="00DE7C63">
            <w:pPr>
              <w:jc w:val="center"/>
              <w:rPr>
                <w:rFonts w:ascii="Times New Roman" w:hAnsi="Times New Roman" w:cs="Times New Roman"/>
                <w:sz w:val="24"/>
                <w:szCs w:val="24"/>
                <w:lang w:val="en-IN"/>
              </w:rPr>
            </w:pPr>
            <w:r w:rsidRPr="00053F05">
              <w:rPr>
                <w:rFonts w:ascii="Times New Roman" w:hAnsi="Times New Roman" w:cs="Times New Roman"/>
                <w:sz w:val="24"/>
                <w:szCs w:val="24"/>
              </w:rPr>
              <w:t>Course Learning Outcomes</w:t>
            </w:r>
          </w:p>
        </w:tc>
        <w:tc>
          <w:tcPr>
            <w:tcW w:w="975" w:type="pct"/>
            <w:shd w:val="clear" w:color="auto" w:fill="EEECE1" w:themeFill="background2"/>
          </w:tcPr>
          <w:p w:rsidR="00DE7C63" w:rsidRPr="00053F05" w:rsidRDefault="00053F05" w:rsidP="00DE7C63">
            <w:pPr>
              <w:jc w:val="center"/>
              <w:rPr>
                <w:rFonts w:ascii="Times New Roman" w:hAnsi="Times New Roman" w:cs="Times New Roman"/>
                <w:sz w:val="24"/>
                <w:szCs w:val="24"/>
              </w:rPr>
            </w:pPr>
            <w:r w:rsidRPr="00053F05">
              <w:rPr>
                <w:rFonts w:ascii="Times New Roman" w:hAnsi="Times New Roman" w:cs="Times New Roman"/>
                <w:sz w:val="24"/>
                <w:szCs w:val="24"/>
              </w:rPr>
              <w:t>Details Specialization For The Course</w:t>
            </w:r>
          </w:p>
          <w:p w:rsidR="00DE7C63" w:rsidRPr="00053F05" w:rsidRDefault="00053F05" w:rsidP="00D469C2">
            <w:pPr>
              <w:jc w:val="center"/>
              <w:rPr>
                <w:rFonts w:ascii="Times New Roman" w:hAnsi="Times New Roman" w:cs="Times New Roman"/>
                <w:sz w:val="24"/>
                <w:szCs w:val="24"/>
              </w:rPr>
            </w:pPr>
            <w:r w:rsidRPr="00053F05">
              <w:rPr>
                <w:rFonts w:ascii="Times New Roman" w:hAnsi="Times New Roman" w:cs="Times New Roman"/>
                <w:sz w:val="24"/>
                <w:szCs w:val="24"/>
              </w:rPr>
              <w:t>(Pd/Training/Orientation)</w:t>
            </w:r>
          </w:p>
        </w:tc>
      </w:tr>
      <w:tr w:rsidR="00D469C2" w:rsidRPr="00053F05" w:rsidTr="00053F05">
        <w:trPr>
          <w:trHeight w:val="1569"/>
        </w:trPr>
        <w:tc>
          <w:tcPr>
            <w:tcW w:w="331" w:type="pct"/>
          </w:tcPr>
          <w:p w:rsidR="00DE7C63" w:rsidRPr="00053F05" w:rsidRDefault="00DE7C63"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1</w:t>
            </w:r>
          </w:p>
        </w:tc>
        <w:tc>
          <w:tcPr>
            <w:tcW w:w="675" w:type="pct"/>
          </w:tcPr>
          <w:p w:rsidR="00DE7C63" w:rsidRPr="00053F05" w:rsidRDefault="00DE7C63"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Bachelor</w:t>
            </w:r>
          </w:p>
        </w:tc>
        <w:tc>
          <w:tcPr>
            <w:tcW w:w="1146" w:type="pct"/>
          </w:tcPr>
          <w:p w:rsidR="00DE7C63" w:rsidRPr="00053F05" w:rsidRDefault="009C2061" w:rsidP="00B15C78">
            <w:pPr>
              <w:jc w:val="both"/>
              <w:rPr>
                <w:rFonts w:ascii="Times New Roman" w:hAnsi="Times New Roman" w:cs="Times New Roman"/>
                <w:sz w:val="24"/>
                <w:szCs w:val="24"/>
                <w:lang w:val="en-IN"/>
              </w:rPr>
            </w:pPr>
            <w:r w:rsidRPr="00053F05">
              <w:rPr>
                <w:rFonts w:ascii="Times New Roman" w:hAnsi="Times New Roman" w:cs="Times New Roman"/>
                <w:sz w:val="24"/>
                <w:szCs w:val="24"/>
                <w:lang w:val="en-IN"/>
              </w:rPr>
              <w:t xml:space="preserve">1. </w:t>
            </w:r>
            <w:r w:rsidR="00B15C78" w:rsidRPr="00053F05">
              <w:rPr>
                <w:rFonts w:ascii="Times New Roman" w:hAnsi="Times New Roman" w:cs="Times New Roman"/>
                <w:sz w:val="24"/>
                <w:szCs w:val="24"/>
              </w:rPr>
              <w:t xml:space="preserve">   </w:t>
            </w:r>
            <w:r w:rsidRPr="00053F05">
              <w:rPr>
                <w:rFonts w:ascii="Times New Roman" w:eastAsia="Calibri" w:hAnsi="Times New Roman" w:cs="Times New Roman"/>
                <w:szCs w:val="22"/>
              </w:rPr>
              <w:t>Rural Socio. &amp; Educational Psychology</w:t>
            </w:r>
            <w:r w:rsidR="00B15C78" w:rsidRPr="00053F05">
              <w:rPr>
                <w:rFonts w:ascii="Times New Roman" w:hAnsi="Times New Roman" w:cs="Times New Roman"/>
                <w:sz w:val="24"/>
                <w:szCs w:val="24"/>
              </w:rPr>
              <w:t xml:space="preserve"> </w:t>
            </w:r>
          </w:p>
        </w:tc>
        <w:tc>
          <w:tcPr>
            <w:tcW w:w="673" w:type="pct"/>
          </w:tcPr>
          <w:p w:rsidR="00DE7C63" w:rsidRPr="00053F05" w:rsidRDefault="009C2061"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2</w:t>
            </w:r>
            <w:r w:rsidR="00176E21" w:rsidRPr="00053F05">
              <w:rPr>
                <w:rFonts w:ascii="Times New Roman" w:hAnsi="Times New Roman" w:cs="Times New Roman"/>
                <w:sz w:val="24"/>
                <w:szCs w:val="24"/>
                <w:lang w:val="en-IN"/>
              </w:rPr>
              <w:t xml:space="preserve"> years</w:t>
            </w:r>
          </w:p>
        </w:tc>
        <w:tc>
          <w:tcPr>
            <w:tcW w:w="1200" w:type="pct"/>
          </w:tcPr>
          <w:p w:rsidR="00176E21" w:rsidRPr="00053F05" w:rsidRDefault="00EE4647"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Students will understand the concept of Rural background , like social group, caste System etc</w:t>
            </w:r>
          </w:p>
        </w:tc>
        <w:tc>
          <w:tcPr>
            <w:tcW w:w="975" w:type="pct"/>
          </w:tcPr>
          <w:p w:rsidR="00DE7C63" w:rsidRPr="00053F05" w:rsidRDefault="0072646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Perceived the M.Sc (Ag) in Extension Education and Rural Soci</w:t>
            </w:r>
            <w:r w:rsidR="00DE032C" w:rsidRPr="00053F05">
              <w:rPr>
                <w:rFonts w:ascii="Times New Roman" w:hAnsi="Times New Roman" w:cs="Times New Roman"/>
                <w:sz w:val="24"/>
                <w:szCs w:val="24"/>
                <w:lang w:val="en-IN"/>
              </w:rPr>
              <w:t>o</w:t>
            </w:r>
            <w:r w:rsidRPr="00053F05">
              <w:rPr>
                <w:rFonts w:ascii="Times New Roman" w:hAnsi="Times New Roman" w:cs="Times New Roman"/>
                <w:sz w:val="24"/>
                <w:szCs w:val="24"/>
                <w:lang w:val="en-IN"/>
              </w:rPr>
              <w:t>logy</w:t>
            </w:r>
          </w:p>
        </w:tc>
      </w:tr>
      <w:tr w:rsidR="009C2061" w:rsidRPr="00053F05" w:rsidTr="00053F05">
        <w:trPr>
          <w:trHeight w:val="1569"/>
        </w:trPr>
        <w:tc>
          <w:tcPr>
            <w:tcW w:w="331" w:type="pct"/>
          </w:tcPr>
          <w:p w:rsidR="009C2061" w:rsidRPr="00053F05" w:rsidRDefault="009C2061" w:rsidP="00F81DC2">
            <w:pPr>
              <w:rPr>
                <w:rFonts w:ascii="Times New Roman" w:hAnsi="Times New Roman" w:cs="Times New Roman"/>
                <w:sz w:val="24"/>
                <w:szCs w:val="24"/>
                <w:lang w:val="en-IN"/>
              </w:rPr>
            </w:pPr>
          </w:p>
        </w:tc>
        <w:tc>
          <w:tcPr>
            <w:tcW w:w="675" w:type="pct"/>
          </w:tcPr>
          <w:p w:rsidR="009C2061" w:rsidRPr="00053F05" w:rsidRDefault="009C2061" w:rsidP="00F81DC2">
            <w:pPr>
              <w:rPr>
                <w:rFonts w:ascii="Times New Roman" w:hAnsi="Times New Roman" w:cs="Times New Roman"/>
                <w:sz w:val="24"/>
                <w:szCs w:val="24"/>
                <w:lang w:val="en-IN"/>
              </w:rPr>
            </w:pPr>
          </w:p>
        </w:tc>
        <w:tc>
          <w:tcPr>
            <w:tcW w:w="1146" w:type="pct"/>
          </w:tcPr>
          <w:p w:rsidR="009C2061" w:rsidRPr="00053F05" w:rsidRDefault="009C2061" w:rsidP="00B15C78">
            <w:pPr>
              <w:jc w:val="both"/>
              <w:rPr>
                <w:rFonts w:ascii="Times New Roman" w:hAnsi="Times New Roman" w:cs="Times New Roman"/>
                <w:sz w:val="24"/>
                <w:szCs w:val="24"/>
                <w:lang w:val="en-IN"/>
              </w:rPr>
            </w:pPr>
            <w:r w:rsidRPr="00053F05">
              <w:rPr>
                <w:rFonts w:ascii="Times New Roman" w:eastAsia="Calibri" w:hAnsi="Times New Roman" w:cs="Times New Roman"/>
                <w:szCs w:val="22"/>
              </w:rPr>
              <w:t>Fundamentals of rural sociology and educational psychology</w:t>
            </w:r>
          </w:p>
        </w:tc>
        <w:tc>
          <w:tcPr>
            <w:tcW w:w="673" w:type="pct"/>
          </w:tcPr>
          <w:p w:rsidR="009C2061" w:rsidRPr="00053F05" w:rsidRDefault="009C2061"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12 years</w:t>
            </w:r>
          </w:p>
        </w:tc>
        <w:tc>
          <w:tcPr>
            <w:tcW w:w="1200" w:type="pct"/>
          </w:tcPr>
          <w:p w:rsidR="009C2061" w:rsidRPr="00053F05" w:rsidRDefault="0030103B" w:rsidP="0030103B">
            <w:pPr>
              <w:rPr>
                <w:rFonts w:ascii="Times New Roman" w:hAnsi="Times New Roman" w:cs="Times New Roman"/>
                <w:sz w:val="24"/>
                <w:szCs w:val="24"/>
                <w:lang w:val="en-IN"/>
              </w:rPr>
            </w:pPr>
            <w:r w:rsidRPr="00053F05">
              <w:rPr>
                <w:rFonts w:ascii="Times New Roman" w:hAnsi="Times New Roman" w:cs="Times New Roman"/>
                <w:sz w:val="24"/>
                <w:szCs w:val="24"/>
                <w:lang w:val="en-IN"/>
              </w:rPr>
              <w:t>Acquainted students about fundamentals of rural sociology</w:t>
            </w:r>
          </w:p>
        </w:tc>
        <w:tc>
          <w:tcPr>
            <w:tcW w:w="975" w:type="pct"/>
          </w:tcPr>
          <w:p w:rsidR="009C2061" w:rsidRPr="00053F05" w:rsidRDefault="009C2061" w:rsidP="00F81DC2">
            <w:pPr>
              <w:rPr>
                <w:rFonts w:ascii="Times New Roman" w:hAnsi="Times New Roman" w:cs="Times New Roman"/>
                <w:sz w:val="24"/>
                <w:szCs w:val="24"/>
                <w:lang w:val="en-IN"/>
              </w:rPr>
            </w:pPr>
          </w:p>
        </w:tc>
      </w:tr>
      <w:tr w:rsidR="009C2061" w:rsidRPr="00053F05" w:rsidTr="00053F05">
        <w:trPr>
          <w:trHeight w:val="1569"/>
        </w:trPr>
        <w:tc>
          <w:tcPr>
            <w:tcW w:w="331" w:type="pct"/>
          </w:tcPr>
          <w:p w:rsidR="009C2061" w:rsidRPr="00053F05" w:rsidRDefault="009C2061" w:rsidP="00F81DC2">
            <w:pPr>
              <w:rPr>
                <w:rFonts w:ascii="Times New Roman" w:hAnsi="Times New Roman" w:cs="Times New Roman"/>
                <w:sz w:val="24"/>
                <w:szCs w:val="24"/>
                <w:lang w:val="en-IN"/>
              </w:rPr>
            </w:pPr>
          </w:p>
        </w:tc>
        <w:tc>
          <w:tcPr>
            <w:tcW w:w="675" w:type="pct"/>
          </w:tcPr>
          <w:p w:rsidR="009C2061" w:rsidRPr="00053F05" w:rsidRDefault="009C2061" w:rsidP="00F81DC2">
            <w:pPr>
              <w:rPr>
                <w:rFonts w:ascii="Times New Roman" w:hAnsi="Times New Roman" w:cs="Times New Roman"/>
                <w:sz w:val="24"/>
                <w:szCs w:val="24"/>
                <w:lang w:val="en-IN"/>
              </w:rPr>
            </w:pPr>
          </w:p>
        </w:tc>
        <w:tc>
          <w:tcPr>
            <w:tcW w:w="1146" w:type="pct"/>
          </w:tcPr>
          <w:p w:rsidR="009C2061" w:rsidRPr="00053F05" w:rsidRDefault="009C2061" w:rsidP="00B15C78">
            <w:pPr>
              <w:jc w:val="both"/>
              <w:rPr>
                <w:rFonts w:ascii="Times New Roman" w:hAnsi="Times New Roman" w:cs="Times New Roman"/>
                <w:szCs w:val="22"/>
              </w:rPr>
            </w:pPr>
            <w:r w:rsidRPr="00053F05">
              <w:rPr>
                <w:rFonts w:ascii="Times New Roman" w:eastAsia="Calibri" w:hAnsi="Times New Roman" w:cs="Times New Roman"/>
                <w:szCs w:val="22"/>
              </w:rPr>
              <w:t xml:space="preserve">Extension Methodology for transfer of Agriculture technology.  </w:t>
            </w:r>
          </w:p>
        </w:tc>
        <w:tc>
          <w:tcPr>
            <w:tcW w:w="673" w:type="pct"/>
          </w:tcPr>
          <w:p w:rsidR="009C2061" w:rsidRPr="00053F05" w:rsidRDefault="009C2061"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12 years</w:t>
            </w:r>
          </w:p>
        </w:tc>
        <w:tc>
          <w:tcPr>
            <w:tcW w:w="1200" w:type="pct"/>
          </w:tcPr>
          <w:p w:rsidR="009C2061" w:rsidRPr="00053F05" w:rsidRDefault="0030103B" w:rsidP="0030103B">
            <w:pPr>
              <w:rPr>
                <w:rFonts w:ascii="Times New Roman" w:hAnsi="Times New Roman" w:cs="Times New Roman"/>
                <w:sz w:val="24"/>
                <w:szCs w:val="24"/>
                <w:lang w:val="en-IN"/>
              </w:rPr>
            </w:pPr>
            <w:r w:rsidRPr="00053F05">
              <w:rPr>
                <w:rFonts w:ascii="Times New Roman" w:hAnsi="Times New Roman" w:cs="Times New Roman"/>
                <w:sz w:val="24"/>
                <w:szCs w:val="24"/>
                <w:lang w:val="en-IN"/>
              </w:rPr>
              <w:t>Aware students regarding Extension methodology</w:t>
            </w:r>
          </w:p>
        </w:tc>
        <w:tc>
          <w:tcPr>
            <w:tcW w:w="975" w:type="pct"/>
          </w:tcPr>
          <w:p w:rsidR="009C2061" w:rsidRPr="00053F05" w:rsidRDefault="009C2061" w:rsidP="00F81DC2">
            <w:pPr>
              <w:rPr>
                <w:rFonts w:ascii="Times New Roman" w:hAnsi="Times New Roman" w:cs="Times New Roman"/>
                <w:sz w:val="24"/>
                <w:szCs w:val="24"/>
                <w:lang w:val="en-IN"/>
              </w:rPr>
            </w:pPr>
          </w:p>
        </w:tc>
      </w:tr>
      <w:tr w:rsidR="00D469C2" w:rsidRPr="00053F05" w:rsidTr="00053F05">
        <w:trPr>
          <w:trHeight w:val="271"/>
        </w:trPr>
        <w:tc>
          <w:tcPr>
            <w:tcW w:w="331" w:type="pct"/>
          </w:tcPr>
          <w:p w:rsidR="00DE7C63" w:rsidRPr="00053F05" w:rsidRDefault="00DE7C63"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2</w:t>
            </w:r>
          </w:p>
        </w:tc>
        <w:tc>
          <w:tcPr>
            <w:tcW w:w="675" w:type="pct"/>
          </w:tcPr>
          <w:p w:rsidR="00DE7C63" w:rsidRPr="00053F05" w:rsidRDefault="00DE7C63" w:rsidP="00F81DC2">
            <w:pPr>
              <w:rPr>
                <w:rFonts w:ascii="Times New Roman" w:hAnsi="Times New Roman" w:cs="Times New Roman"/>
                <w:sz w:val="24"/>
                <w:szCs w:val="24"/>
                <w:lang w:val="en-IN"/>
              </w:rPr>
            </w:pPr>
          </w:p>
        </w:tc>
        <w:tc>
          <w:tcPr>
            <w:tcW w:w="1146" w:type="pct"/>
          </w:tcPr>
          <w:p w:rsidR="009C2061" w:rsidRPr="00053F05" w:rsidRDefault="009C2061" w:rsidP="009C2061">
            <w:pPr>
              <w:ind w:left="72" w:right="-180" w:hanging="72"/>
              <w:rPr>
                <w:rFonts w:ascii="Times New Roman" w:eastAsia="Calibri" w:hAnsi="Times New Roman" w:cs="Times New Roman"/>
                <w:szCs w:val="22"/>
              </w:rPr>
            </w:pPr>
            <w:r w:rsidRPr="00053F05">
              <w:rPr>
                <w:rFonts w:ascii="Times New Roman" w:eastAsia="Calibri" w:hAnsi="Times New Roman" w:cs="Times New Roman"/>
                <w:szCs w:val="22"/>
              </w:rPr>
              <w:t xml:space="preserve">Communication &amp; Diffusion of Agricultural                                       </w:t>
            </w:r>
          </w:p>
          <w:p w:rsidR="009C2061" w:rsidRPr="00053F05" w:rsidRDefault="009C2061" w:rsidP="009C2061">
            <w:pPr>
              <w:ind w:left="72" w:right="-180" w:hanging="72"/>
              <w:rPr>
                <w:rFonts w:ascii="Times New Roman" w:eastAsia="Calibri" w:hAnsi="Times New Roman" w:cs="Times New Roman"/>
                <w:szCs w:val="22"/>
              </w:rPr>
            </w:pPr>
            <w:r w:rsidRPr="00053F05">
              <w:rPr>
                <w:rFonts w:ascii="Times New Roman" w:eastAsia="Calibri" w:hAnsi="Times New Roman" w:cs="Times New Roman"/>
                <w:szCs w:val="22"/>
              </w:rPr>
              <w:lastRenderedPageBreak/>
              <w:t xml:space="preserve">   Innovation</w:t>
            </w:r>
          </w:p>
          <w:p w:rsidR="00DE7C63" w:rsidRPr="00053F05" w:rsidRDefault="00DE7C63" w:rsidP="00F81DC2">
            <w:pPr>
              <w:rPr>
                <w:rFonts w:ascii="Times New Roman" w:hAnsi="Times New Roman" w:cs="Times New Roman"/>
                <w:sz w:val="24"/>
                <w:szCs w:val="24"/>
                <w:lang w:val="en-IN"/>
              </w:rPr>
            </w:pPr>
          </w:p>
        </w:tc>
        <w:tc>
          <w:tcPr>
            <w:tcW w:w="673" w:type="pct"/>
          </w:tcPr>
          <w:p w:rsidR="00DE7C63" w:rsidRPr="00053F05" w:rsidRDefault="009C2061"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lastRenderedPageBreak/>
              <w:t>12</w:t>
            </w:r>
            <w:r w:rsidR="00176E21" w:rsidRPr="00053F05">
              <w:rPr>
                <w:rFonts w:ascii="Times New Roman" w:hAnsi="Times New Roman" w:cs="Times New Roman"/>
                <w:sz w:val="24"/>
                <w:szCs w:val="24"/>
                <w:lang w:val="en-IN"/>
              </w:rPr>
              <w:t xml:space="preserve"> Years</w:t>
            </w:r>
          </w:p>
        </w:tc>
        <w:tc>
          <w:tcPr>
            <w:tcW w:w="1200" w:type="pct"/>
          </w:tcPr>
          <w:p w:rsidR="00DE7C63" w:rsidRPr="00053F05" w:rsidRDefault="00DE7C63" w:rsidP="00F81DC2">
            <w:pPr>
              <w:rPr>
                <w:rFonts w:ascii="Times New Roman" w:hAnsi="Times New Roman" w:cs="Times New Roman"/>
                <w:sz w:val="24"/>
                <w:szCs w:val="24"/>
                <w:lang w:val="en-IN"/>
              </w:rPr>
            </w:pPr>
          </w:p>
        </w:tc>
        <w:tc>
          <w:tcPr>
            <w:tcW w:w="975" w:type="pct"/>
          </w:tcPr>
          <w:p w:rsidR="00DE7C63" w:rsidRPr="00053F05" w:rsidRDefault="00DE7C63" w:rsidP="00F81DC2">
            <w:pPr>
              <w:rPr>
                <w:rFonts w:ascii="Times New Roman" w:hAnsi="Times New Roman" w:cs="Times New Roman"/>
                <w:sz w:val="24"/>
                <w:szCs w:val="24"/>
                <w:lang w:val="en-IN"/>
              </w:rPr>
            </w:pPr>
          </w:p>
        </w:tc>
      </w:tr>
      <w:tr w:rsidR="00D469C2" w:rsidRPr="00053F05" w:rsidTr="00053F05">
        <w:trPr>
          <w:trHeight w:val="137"/>
        </w:trPr>
        <w:tc>
          <w:tcPr>
            <w:tcW w:w="331" w:type="pct"/>
          </w:tcPr>
          <w:p w:rsidR="00DE7C63" w:rsidRPr="00053F05" w:rsidRDefault="00D469C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lastRenderedPageBreak/>
              <w:t>5</w:t>
            </w:r>
          </w:p>
        </w:tc>
        <w:tc>
          <w:tcPr>
            <w:tcW w:w="675" w:type="pct"/>
          </w:tcPr>
          <w:p w:rsidR="00DE7C63" w:rsidRPr="00053F05" w:rsidRDefault="00DE7C63"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Master</w:t>
            </w:r>
          </w:p>
        </w:tc>
        <w:tc>
          <w:tcPr>
            <w:tcW w:w="1146" w:type="pct"/>
          </w:tcPr>
          <w:p w:rsidR="00DE7C63" w:rsidRPr="00053F05" w:rsidRDefault="0022665B" w:rsidP="0022665B">
            <w:pPr>
              <w:ind w:left="360"/>
              <w:rPr>
                <w:rFonts w:ascii="Times New Roman" w:hAnsi="Times New Roman" w:cs="Times New Roman"/>
                <w:sz w:val="24"/>
                <w:szCs w:val="24"/>
                <w:lang w:val="en-IN"/>
              </w:rPr>
            </w:pPr>
            <w:r w:rsidRPr="00053F05">
              <w:rPr>
                <w:rFonts w:ascii="Times New Roman" w:eastAsia="Calibri" w:hAnsi="Times New Roman" w:cs="Times New Roman"/>
                <w:color w:val="000000"/>
                <w:szCs w:val="22"/>
              </w:rPr>
              <w:t>Extension Methodology for transfer of Agriculture technology</w:t>
            </w:r>
          </w:p>
        </w:tc>
        <w:tc>
          <w:tcPr>
            <w:tcW w:w="673" w:type="pct"/>
          </w:tcPr>
          <w:p w:rsidR="00DE7C63" w:rsidRPr="00053F05" w:rsidRDefault="0072646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 xml:space="preserve">   8 years</w:t>
            </w:r>
          </w:p>
        </w:tc>
        <w:tc>
          <w:tcPr>
            <w:tcW w:w="1200" w:type="pct"/>
          </w:tcPr>
          <w:p w:rsidR="00DE7C63" w:rsidRPr="00053F05" w:rsidRDefault="00DE7C63" w:rsidP="00F81DC2">
            <w:pPr>
              <w:rPr>
                <w:rFonts w:ascii="Times New Roman" w:hAnsi="Times New Roman" w:cs="Times New Roman"/>
                <w:sz w:val="24"/>
                <w:szCs w:val="24"/>
                <w:lang w:val="en-IN"/>
              </w:rPr>
            </w:pPr>
          </w:p>
        </w:tc>
        <w:tc>
          <w:tcPr>
            <w:tcW w:w="975" w:type="pct"/>
          </w:tcPr>
          <w:p w:rsidR="00DE7C63" w:rsidRPr="00053F05" w:rsidRDefault="0030103B"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Perceived the M.Sc (Ag) in Extension Education and Rural Sociology</w:t>
            </w:r>
          </w:p>
        </w:tc>
      </w:tr>
      <w:tr w:rsidR="00D469C2" w:rsidRPr="00053F05" w:rsidTr="00053F05">
        <w:trPr>
          <w:trHeight w:val="137"/>
        </w:trPr>
        <w:tc>
          <w:tcPr>
            <w:tcW w:w="331" w:type="pct"/>
          </w:tcPr>
          <w:p w:rsidR="00DE7C63" w:rsidRPr="00053F05" w:rsidRDefault="00D469C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6</w:t>
            </w:r>
          </w:p>
        </w:tc>
        <w:tc>
          <w:tcPr>
            <w:tcW w:w="675" w:type="pct"/>
          </w:tcPr>
          <w:p w:rsidR="00DE7C63" w:rsidRPr="00053F05" w:rsidRDefault="00DE7C63" w:rsidP="00F81DC2">
            <w:pPr>
              <w:rPr>
                <w:rFonts w:ascii="Times New Roman" w:hAnsi="Times New Roman" w:cs="Times New Roman"/>
                <w:sz w:val="24"/>
                <w:szCs w:val="24"/>
                <w:lang w:val="en-IN"/>
              </w:rPr>
            </w:pPr>
          </w:p>
        </w:tc>
        <w:tc>
          <w:tcPr>
            <w:tcW w:w="1146" w:type="pct"/>
          </w:tcPr>
          <w:p w:rsidR="00DE7C63" w:rsidRPr="00053F05" w:rsidRDefault="0022665B" w:rsidP="00F81DC2">
            <w:pPr>
              <w:rPr>
                <w:rFonts w:ascii="Times New Roman" w:hAnsi="Times New Roman" w:cs="Times New Roman"/>
                <w:sz w:val="24"/>
                <w:szCs w:val="24"/>
                <w:lang w:val="en-IN"/>
              </w:rPr>
            </w:pPr>
            <w:r w:rsidRPr="00053F05">
              <w:rPr>
                <w:rFonts w:ascii="Times New Roman" w:eastAsia="Calibri" w:hAnsi="Times New Roman" w:cs="Times New Roman"/>
                <w:color w:val="000000"/>
                <w:szCs w:val="22"/>
              </w:rPr>
              <w:t>Development Communication &amp; Information Management</w:t>
            </w:r>
            <w:r w:rsidRPr="00053F05">
              <w:rPr>
                <w:rFonts w:ascii="Times New Roman" w:hAnsi="Times New Roman" w:cs="Times New Roman"/>
                <w:sz w:val="24"/>
                <w:szCs w:val="24"/>
                <w:lang w:val="en-IN"/>
              </w:rPr>
              <w:t xml:space="preserve"> </w:t>
            </w:r>
          </w:p>
        </w:tc>
        <w:tc>
          <w:tcPr>
            <w:tcW w:w="673" w:type="pct"/>
          </w:tcPr>
          <w:p w:rsidR="00DE7C63" w:rsidRPr="00053F05" w:rsidRDefault="0072646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 xml:space="preserve">  8 Years </w:t>
            </w:r>
          </w:p>
        </w:tc>
        <w:tc>
          <w:tcPr>
            <w:tcW w:w="1200" w:type="pct"/>
          </w:tcPr>
          <w:p w:rsidR="00DE7C63" w:rsidRPr="00053F05" w:rsidRDefault="00DE7C63" w:rsidP="00F81DC2">
            <w:pPr>
              <w:rPr>
                <w:rFonts w:ascii="Times New Roman" w:hAnsi="Times New Roman" w:cs="Times New Roman"/>
                <w:sz w:val="24"/>
                <w:szCs w:val="24"/>
                <w:lang w:val="en-IN"/>
              </w:rPr>
            </w:pPr>
          </w:p>
        </w:tc>
        <w:tc>
          <w:tcPr>
            <w:tcW w:w="975" w:type="pct"/>
          </w:tcPr>
          <w:p w:rsidR="00DE7C63" w:rsidRPr="00053F05" w:rsidRDefault="00DE7C63" w:rsidP="004E3063">
            <w:pPr>
              <w:rPr>
                <w:rFonts w:ascii="Times New Roman" w:hAnsi="Times New Roman" w:cs="Times New Roman"/>
                <w:sz w:val="24"/>
                <w:szCs w:val="24"/>
                <w:lang w:val="en-IN"/>
              </w:rPr>
            </w:pPr>
          </w:p>
        </w:tc>
      </w:tr>
      <w:tr w:rsidR="00D469C2" w:rsidRPr="00053F05" w:rsidTr="00053F05">
        <w:trPr>
          <w:trHeight w:val="137"/>
        </w:trPr>
        <w:tc>
          <w:tcPr>
            <w:tcW w:w="331" w:type="pct"/>
          </w:tcPr>
          <w:p w:rsidR="00DE7C63" w:rsidRPr="00053F05" w:rsidRDefault="00D469C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7</w:t>
            </w:r>
          </w:p>
        </w:tc>
        <w:tc>
          <w:tcPr>
            <w:tcW w:w="675" w:type="pct"/>
          </w:tcPr>
          <w:p w:rsidR="00DE7C63" w:rsidRPr="00053F05" w:rsidRDefault="00DE7C63" w:rsidP="00F81DC2">
            <w:pPr>
              <w:rPr>
                <w:rFonts w:ascii="Times New Roman" w:hAnsi="Times New Roman" w:cs="Times New Roman"/>
                <w:sz w:val="24"/>
                <w:szCs w:val="24"/>
                <w:lang w:val="en-IN"/>
              </w:rPr>
            </w:pPr>
          </w:p>
        </w:tc>
        <w:tc>
          <w:tcPr>
            <w:tcW w:w="1146" w:type="pct"/>
          </w:tcPr>
          <w:p w:rsidR="00DE7C63" w:rsidRPr="00053F05" w:rsidRDefault="0022665B" w:rsidP="00F81DC2">
            <w:pPr>
              <w:rPr>
                <w:rFonts w:ascii="Times New Roman" w:hAnsi="Times New Roman" w:cs="Times New Roman"/>
                <w:sz w:val="24"/>
                <w:szCs w:val="24"/>
                <w:lang w:val="en-IN"/>
              </w:rPr>
            </w:pPr>
            <w:r w:rsidRPr="00053F05">
              <w:rPr>
                <w:rFonts w:ascii="Times New Roman" w:eastAsia="Calibri" w:hAnsi="Times New Roman" w:cs="Times New Roman"/>
                <w:color w:val="000000"/>
                <w:szCs w:val="22"/>
              </w:rPr>
              <w:t>Human Resource Development</w:t>
            </w:r>
          </w:p>
        </w:tc>
        <w:tc>
          <w:tcPr>
            <w:tcW w:w="673" w:type="pct"/>
          </w:tcPr>
          <w:p w:rsidR="00DE7C63" w:rsidRPr="00053F05" w:rsidRDefault="0072646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 xml:space="preserve">8 Years </w:t>
            </w:r>
          </w:p>
        </w:tc>
        <w:tc>
          <w:tcPr>
            <w:tcW w:w="1200" w:type="pct"/>
          </w:tcPr>
          <w:p w:rsidR="00DE7C63" w:rsidRPr="00053F05" w:rsidRDefault="00DE7C63" w:rsidP="00D90A3E">
            <w:pPr>
              <w:rPr>
                <w:rFonts w:ascii="Times New Roman" w:hAnsi="Times New Roman" w:cs="Times New Roman"/>
                <w:sz w:val="24"/>
                <w:szCs w:val="24"/>
                <w:lang w:val="en-IN"/>
              </w:rPr>
            </w:pPr>
          </w:p>
        </w:tc>
        <w:tc>
          <w:tcPr>
            <w:tcW w:w="975" w:type="pct"/>
          </w:tcPr>
          <w:p w:rsidR="00DE7C63" w:rsidRPr="00053F05" w:rsidRDefault="00DE7C63" w:rsidP="00F81DC2">
            <w:pPr>
              <w:rPr>
                <w:rFonts w:ascii="Times New Roman" w:hAnsi="Times New Roman" w:cs="Times New Roman"/>
                <w:sz w:val="24"/>
                <w:szCs w:val="24"/>
                <w:lang w:val="en-IN"/>
              </w:rPr>
            </w:pPr>
          </w:p>
        </w:tc>
      </w:tr>
      <w:tr w:rsidR="0022665B" w:rsidRPr="00053F05" w:rsidTr="00053F05">
        <w:trPr>
          <w:trHeight w:val="137"/>
        </w:trPr>
        <w:tc>
          <w:tcPr>
            <w:tcW w:w="331" w:type="pct"/>
          </w:tcPr>
          <w:p w:rsidR="0022665B" w:rsidRPr="00053F05" w:rsidRDefault="0022665B" w:rsidP="00F81DC2">
            <w:pPr>
              <w:rPr>
                <w:rFonts w:ascii="Times New Roman" w:hAnsi="Times New Roman" w:cs="Times New Roman"/>
                <w:sz w:val="24"/>
                <w:szCs w:val="24"/>
                <w:lang w:val="en-IN"/>
              </w:rPr>
            </w:pPr>
          </w:p>
        </w:tc>
        <w:tc>
          <w:tcPr>
            <w:tcW w:w="675" w:type="pct"/>
          </w:tcPr>
          <w:p w:rsidR="0022665B" w:rsidRPr="00053F05" w:rsidRDefault="0022665B" w:rsidP="00F81DC2">
            <w:pPr>
              <w:rPr>
                <w:rFonts w:ascii="Times New Roman" w:hAnsi="Times New Roman" w:cs="Times New Roman"/>
                <w:sz w:val="24"/>
                <w:szCs w:val="24"/>
                <w:lang w:val="en-IN"/>
              </w:rPr>
            </w:pPr>
          </w:p>
        </w:tc>
        <w:tc>
          <w:tcPr>
            <w:tcW w:w="1146" w:type="pct"/>
          </w:tcPr>
          <w:p w:rsidR="0022665B" w:rsidRPr="00053F05" w:rsidRDefault="0022665B" w:rsidP="00F81DC2">
            <w:pPr>
              <w:rPr>
                <w:rFonts w:ascii="Times New Roman" w:hAnsi="Times New Roman" w:cs="Times New Roman"/>
                <w:color w:val="000000"/>
                <w:szCs w:val="22"/>
              </w:rPr>
            </w:pPr>
            <w:r w:rsidRPr="00053F05">
              <w:rPr>
                <w:rFonts w:ascii="Times New Roman" w:eastAsia="Calibri" w:hAnsi="Times New Roman" w:cs="Times New Roman"/>
                <w:color w:val="000000"/>
                <w:szCs w:val="22"/>
              </w:rPr>
              <w:t>E-Extension</w:t>
            </w:r>
          </w:p>
        </w:tc>
        <w:tc>
          <w:tcPr>
            <w:tcW w:w="673" w:type="pct"/>
          </w:tcPr>
          <w:p w:rsidR="0022665B" w:rsidRPr="00053F05" w:rsidRDefault="0022665B"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8 Years</w:t>
            </w:r>
          </w:p>
        </w:tc>
        <w:tc>
          <w:tcPr>
            <w:tcW w:w="1200" w:type="pct"/>
          </w:tcPr>
          <w:p w:rsidR="0022665B" w:rsidRPr="00053F05" w:rsidRDefault="0022665B" w:rsidP="00D90A3E">
            <w:pPr>
              <w:rPr>
                <w:rFonts w:ascii="Times New Roman" w:hAnsi="Times New Roman" w:cs="Times New Roman"/>
                <w:sz w:val="24"/>
                <w:szCs w:val="24"/>
                <w:lang w:val="en-IN"/>
              </w:rPr>
            </w:pPr>
          </w:p>
        </w:tc>
        <w:tc>
          <w:tcPr>
            <w:tcW w:w="975" w:type="pct"/>
          </w:tcPr>
          <w:p w:rsidR="0022665B" w:rsidRPr="00053F05" w:rsidRDefault="0022665B" w:rsidP="00F81DC2">
            <w:pPr>
              <w:rPr>
                <w:rFonts w:ascii="Times New Roman" w:hAnsi="Times New Roman" w:cs="Times New Roman"/>
                <w:sz w:val="24"/>
                <w:szCs w:val="24"/>
                <w:lang w:val="en-IN"/>
              </w:rPr>
            </w:pPr>
          </w:p>
        </w:tc>
      </w:tr>
      <w:tr w:rsidR="00D469C2" w:rsidRPr="00053F05" w:rsidTr="00053F05">
        <w:trPr>
          <w:trHeight w:val="137"/>
        </w:trPr>
        <w:tc>
          <w:tcPr>
            <w:tcW w:w="331" w:type="pct"/>
          </w:tcPr>
          <w:p w:rsidR="00DE7C63" w:rsidRPr="00053F05" w:rsidRDefault="00D469C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9</w:t>
            </w:r>
          </w:p>
        </w:tc>
        <w:tc>
          <w:tcPr>
            <w:tcW w:w="675" w:type="pct"/>
          </w:tcPr>
          <w:p w:rsidR="00DE7C63" w:rsidRPr="00053F05" w:rsidRDefault="00DE7C63"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Doctorate</w:t>
            </w:r>
          </w:p>
        </w:tc>
        <w:tc>
          <w:tcPr>
            <w:tcW w:w="1146" w:type="pct"/>
          </w:tcPr>
          <w:p w:rsidR="00DE7C63" w:rsidRPr="00053F05" w:rsidRDefault="0072646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 xml:space="preserve">           -</w:t>
            </w:r>
          </w:p>
        </w:tc>
        <w:tc>
          <w:tcPr>
            <w:tcW w:w="673" w:type="pct"/>
          </w:tcPr>
          <w:p w:rsidR="00DE7C63" w:rsidRPr="00053F05" w:rsidRDefault="0072646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w:t>
            </w:r>
          </w:p>
        </w:tc>
        <w:tc>
          <w:tcPr>
            <w:tcW w:w="1200" w:type="pct"/>
          </w:tcPr>
          <w:p w:rsidR="00DE7C63" w:rsidRPr="00053F05" w:rsidRDefault="0072646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 xml:space="preserve">         -</w:t>
            </w:r>
          </w:p>
        </w:tc>
        <w:tc>
          <w:tcPr>
            <w:tcW w:w="975" w:type="pct"/>
          </w:tcPr>
          <w:p w:rsidR="00DE7C63" w:rsidRPr="00053F05" w:rsidRDefault="00726462" w:rsidP="00F81DC2">
            <w:pPr>
              <w:rPr>
                <w:rFonts w:ascii="Times New Roman" w:hAnsi="Times New Roman" w:cs="Times New Roman"/>
                <w:sz w:val="24"/>
                <w:szCs w:val="24"/>
                <w:lang w:val="en-IN"/>
              </w:rPr>
            </w:pPr>
            <w:r w:rsidRPr="00053F05">
              <w:rPr>
                <w:rFonts w:ascii="Times New Roman" w:hAnsi="Times New Roman" w:cs="Times New Roman"/>
                <w:sz w:val="24"/>
                <w:szCs w:val="24"/>
                <w:lang w:val="en-IN"/>
              </w:rPr>
              <w:t xml:space="preserve">      -</w:t>
            </w:r>
          </w:p>
        </w:tc>
      </w:tr>
    </w:tbl>
    <w:p w:rsidR="00182978" w:rsidRPr="00FA4A14" w:rsidRDefault="00DD7BCD" w:rsidP="00D469C2">
      <w:pPr>
        <w:spacing w:after="0" w:line="240" w:lineRule="auto"/>
        <w:rPr>
          <w:rFonts w:ascii="Times New Roman" w:hAnsi="Times New Roman" w:cs="Times New Roman"/>
          <w:b/>
          <w:bCs/>
          <w:sz w:val="24"/>
          <w:szCs w:val="24"/>
          <w:lang w:val="en-IN"/>
        </w:rPr>
      </w:pPr>
      <w:r w:rsidRPr="00FA4A14">
        <w:rPr>
          <w:rFonts w:ascii="Times New Roman" w:hAnsi="Times New Roman" w:cs="Times New Roman"/>
          <w:b/>
          <w:bCs/>
          <w:sz w:val="24"/>
          <w:szCs w:val="24"/>
          <w:lang w:val="en-IN"/>
        </w:rPr>
        <w:t>Guided for curricular research</w:t>
      </w:r>
      <w:r w:rsidR="000564EA" w:rsidRPr="00FA4A14">
        <w:rPr>
          <w:rFonts w:ascii="Times New Roman" w:hAnsi="Times New Roman" w:cs="Times New Roman"/>
          <w:b/>
          <w:bCs/>
          <w:sz w:val="24"/>
          <w:szCs w:val="24"/>
          <w:lang w:val="en-IN"/>
        </w:rPr>
        <w:t xml:space="preserve"> guided </w:t>
      </w:r>
      <w:r w:rsidR="000564EA" w:rsidRPr="00FA4A14">
        <w:rPr>
          <w:rFonts w:ascii="Times New Roman" w:hAnsi="Times New Roman" w:cs="Times New Roman"/>
          <w:b/>
          <w:bCs/>
          <w:sz w:val="24"/>
          <w:szCs w:val="24"/>
          <w:lang w:val="en-IN"/>
        </w:rPr>
        <w:tab/>
      </w:r>
      <w:r w:rsidR="000564EA" w:rsidRPr="00FA4A14">
        <w:rPr>
          <w:rFonts w:ascii="Times New Roman" w:hAnsi="Times New Roman" w:cs="Times New Roman"/>
          <w:b/>
          <w:bCs/>
          <w:sz w:val="24"/>
          <w:szCs w:val="24"/>
          <w:lang w:val="en-IN"/>
        </w:rPr>
        <w:tab/>
      </w:r>
    </w:p>
    <w:p w:rsidR="00182978" w:rsidRPr="00FA4A14" w:rsidRDefault="00182978" w:rsidP="00F81DC2">
      <w:pPr>
        <w:spacing w:after="0" w:line="240" w:lineRule="auto"/>
        <w:ind w:left="720" w:firstLine="720"/>
        <w:rPr>
          <w:rFonts w:ascii="Times New Roman" w:hAnsi="Times New Roman" w:cs="Times New Roman"/>
          <w:sz w:val="24"/>
          <w:szCs w:val="24"/>
          <w:lang w:val="en-IN"/>
        </w:rPr>
      </w:pPr>
    </w:p>
    <w:tbl>
      <w:tblPr>
        <w:tblStyle w:val="TableGrid"/>
        <w:tblW w:w="0" w:type="auto"/>
        <w:jc w:val="center"/>
        <w:tblInd w:w="205" w:type="dxa"/>
        <w:tblLook w:val="04A0"/>
      </w:tblPr>
      <w:tblGrid>
        <w:gridCol w:w="3789"/>
        <w:gridCol w:w="1814"/>
        <w:gridCol w:w="1785"/>
        <w:gridCol w:w="1785"/>
      </w:tblGrid>
      <w:tr w:rsidR="00182978" w:rsidRPr="00FA4A14" w:rsidTr="00D469C2">
        <w:trPr>
          <w:jc w:val="center"/>
        </w:trPr>
        <w:tc>
          <w:tcPr>
            <w:tcW w:w="3789" w:type="dxa"/>
            <w:shd w:val="clear" w:color="auto" w:fill="EEECE1" w:themeFill="background2"/>
          </w:tcPr>
          <w:p w:rsidR="00182978" w:rsidRPr="00FA4A14" w:rsidRDefault="00182978" w:rsidP="00182978">
            <w:pPr>
              <w:rPr>
                <w:rFonts w:ascii="Times New Roman" w:hAnsi="Times New Roman" w:cs="Times New Roman"/>
                <w:sz w:val="24"/>
                <w:szCs w:val="24"/>
                <w:lang w:val="en-IN"/>
              </w:rPr>
            </w:pPr>
            <w:r w:rsidRPr="00FA4A14">
              <w:rPr>
                <w:rFonts w:ascii="Times New Roman" w:hAnsi="Times New Roman" w:cs="Times New Roman"/>
                <w:sz w:val="24"/>
                <w:szCs w:val="24"/>
                <w:lang w:val="en-IN"/>
              </w:rPr>
              <w:t>Degree</w:t>
            </w:r>
          </w:p>
        </w:tc>
        <w:tc>
          <w:tcPr>
            <w:tcW w:w="1814" w:type="dxa"/>
            <w:shd w:val="clear" w:color="auto" w:fill="EEECE1" w:themeFill="background2"/>
          </w:tcPr>
          <w:p w:rsidR="00182978" w:rsidRPr="00FA4A14" w:rsidRDefault="00182978" w:rsidP="000E68CD">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Master</w:t>
            </w:r>
          </w:p>
        </w:tc>
        <w:tc>
          <w:tcPr>
            <w:tcW w:w="1785" w:type="dxa"/>
            <w:shd w:val="clear" w:color="auto" w:fill="EEECE1" w:themeFill="background2"/>
          </w:tcPr>
          <w:p w:rsidR="00182978" w:rsidRPr="00FA4A14" w:rsidRDefault="00182978" w:rsidP="000E68CD">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Doctorate</w:t>
            </w:r>
          </w:p>
        </w:tc>
        <w:tc>
          <w:tcPr>
            <w:tcW w:w="1785" w:type="dxa"/>
            <w:shd w:val="clear" w:color="auto" w:fill="EEECE1" w:themeFill="background2"/>
          </w:tcPr>
          <w:p w:rsidR="00182978" w:rsidRPr="00FA4A14" w:rsidRDefault="00182978" w:rsidP="000E68CD">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Total</w:t>
            </w:r>
          </w:p>
        </w:tc>
      </w:tr>
      <w:tr w:rsidR="00182978" w:rsidRPr="00FA4A14" w:rsidTr="00D469C2">
        <w:trPr>
          <w:jc w:val="center"/>
        </w:trPr>
        <w:tc>
          <w:tcPr>
            <w:tcW w:w="3789" w:type="dxa"/>
          </w:tcPr>
          <w:p w:rsidR="00182978" w:rsidRPr="00FA4A14" w:rsidRDefault="001B72F0" w:rsidP="00182978">
            <w:pPr>
              <w:rPr>
                <w:rFonts w:ascii="Times New Roman" w:hAnsi="Times New Roman" w:cs="Times New Roman"/>
                <w:sz w:val="24"/>
                <w:szCs w:val="24"/>
                <w:lang w:val="en-IN"/>
              </w:rPr>
            </w:pPr>
            <w:r w:rsidRPr="00FA4A14">
              <w:rPr>
                <w:rFonts w:ascii="Times New Roman" w:hAnsi="Times New Roman" w:cs="Times New Roman"/>
                <w:sz w:val="24"/>
                <w:szCs w:val="24"/>
                <w:lang w:val="en-IN"/>
              </w:rPr>
              <w:t xml:space="preserve">              </w:t>
            </w:r>
            <w:r w:rsidR="00182978" w:rsidRPr="00FA4A14">
              <w:rPr>
                <w:rFonts w:ascii="Times New Roman" w:hAnsi="Times New Roman" w:cs="Times New Roman"/>
                <w:sz w:val="24"/>
                <w:szCs w:val="24"/>
                <w:lang w:val="en-IN"/>
              </w:rPr>
              <w:t>Number</w:t>
            </w:r>
          </w:p>
        </w:tc>
        <w:tc>
          <w:tcPr>
            <w:tcW w:w="1814" w:type="dxa"/>
          </w:tcPr>
          <w:p w:rsidR="00182978" w:rsidRPr="00FA4A14" w:rsidRDefault="0022665B" w:rsidP="000E68CD">
            <w:pPr>
              <w:jc w:val="center"/>
              <w:rPr>
                <w:rFonts w:ascii="Times New Roman" w:hAnsi="Times New Roman" w:cs="Times New Roman"/>
                <w:sz w:val="24"/>
                <w:szCs w:val="24"/>
                <w:lang w:val="en-IN"/>
              </w:rPr>
            </w:pPr>
            <w:r>
              <w:rPr>
                <w:rFonts w:ascii="Times New Roman" w:hAnsi="Times New Roman" w:cs="Times New Roman"/>
                <w:sz w:val="24"/>
                <w:szCs w:val="24"/>
                <w:lang w:val="en-IN"/>
              </w:rPr>
              <w:t>20</w:t>
            </w:r>
            <w:r w:rsidR="001B72F0" w:rsidRPr="00FA4A14">
              <w:rPr>
                <w:rFonts w:ascii="Times New Roman" w:hAnsi="Times New Roman" w:cs="Times New Roman"/>
                <w:sz w:val="24"/>
                <w:szCs w:val="24"/>
                <w:lang w:val="en-IN"/>
              </w:rPr>
              <w:t xml:space="preserve"> (Major Advisor)</w:t>
            </w:r>
          </w:p>
          <w:p w:rsidR="001B72F0" w:rsidRPr="00FA4A14" w:rsidRDefault="0022665B" w:rsidP="000E68CD">
            <w:pPr>
              <w:jc w:val="center"/>
              <w:rPr>
                <w:rFonts w:ascii="Times New Roman" w:hAnsi="Times New Roman" w:cs="Times New Roman"/>
                <w:sz w:val="24"/>
                <w:szCs w:val="24"/>
                <w:lang w:val="en-IN"/>
              </w:rPr>
            </w:pPr>
            <w:r>
              <w:rPr>
                <w:rFonts w:ascii="Times New Roman" w:hAnsi="Times New Roman" w:cs="Times New Roman"/>
                <w:sz w:val="24"/>
                <w:szCs w:val="24"/>
                <w:lang w:val="en-IN"/>
              </w:rPr>
              <w:t>20</w:t>
            </w:r>
            <w:r w:rsidR="001B72F0" w:rsidRPr="00FA4A14">
              <w:rPr>
                <w:rFonts w:ascii="Times New Roman" w:hAnsi="Times New Roman" w:cs="Times New Roman"/>
                <w:sz w:val="24"/>
                <w:szCs w:val="24"/>
                <w:lang w:val="en-IN"/>
              </w:rPr>
              <w:t xml:space="preserve"> ( Minor advisor )</w:t>
            </w:r>
          </w:p>
        </w:tc>
        <w:tc>
          <w:tcPr>
            <w:tcW w:w="1785" w:type="dxa"/>
          </w:tcPr>
          <w:p w:rsidR="00182978" w:rsidRPr="00FA4A14" w:rsidRDefault="001B72F0" w:rsidP="000E68CD">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w:t>
            </w:r>
          </w:p>
        </w:tc>
        <w:tc>
          <w:tcPr>
            <w:tcW w:w="1785" w:type="dxa"/>
          </w:tcPr>
          <w:p w:rsidR="00182978" w:rsidRPr="00FA4A14" w:rsidRDefault="0022665B" w:rsidP="000E68CD">
            <w:pPr>
              <w:jc w:val="center"/>
              <w:rPr>
                <w:rFonts w:ascii="Times New Roman" w:hAnsi="Times New Roman" w:cs="Times New Roman"/>
                <w:sz w:val="24"/>
                <w:szCs w:val="24"/>
                <w:lang w:val="en-IN"/>
              </w:rPr>
            </w:pPr>
            <w:r>
              <w:rPr>
                <w:rFonts w:ascii="Times New Roman" w:hAnsi="Times New Roman" w:cs="Times New Roman"/>
                <w:sz w:val="24"/>
                <w:szCs w:val="24"/>
                <w:lang w:val="en-IN"/>
              </w:rPr>
              <w:t>40</w:t>
            </w:r>
          </w:p>
        </w:tc>
      </w:tr>
      <w:tr w:rsidR="00DD7BCD" w:rsidRPr="00FA4A14" w:rsidTr="000E68CD">
        <w:trPr>
          <w:jc w:val="center"/>
        </w:trPr>
        <w:tc>
          <w:tcPr>
            <w:tcW w:w="3789" w:type="dxa"/>
          </w:tcPr>
          <w:p w:rsidR="00DD7BCD" w:rsidRPr="00FA4A14" w:rsidRDefault="001B72F0" w:rsidP="00182978">
            <w:pPr>
              <w:rPr>
                <w:rFonts w:ascii="Times New Roman" w:hAnsi="Times New Roman" w:cs="Times New Roman"/>
                <w:sz w:val="24"/>
                <w:szCs w:val="24"/>
                <w:lang w:val="en-IN"/>
              </w:rPr>
            </w:pPr>
            <w:r w:rsidRPr="00FA4A14">
              <w:rPr>
                <w:rFonts w:ascii="Times New Roman" w:hAnsi="Times New Roman" w:cs="Times New Roman"/>
                <w:sz w:val="24"/>
                <w:szCs w:val="24"/>
                <w:lang w:val="en-IN"/>
              </w:rPr>
              <w:t xml:space="preserve">          </w:t>
            </w:r>
            <w:r w:rsidR="00DD7BCD" w:rsidRPr="00FA4A14">
              <w:rPr>
                <w:rFonts w:ascii="Times New Roman" w:hAnsi="Times New Roman" w:cs="Times New Roman"/>
                <w:sz w:val="24"/>
                <w:szCs w:val="24"/>
                <w:lang w:val="en-IN"/>
              </w:rPr>
              <w:t>Field of expertise</w:t>
            </w:r>
          </w:p>
        </w:tc>
        <w:tc>
          <w:tcPr>
            <w:tcW w:w="5384" w:type="dxa"/>
            <w:gridSpan w:val="3"/>
          </w:tcPr>
          <w:p w:rsidR="00DD7BCD" w:rsidRPr="00FA4A14" w:rsidRDefault="0022665B" w:rsidP="0022665B">
            <w:pPr>
              <w:rPr>
                <w:rFonts w:ascii="Times New Roman" w:hAnsi="Times New Roman" w:cs="Times New Roman"/>
                <w:sz w:val="24"/>
                <w:szCs w:val="24"/>
                <w:lang w:val="en-IN"/>
              </w:rPr>
            </w:pPr>
            <w:r>
              <w:rPr>
                <w:rFonts w:ascii="Times New Roman" w:hAnsi="Times New Roman" w:cs="Times New Roman"/>
                <w:sz w:val="24"/>
                <w:szCs w:val="24"/>
                <w:lang w:val="en-IN"/>
              </w:rPr>
              <w:t xml:space="preserve">Adoption, diffusion and communication </w:t>
            </w:r>
            <w:r w:rsidR="001B72F0" w:rsidRPr="00FA4A14">
              <w:rPr>
                <w:rFonts w:ascii="Times New Roman" w:hAnsi="Times New Roman" w:cs="Times New Roman"/>
                <w:sz w:val="24"/>
                <w:szCs w:val="24"/>
                <w:lang w:val="en-IN"/>
              </w:rPr>
              <w:t xml:space="preserve"> </w:t>
            </w:r>
          </w:p>
        </w:tc>
      </w:tr>
    </w:tbl>
    <w:p w:rsidR="0022796A" w:rsidRPr="00FA4A14" w:rsidRDefault="0022796A" w:rsidP="0022796A">
      <w:pPr>
        <w:spacing w:after="0" w:line="240" w:lineRule="auto"/>
        <w:rPr>
          <w:rFonts w:ascii="Times New Roman" w:hAnsi="Times New Roman" w:cs="Times New Roman"/>
          <w:sz w:val="24"/>
          <w:szCs w:val="24"/>
          <w:lang w:val="en-IN"/>
        </w:rPr>
      </w:pPr>
    </w:p>
    <w:p w:rsidR="0022796A" w:rsidRPr="00FA4A14" w:rsidRDefault="0022542B" w:rsidP="00DD7BCD">
      <w:pPr>
        <w:rPr>
          <w:rFonts w:ascii="Times New Roman" w:hAnsi="Times New Roman" w:cs="Times New Roman"/>
          <w:b/>
          <w:bCs/>
          <w:sz w:val="24"/>
          <w:szCs w:val="24"/>
          <w:lang w:val="en-IN"/>
        </w:rPr>
      </w:pPr>
      <w:r w:rsidRPr="00FA4A14">
        <w:rPr>
          <w:rFonts w:ascii="Times New Roman" w:hAnsi="Times New Roman" w:cs="Times New Roman"/>
          <w:b/>
          <w:bCs/>
          <w:sz w:val="24"/>
          <w:szCs w:val="24"/>
          <w:lang w:val="en-IN"/>
        </w:rPr>
        <w:t xml:space="preserve">   </w:t>
      </w:r>
      <w:r w:rsidR="00182978" w:rsidRPr="00FA4A14">
        <w:rPr>
          <w:rFonts w:ascii="Times New Roman" w:hAnsi="Times New Roman" w:cs="Times New Roman"/>
          <w:b/>
          <w:bCs/>
          <w:sz w:val="24"/>
          <w:szCs w:val="24"/>
          <w:lang w:val="en-IN"/>
        </w:rPr>
        <w:t>Accomplishment in teaching</w:t>
      </w:r>
    </w:p>
    <w:tbl>
      <w:tblPr>
        <w:tblStyle w:val="TableGrid"/>
        <w:tblW w:w="0" w:type="auto"/>
        <w:tblInd w:w="250" w:type="dxa"/>
        <w:tblLook w:val="04A0"/>
      </w:tblPr>
      <w:tblGrid>
        <w:gridCol w:w="1512"/>
        <w:gridCol w:w="1406"/>
        <w:gridCol w:w="106"/>
        <w:gridCol w:w="2008"/>
        <w:gridCol w:w="355"/>
        <w:gridCol w:w="992"/>
        <w:gridCol w:w="142"/>
        <w:gridCol w:w="1039"/>
        <w:gridCol w:w="165"/>
        <w:gridCol w:w="1347"/>
      </w:tblGrid>
      <w:tr w:rsidR="00DE7C63" w:rsidRPr="00FA4A14" w:rsidTr="00053F05">
        <w:tc>
          <w:tcPr>
            <w:tcW w:w="2918" w:type="dxa"/>
            <w:gridSpan w:val="2"/>
            <w:vAlign w:val="center"/>
          </w:tcPr>
          <w:p w:rsidR="00DE7C63" w:rsidRPr="00FA4A14" w:rsidRDefault="00DE7C63" w:rsidP="00D469C2">
            <w:pPr>
              <w:rPr>
                <w:rFonts w:ascii="Times New Roman" w:hAnsi="Times New Roman" w:cs="Times New Roman"/>
                <w:sz w:val="24"/>
                <w:szCs w:val="24"/>
                <w:lang w:val="en-IN"/>
              </w:rPr>
            </w:pPr>
            <w:r w:rsidRPr="00FA4A14">
              <w:rPr>
                <w:rFonts w:ascii="Times New Roman" w:hAnsi="Times New Roman" w:cs="Times New Roman"/>
                <w:sz w:val="24"/>
                <w:szCs w:val="24"/>
                <w:lang w:val="en-IN"/>
              </w:rPr>
              <w:t>Professional licensure and certification</w:t>
            </w:r>
          </w:p>
          <w:p w:rsidR="00DE7C63" w:rsidRPr="00FA4A14" w:rsidRDefault="00DE7C63" w:rsidP="00D469C2">
            <w:pPr>
              <w:rPr>
                <w:rFonts w:ascii="Times New Roman" w:hAnsi="Times New Roman" w:cs="Times New Roman"/>
                <w:sz w:val="24"/>
                <w:szCs w:val="24"/>
                <w:lang w:val="en-IN"/>
              </w:rPr>
            </w:pPr>
          </w:p>
          <w:p w:rsidR="00DE7C63" w:rsidRPr="00FA4A14" w:rsidRDefault="00DE7C63" w:rsidP="00D469C2">
            <w:pPr>
              <w:rPr>
                <w:rFonts w:ascii="Times New Roman" w:hAnsi="Times New Roman" w:cs="Times New Roman"/>
                <w:sz w:val="24"/>
                <w:szCs w:val="24"/>
                <w:lang w:val="en-IN"/>
              </w:rPr>
            </w:pPr>
          </w:p>
        </w:tc>
        <w:tc>
          <w:tcPr>
            <w:tcW w:w="6154" w:type="dxa"/>
            <w:gridSpan w:val="8"/>
          </w:tcPr>
          <w:p w:rsidR="00DE7C63" w:rsidRPr="00FA4A14" w:rsidRDefault="00FA4A14" w:rsidP="000E68CD">
            <w:pPr>
              <w:rPr>
                <w:rFonts w:ascii="Times New Roman" w:hAnsi="Times New Roman" w:cs="Times New Roman"/>
                <w:sz w:val="24"/>
                <w:szCs w:val="24"/>
                <w:lang w:val="en-IN"/>
              </w:rPr>
            </w:pPr>
            <w:r w:rsidRPr="00FA4A14">
              <w:rPr>
                <w:rFonts w:ascii="Times New Roman" w:hAnsi="Times New Roman" w:cs="Times New Roman"/>
                <w:sz w:val="24"/>
                <w:szCs w:val="24"/>
                <w:lang w:val="en-IN"/>
              </w:rPr>
              <w:t xml:space="preserve">                                             -</w:t>
            </w:r>
          </w:p>
        </w:tc>
      </w:tr>
      <w:tr w:rsidR="00DE7C63" w:rsidRPr="00FA4A14" w:rsidTr="00053F05">
        <w:tc>
          <w:tcPr>
            <w:tcW w:w="2918" w:type="dxa"/>
            <w:gridSpan w:val="2"/>
            <w:vAlign w:val="center"/>
          </w:tcPr>
          <w:p w:rsidR="00DE7C63" w:rsidRPr="00FA4A14" w:rsidRDefault="00DE7C63" w:rsidP="00D469C2">
            <w:pPr>
              <w:rPr>
                <w:rFonts w:ascii="Times New Roman" w:hAnsi="Times New Roman" w:cs="Times New Roman"/>
                <w:sz w:val="24"/>
                <w:szCs w:val="24"/>
                <w:lang w:val="en-IN"/>
              </w:rPr>
            </w:pPr>
            <w:r w:rsidRPr="00FA4A14">
              <w:rPr>
                <w:rFonts w:ascii="Times New Roman" w:hAnsi="Times New Roman" w:cs="Times New Roman"/>
                <w:sz w:val="24"/>
                <w:szCs w:val="24"/>
                <w:lang w:val="en-IN"/>
              </w:rPr>
              <w:t>Honours and awards</w:t>
            </w:r>
          </w:p>
          <w:p w:rsidR="00DE7C63" w:rsidRPr="00FA4A14" w:rsidRDefault="00DE7C63" w:rsidP="00D469C2">
            <w:pPr>
              <w:rPr>
                <w:rFonts w:ascii="Times New Roman" w:hAnsi="Times New Roman" w:cs="Times New Roman"/>
                <w:sz w:val="24"/>
                <w:szCs w:val="24"/>
                <w:lang w:val="en-IN"/>
              </w:rPr>
            </w:pPr>
          </w:p>
          <w:p w:rsidR="00DE7C63" w:rsidRPr="00FA4A14" w:rsidRDefault="00DE7C63" w:rsidP="00D469C2">
            <w:pPr>
              <w:rPr>
                <w:rFonts w:ascii="Times New Roman" w:hAnsi="Times New Roman" w:cs="Times New Roman"/>
                <w:sz w:val="24"/>
                <w:szCs w:val="24"/>
                <w:lang w:val="en-IN"/>
              </w:rPr>
            </w:pPr>
          </w:p>
          <w:p w:rsidR="00DE7C63" w:rsidRPr="00FA4A14" w:rsidRDefault="00DE7C63" w:rsidP="00D469C2">
            <w:pPr>
              <w:rPr>
                <w:rFonts w:ascii="Times New Roman" w:hAnsi="Times New Roman" w:cs="Times New Roman"/>
                <w:sz w:val="24"/>
                <w:szCs w:val="24"/>
                <w:lang w:val="en-IN"/>
              </w:rPr>
            </w:pPr>
          </w:p>
        </w:tc>
        <w:tc>
          <w:tcPr>
            <w:tcW w:w="6154" w:type="dxa"/>
            <w:gridSpan w:val="8"/>
          </w:tcPr>
          <w:p w:rsidR="0022665B" w:rsidRDefault="00B16149" w:rsidP="00053F05">
            <w:pPr>
              <w:spacing w:line="360" w:lineRule="auto"/>
              <w:ind w:left="162"/>
              <w:jc w:val="both"/>
              <w:rPr>
                <w:rFonts w:ascii="Times New Roman" w:hAnsi="Times New Roman" w:cs="Times New Roman"/>
                <w:sz w:val="24"/>
                <w:szCs w:val="24"/>
              </w:rPr>
            </w:pPr>
            <w:r>
              <w:rPr>
                <w:rFonts w:ascii="Times New Roman" w:eastAsia="Times New Roman" w:hAnsi="Times New Roman" w:cs="Times New Roman"/>
                <w:b/>
                <w:bCs/>
                <w:sz w:val="24"/>
                <w:szCs w:val="24"/>
                <w:u w:val="single"/>
              </w:rPr>
              <w:t xml:space="preserve">1. </w:t>
            </w:r>
            <w:r w:rsidR="0022665B" w:rsidRPr="00643F98">
              <w:rPr>
                <w:rFonts w:ascii="Times New Roman" w:eastAsia="Times New Roman" w:hAnsi="Times New Roman" w:cs="Times New Roman"/>
                <w:b/>
                <w:bCs/>
                <w:sz w:val="24"/>
                <w:szCs w:val="24"/>
                <w:u w:val="single"/>
              </w:rPr>
              <w:t>Young Scientist Award  201</w:t>
            </w:r>
            <w:r w:rsidR="0022665B" w:rsidRPr="00643F98">
              <w:rPr>
                <w:rFonts w:ascii="Times New Roman" w:hAnsi="Times New Roman" w:cs="Times New Roman"/>
                <w:b/>
                <w:bCs/>
                <w:sz w:val="24"/>
                <w:szCs w:val="24"/>
                <w:u w:val="single"/>
              </w:rPr>
              <w:t>5</w:t>
            </w:r>
            <w:r w:rsidR="0022665B" w:rsidRPr="00643F98">
              <w:rPr>
                <w:rFonts w:ascii="Times New Roman" w:eastAsia="Times New Roman" w:hAnsi="Times New Roman" w:cs="Times New Roman"/>
                <w:sz w:val="24"/>
                <w:szCs w:val="24"/>
              </w:rPr>
              <w:t xml:space="preserve"> conferred for outstanding work done in the field of extension research and field extension services during </w:t>
            </w:r>
            <w:r w:rsidR="0022665B" w:rsidRPr="00643F98">
              <w:rPr>
                <w:rFonts w:ascii="Times New Roman" w:hAnsi="Times New Roman" w:cs="Times New Roman"/>
                <w:sz w:val="24"/>
                <w:szCs w:val="24"/>
              </w:rPr>
              <w:t xml:space="preserve"> Golden Jubilee </w:t>
            </w:r>
            <w:r w:rsidR="0022665B" w:rsidRPr="00643F98">
              <w:rPr>
                <w:rFonts w:ascii="Times New Roman" w:hAnsi="Times New Roman" w:cs="Times New Roman"/>
                <w:i/>
                <w:sz w:val="24"/>
                <w:szCs w:val="24"/>
              </w:rPr>
              <w:t xml:space="preserve">Strategy to drive skill based agriculture development forward for sustainability and rural employability </w:t>
            </w:r>
            <w:r w:rsidR="0022665B" w:rsidRPr="00643F98">
              <w:rPr>
                <w:rFonts w:ascii="Times New Roman" w:eastAsia="Times New Roman" w:hAnsi="Times New Roman" w:cs="Times New Roman"/>
                <w:sz w:val="24"/>
                <w:szCs w:val="24"/>
              </w:rPr>
              <w:t xml:space="preserve">” organised by Society of Extension Education, New Delhi, held at </w:t>
            </w:r>
            <w:r w:rsidR="0022665B" w:rsidRPr="00643F98">
              <w:rPr>
                <w:rFonts w:ascii="Times New Roman" w:hAnsi="Times New Roman" w:cs="Times New Roman"/>
                <w:sz w:val="24"/>
                <w:szCs w:val="24"/>
              </w:rPr>
              <w:t>BHU Varanasi U.P.</w:t>
            </w:r>
            <w:r w:rsidR="0022665B" w:rsidRPr="00643F98">
              <w:rPr>
                <w:rFonts w:ascii="Times New Roman" w:eastAsia="Times New Roman" w:hAnsi="Times New Roman" w:cs="Times New Roman"/>
                <w:sz w:val="24"/>
                <w:szCs w:val="24"/>
              </w:rPr>
              <w:t xml:space="preserve"> </w:t>
            </w:r>
            <w:r w:rsidR="0022665B" w:rsidRPr="00643F98">
              <w:rPr>
                <w:rFonts w:ascii="Times New Roman" w:hAnsi="Times New Roman" w:cs="Times New Roman"/>
                <w:sz w:val="24"/>
                <w:szCs w:val="24"/>
              </w:rPr>
              <w:t>from</w:t>
            </w:r>
            <w:r w:rsidR="0022665B" w:rsidRPr="00643F98">
              <w:rPr>
                <w:rFonts w:ascii="Times New Roman" w:eastAsia="Times New Roman" w:hAnsi="Times New Roman" w:cs="Times New Roman"/>
                <w:sz w:val="24"/>
                <w:szCs w:val="24"/>
              </w:rPr>
              <w:t xml:space="preserve"> </w:t>
            </w:r>
            <w:r w:rsidR="0022665B" w:rsidRPr="00643F98">
              <w:rPr>
                <w:rFonts w:ascii="Times New Roman" w:hAnsi="Times New Roman" w:cs="Times New Roman"/>
                <w:sz w:val="24"/>
                <w:szCs w:val="24"/>
              </w:rPr>
              <w:t>Nov</w:t>
            </w:r>
            <w:r w:rsidR="0022665B" w:rsidRPr="00643F98">
              <w:rPr>
                <w:rFonts w:ascii="Times New Roman" w:eastAsia="Times New Roman" w:hAnsi="Times New Roman" w:cs="Times New Roman"/>
                <w:sz w:val="24"/>
                <w:szCs w:val="24"/>
              </w:rPr>
              <w:t xml:space="preserve">, </w:t>
            </w:r>
            <w:r w:rsidR="0022665B" w:rsidRPr="00643F98">
              <w:rPr>
                <w:rFonts w:ascii="Times New Roman" w:hAnsi="Times New Roman" w:cs="Times New Roman"/>
                <w:sz w:val="24"/>
                <w:szCs w:val="24"/>
              </w:rPr>
              <w:t>05- 07, 2015.</w:t>
            </w:r>
          </w:p>
          <w:p w:rsidR="00B16149" w:rsidRPr="00053F05" w:rsidRDefault="00B16149" w:rsidP="00053F05">
            <w:pPr>
              <w:spacing w:line="360" w:lineRule="auto"/>
              <w:ind w:left="162"/>
              <w:jc w:val="both"/>
              <w:rPr>
                <w:rFonts w:ascii="Times New Roman" w:eastAsia="Times New Roman" w:hAnsi="Times New Roman" w:cs="Times New Roman"/>
                <w:bCs/>
                <w:sz w:val="24"/>
                <w:szCs w:val="24"/>
              </w:rPr>
            </w:pPr>
            <w:r w:rsidRPr="00053F05">
              <w:rPr>
                <w:rFonts w:ascii="Times New Roman" w:eastAsia="Times New Roman" w:hAnsi="Times New Roman" w:cs="Times New Roman"/>
                <w:bCs/>
                <w:sz w:val="24"/>
                <w:szCs w:val="24"/>
              </w:rPr>
              <w:t xml:space="preserve">2. </w:t>
            </w:r>
            <w:r w:rsidRPr="00053F05">
              <w:rPr>
                <w:rFonts w:ascii="Times New Roman" w:eastAsia="Times New Roman" w:hAnsi="Times New Roman" w:cs="Times New Roman"/>
                <w:b/>
                <w:bCs/>
                <w:sz w:val="24"/>
                <w:szCs w:val="24"/>
              </w:rPr>
              <w:t>Excellence in Teaching Award 2015</w:t>
            </w:r>
            <w:r w:rsidRPr="00053F05">
              <w:rPr>
                <w:rFonts w:ascii="Times New Roman" w:eastAsia="Times New Roman" w:hAnsi="Times New Roman" w:cs="Times New Roman"/>
                <w:bCs/>
                <w:sz w:val="24"/>
                <w:szCs w:val="24"/>
              </w:rPr>
              <w:t xml:space="preserve">  conferred for his outstanding contribution  in the field of  agriculture extension teaching, research and extension services during </w:t>
            </w:r>
            <w:r w:rsidRPr="00053F05">
              <w:rPr>
                <w:rFonts w:ascii="Times New Roman" w:eastAsia="Times New Roman" w:hAnsi="Times New Roman" w:cs="Times New Roman"/>
                <w:bCs/>
                <w:sz w:val="24"/>
                <w:szCs w:val="24"/>
              </w:rPr>
              <w:lastRenderedPageBreak/>
              <w:t>national conference on” global research initiatives for sustainable agriculture and allied science (GRISAAS- 2015) during 12-130 December, 2015 at RVSKVV, Gwalior M.P.</w:t>
            </w:r>
          </w:p>
          <w:p w:rsidR="00B16149" w:rsidRPr="00053F05" w:rsidRDefault="00B16149" w:rsidP="00053F05">
            <w:pPr>
              <w:spacing w:line="360" w:lineRule="auto"/>
              <w:ind w:left="162"/>
              <w:jc w:val="both"/>
              <w:rPr>
                <w:rFonts w:ascii="Times New Roman" w:eastAsia="Times New Roman" w:hAnsi="Times New Roman" w:cs="Times New Roman"/>
                <w:bCs/>
                <w:sz w:val="24"/>
                <w:szCs w:val="24"/>
              </w:rPr>
            </w:pPr>
            <w:r w:rsidRPr="00053F05">
              <w:rPr>
                <w:rFonts w:ascii="Times New Roman" w:eastAsia="Times New Roman" w:hAnsi="Times New Roman" w:cs="Times New Roman"/>
                <w:b/>
                <w:bCs/>
                <w:sz w:val="24"/>
                <w:szCs w:val="24"/>
              </w:rPr>
              <w:t>3. Scientist of the year Award  2016</w:t>
            </w:r>
            <w:r w:rsidRPr="00053F05">
              <w:rPr>
                <w:rFonts w:ascii="Times New Roman" w:eastAsia="Times New Roman" w:hAnsi="Times New Roman" w:cs="Times New Roman"/>
                <w:bCs/>
                <w:sz w:val="24"/>
                <w:szCs w:val="24"/>
              </w:rPr>
              <w:t xml:space="preserve"> conferred for outstanding contribution  in the field of extension teaching and research during  National Conference on “Agriculture and rural development for sustainable agriculture and all round welfare of rural community” organized by Society of Extension Education, New Delhi, held at Agra U.P. from June, 11- 12, 2016. </w:t>
            </w:r>
          </w:p>
          <w:p w:rsidR="000E68CD" w:rsidRPr="00053F05" w:rsidRDefault="00B16149" w:rsidP="00053F05">
            <w:pPr>
              <w:spacing w:line="360" w:lineRule="auto"/>
              <w:ind w:left="162"/>
              <w:jc w:val="both"/>
              <w:rPr>
                <w:rFonts w:ascii="Times New Roman" w:eastAsia="Times New Roman" w:hAnsi="Times New Roman" w:cs="Times New Roman"/>
                <w:bCs/>
                <w:sz w:val="24"/>
                <w:szCs w:val="24"/>
              </w:rPr>
            </w:pPr>
            <w:r w:rsidRPr="00053F05">
              <w:rPr>
                <w:rFonts w:ascii="Times New Roman" w:eastAsia="Times New Roman" w:hAnsi="Times New Roman" w:cs="Times New Roman"/>
                <w:b/>
                <w:bCs/>
                <w:sz w:val="24"/>
                <w:szCs w:val="24"/>
              </w:rPr>
              <w:t>4.</w:t>
            </w:r>
            <w:r w:rsidR="000E68CD" w:rsidRPr="00053F05">
              <w:rPr>
                <w:rFonts w:ascii="Times New Roman" w:eastAsia="Times New Roman" w:hAnsi="Times New Roman" w:cs="Times New Roman"/>
                <w:b/>
                <w:bCs/>
                <w:sz w:val="24"/>
                <w:szCs w:val="24"/>
              </w:rPr>
              <w:t xml:space="preserve"> Best Paper Presentation Award 2016</w:t>
            </w:r>
            <w:r w:rsidR="000E68CD" w:rsidRPr="00053F05">
              <w:rPr>
                <w:rFonts w:ascii="Times New Roman" w:eastAsia="Times New Roman" w:hAnsi="Times New Roman" w:cs="Times New Roman"/>
                <w:bCs/>
                <w:sz w:val="24"/>
                <w:szCs w:val="24"/>
              </w:rPr>
              <w:t xml:space="preserve">  conferred best paper presentation award  during national conference on” global research initiatives for sustainable agriculture and allied science (GRISAAS- 2015) during 12-13 December, 2015 at RVSKVV, Gwalior M.P.</w:t>
            </w:r>
          </w:p>
          <w:p w:rsidR="000E68CD" w:rsidRPr="00053F05" w:rsidRDefault="000E68CD" w:rsidP="00053F05">
            <w:pPr>
              <w:spacing w:line="360" w:lineRule="auto"/>
              <w:ind w:left="162"/>
              <w:jc w:val="both"/>
              <w:rPr>
                <w:rFonts w:ascii="Times New Roman" w:eastAsia="Times New Roman" w:hAnsi="Times New Roman" w:cs="Times New Roman"/>
                <w:bCs/>
                <w:sz w:val="24"/>
                <w:szCs w:val="24"/>
              </w:rPr>
            </w:pPr>
            <w:r w:rsidRPr="00053F05">
              <w:rPr>
                <w:rFonts w:ascii="Times New Roman" w:eastAsia="Times New Roman" w:hAnsi="Times New Roman" w:cs="Times New Roman"/>
                <w:b/>
                <w:bCs/>
                <w:sz w:val="24"/>
                <w:szCs w:val="24"/>
              </w:rPr>
              <w:t>5. Excellence in Extension Award  2017</w:t>
            </w:r>
            <w:r w:rsidRPr="00053F05">
              <w:rPr>
                <w:rFonts w:ascii="Times New Roman" w:eastAsia="Times New Roman" w:hAnsi="Times New Roman" w:cs="Times New Roman"/>
                <w:bCs/>
                <w:sz w:val="24"/>
                <w:szCs w:val="24"/>
              </w:rPr>
              <w:t xml:space="preserve"> conferred for outstanding contribution  in the field of extension teaching and research during  International Conference on Global research initiative for sustainable agriculture and allied science during 02-04 December 2017 at MPUAT, Udaipur, Rajasthan </w:t>
            </w:r>
          </w:p>
          <w:p w:rsidR="00494B58" w:rsidRPr="00053F05" w:rsidRDefault="000E68CD" w:rsidP="00053F05">
            <w:pPr>
              <w:spacing w:line="360" w:lineRule="auto"/>
              <w:ind w:left="162"/>
              <w:jc w:val="both"/>
              <w:rPr>
                <w:rFonts w:ascii="Times New Roman" w:eastAsia="Times New Roman" w:hAnsi="Times New Roman" w:cs="Times New Roman"/>
                <w:bCs/>
                <w:sz w:val="24"/>
                <w:szCs w:val="24"/>
              </w:rPr>
            </w:pPr>
            <w:r w:rsidRPr="00053F05">
              <w:rPr>
                <w:rFonts w:ascii="Times New Roman" w:eastAsia="Times New Roman" w:hAnsi="Times New Roman" w:cs="Times New Roman"/>
                <w:bCs/>
                <w:sz w:val="24"/>
                <w:szCs w:val="24"/>
              </w:rPr>
              <w:t xml:space="preserve">6. </w:t>
            </w:r>
            <w:r w:rsidR="00494B58" w:rsidRPr="00053F05">
              <w:rPr>
                <w:rFonts w:ascii="Times New Roman" w:eastAsia="Times New Roman" w:hAnsi="Times New Roman" w:cs="Times New Roman"/>
                <w:bCs/>
                <w:sz w:val="24"/>
                <w:szCs w:val="24"/>
              </w:rPr>
              <w:t xml:space="preserve">Extension research and field extension services  award during national conference on resilience and resource management including ITC for sustainable agriculture and biotechnology from 23-24 Feb. 2019 by Dr. M P S group of Institutions, Agra </w:t>
            </w:r>
          </w:p>
          <w:p w:rsidR="000E68CD" w:rsidRPr="00053F05" w:rsidRDefault="00494B58" w:rsidP="00053F05">
            <w:pPr>
              <w:spacing w:line="360" w:lineRule="auto"/>
              <w:ind w:left="162"/>
              <w:jc w:val="both"/>
              <w:rPr>
                <w:rFonts w:ascii="Times New Roman" w:eastAsia="Times New Roman" w:hAnsi="Times New Roman" w:cs="Times New Roman"/>
                <w:bCs/>
                <w:sz w:val="24"/>
                <w:szCs w:val="24"/>
              </w:rPr>
            </w:pPr>
            <w:r w:rsidRPr="00053F05">
              <w:rPr>
                <w:rFonts w:ascii="Times New Roman" w:eastAsia="Times New Roman" w:hAnsi="Times New Roman" w:cs="Times New Roman"/>
                <w:bCs/>
                <w:sz w:val="24"/>
                <w:szCs w:val="24"/>
              </w:rPr>
              <w:t xml:space="preserve">7. Certificate of Appreciation 2019 conferred for his active contribution in the national seminar on Innovative Approaches for Rural and Agriculture Advancement from </w:t>
            </w:r>
            <w:r w:rsidRPr="00053F05">
              <w:rPr>
                <w:rFonts w:ascii="Times New Roman" w:eastAsia="Times New Roman" w:hAnsi="Times New Roman" w:cs="Times New Roman"/>
                <w:bCs/>
                <w:sz w:val="24"/>
                <w:szCs w:val="24"/>
              </w:rPr>
              <w:lastRenderedPageBreak/>
              <w:t xml:space="preserve">10-11 Jan. 2019 at JNKVV, College of Agriculture Tikamgarh. M.P. </w:t>
            </w:r>
            <w:r w:rsidR="000E68CD" w:rsidRPr="00053F05">
              <w:rPr>
                <w:rFonts w:ascii="Times New Roman" w:eastAsia="Times New Roman" w:hAnsi="Times New Roman" w:cs="Times New Roman"/>
                <w:bCs/>
                <w:sz w:val="24"/>
                <w:szCs w:val="24"/>
              </w:rPr>
              <w:t xml:space="preserve"> </w:t>
            </w:r>
          </w:p>
          <w:p w:rsidR="001616EB" w:rsidRPr="00FC0AB7" w:rsidRDefault="001616EB" w:rsidP="001616EB">
            <w:pPr>
              <w:spacing w:line="360" w:lineRule="auto"/>
              <w:ind w:left="360"/>
              <w:jc w:val="both"/>
              <w:rPr>
                <w:rFonts w:ascii="Times New Roman" w:hAnsi="Times New Roman" w:cs="Times New Roman"/>
              </w:rPr>
            </w:pPr>
            <w:r w:rsidRPr="00FC0AB7">
              <w:rPr>
                <w:rFonts w:ascii="Times New Roman" w:hAnsi="Times New Roman" w:cs="Times New Roman"/>
                <w:sz w:val="24"/>
                <w:szCs w:val="24"/>
              </w:rPr>
              <w:t>8.</w:t>
            </w:r>
            <w:r w:rsidR="001B72F0" w:rsidRPr="00FC0AB7">
              <w:rPr>
                <w:rFonts w:ascii="Times New Roman" w:hAnsi="Times New Roman" w:cs="Times New Roman"/>
                <w:sz w:val="24"/>
                <w:szCs w:val="24"/>
              </w:rPr>
              <w:t xml:space="preserve"> </w:t>
            </w:r>
            <w:r w:rsidRPr="00FC0AB7">
              <w:rPr>
                <w:rFonts w:ascii="Times New Roman" w:hAnsi="Times New Roman" w:cs="Times New Roman"/>
                <w:b/>
                <w:bCs/>
                <w:u w:val="single"/>
              </w:rPr>
              <w:t>Excellence in Extension Award  2019</w:t>
            </w:r>
            <w:r w:rsidRPr="00FC0AB7">
              <w:rPr>
                <w:rFonts w:ascii="Times New Roman" w:hAnsi="Times New Roman" w:cs="Times New Roman"/>
              </w:rPr>
              <w:t xml:space="preserve"> conferred for outstanding contribution  in the field of extension teaching and research during  International Conference on Global research initiative for sustainable agriculture and allied science during 20-22 October 2019 at ICAR, NAARM, Hyderabad, Telangana</w:t>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t xml:space="preserve">     </w:t>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Cs/>
                <w:i/>
                <w:iCs/>
                <w:color w:val="FF0000"/>
              </w:rPr>
              <w:tab/>
            </w:r>
            <w:r w:rsidRPr="00FC0AB7">
              <w:rPr>
                <w:rFonts w:ascii="Times New Roman" w:hAnsi="Times New Roman" w:cs="Times New Roman"/>
                <w:b/>
                <w:u w:val="single"/>
              </w:rPr>
              <w:t xml:space="preserve"> </w:t>
            </w:r>
            <w:r w:rsidR="00CF7F70" w:rsidRPr="00FC0AB7">
              <w:rPr>
                <w:rFonts w:ascii="Times New Roman" w:hAnsi="Times New Roman" w:cs="Times New Roman"/>
                <w:b/>
                <w:u w:val="single"/>
              </w:rPr>
              <w:t xml:space="preserve">9. </w:t>
            </w:r>
            <w:r w:rsidRPr="00FC0AB7">
              <w:rPr>
                <w:rFonts w:ascii="Times New Roman" w:hAnsi="Times New Roman" w:cs="Times New Roman"/>
                <w:b/>
                <w:u w:val="single"/>
              </w:rPr>
              <w:t>Young Academician Award 2020</w:t>
            </w:r>
            <w:r w:rsidRPr="00FC0AB7">
              <w:rPr>
                <w:rFonts w:ascii="Times New Roman" w:hAnsi="Times New Roman" w:cs="Times New Roman"/>
              </w:rPr>
              <w:t xml:space="preserve"> conferred for outstanding contribution  in the field of extension teaching and research during  National Conference on recent trends and new frontiers in biotechnology, agriculture, science and environment from Feb. 22 &amp; 23, 2020 at St. Johns College, Agra, U.P.</w:t>
            </w:r>
          </w:p>
          <w:p w:rsidR="00DE7C63" w:rsidRPr="00FA4A14" w:rsidRDefault="001B72F0" w:rsidP="00B16149">
            <w:pPr>
              <w:tabs>
                <w:tab w:val="left" w:pos="1057"/>
              </w:tabs>
              <w:spacing w:before="54" w:line="338" w:lineRule="auto"/>
              <w:ind w:right="734"/>
              <w:jc w:val="both"/>
              <w:rPr>
                <w:rFonts w:ascii="Times New Roman" w:hAnsi="Times New Roman" w:cs="Times New Roman"/>
                <w:sz w:val="24"/>
                <w:szCs w:val="24"/>
                <w:lang w:val="en-IN"/>
              </w:rPr>
            </w:pPr>
            <w:r w:rsidRPr="00FA4A14">
              <w:rPr>
                <w:rFonts w:ascii="Times New Roman" w:hAnsi="Times New Roman" w:cs="Times New Roman"/>
                <w:sz w:val="24"/>
                <w:szCs w:val="24"/>
              </w:rPr>
              <w:t xml:space="preserve">                                                               </w:t>
            </w:r>
          </w:p>
        </w:tc>
      </w:tr>
      <w:tr w:rsidR="00DE7C63" w:rsidRPr="00FA4A14" w:rsidTr="00053F05">
        <w:tc>
          <w:tcPr>
            <w:tcW w:w="2918" w:type="dxa"/>
            <w:gridSpan w:val="2"/>
            <w:vAlign w:val="center"/>
          </w:tcPr>
          <w:p w:rsidR="00DE7C63" w:rsidRPr="00FA4A14" w:rsidRDefault="00DE7C63" w:rsidP="00D469C2">
            <w:pPr>
              <w:rPr>
                <w:rFonts w:ascii="Times New Roman" w:hAnsi="Times New Roman" w:cs="Times New Roman"/>
                <w:sz w:val="24"/>
                <w:szCs w:val="24"/>
                <w:lang w:val="en-IN"/>
              </w:rPr>
            </w:pPr>
            <w:r w:rsidRPr="00FA4A14">
              <w:rPr>
                <w:rFonts w:ascii="Times New Roman" w:hAnsi="Times New Roman" w:cs="Times New Roman"/>
                <w:sz w:val="24"/>
                <w:szCs w:val="24"/>
                <w:lang w:val="en-IN"/>
              </w:rPr>
              <w:lastRenderedPageBreak/>
              <w:t>Continuous documented excellence in teaching</w:t>
            </w:r>
          </w:p>
          <w:p w:rsidR="00DE7C63" w:rsidRPr="00FA4A14" w:rsidRDefault="00DE7C63" w:rsidP="00D469C2">
            <w:pPr>
              <w:rPr>
                <w:rFonts w:ascii="Times New Roman" w:hAnsi="Times New Roman" w:cs="Times New Roman"/>
                <w:sz w:val="24"/>
                <w:szCs w:val="24"/>
                <w:lang w:val="en-IN"/>
              </w:rPr>
            </w:pPr>
          </w:p>
        </w:tc>
        <w:tc>
          <w:tcPr>
            <w:tcW w:w="6154" w:type="dxa"/>
            <w:gridSpan w:val="8"/>
          </w:tcPr>
          <w:p w:rsidR="00DE7C63" w:rsidRPr="00FA4A14" w:rsidRDefault="00FA4A14" w:rsidP="00FA4A14">
            <w:pPr>
              <w:pStyle w:val="ListParagraph"/>
              <w:numPr>
                <w:ilvl w:val="0"/>
                <w:numId w:val="10"/>
              </w:numPr>
              <w:rPr>
                <w:sz w:val="24"/>
                <w:szCs w:val="24"/>
                <w:lang w:val="en-IN"/>
              </w:rPr>
            </w:pPr>
            <w:r w:rsidRPr="00FA4A14">
              <w:rPr>
                <w:sz w:val="24"/>
                <w:szCs w:val="24"/>
                <w:lang w:val="en-IN"/>
              </w:rPr>
              <w:t>Developed Practical Manual for UG students.</w:t>
            </w:r>
          </w:p>
          <w:p w:rsidR="00FA4A14" w:rsidRPr="00FA4A14" w:rsidRDefault="00FA4A14" w:rsidP="00053F05">
            <w:pPr>
              <w:pStyle w:val="ListParagraph"/>
              <w:numPr>
                <w:ilvl w:val="0"/>
                <w:numId w:val="10"/>
              </w:numPr>
              <w:rPr>
                <w:sz w:val="24"/>
                <w:szCs w:val="24"/>
                <w:lang w:val="en-IN"/>
              </w:rPr>
            </w:pPr>
            <w:r w:rsidRPr="00053F05">
              <w:rPr>
                <w:sz w:val="24"/>
                <w:szCs w:val="24"/>
                <w:lang w:val="en-IN"/>
              </w:rPr>
              <w:t xml:space="preserve">Prepared Reading Material for UG </w:t>
            </w:r>
            <w:r w:rsidR="00053F05" w:rsidRPr="00053F05">
              <w:rPr>
                <w:sz w:val="24"/>
                <w:szCs w:val="24"/>
                <w:lang w:val="en-IN"/>
              </w:rPr>
              <w:t>students.</w:t>
            </w:r>
          </w:p>
        </w:tc>
      </w:tr>
      <w:tr w:rsidR="00DE7C63" w:rsidRPr="00FA4A14" w:rsidTr="00053F05">
        <w:tc>
          <w:tcPr>
            <w:tcW w:w="2918" w:type="dxa"/>
            <w:gridSpan w:val="2"/>
            <w:vAlign w:val="center"/>
          </w:tcPr>
          <w:p w:rsidR="00DE7C63" w:rsidRPr="00FA4A14" w:rsidRDefault="00DE7C63" w:rsidP="005D6FB8">
            <w:pPr>
              <w:jc w:val="both"/>
              <w:rPr>
                <w:rFonts w:ascii="Times New Roman" w:hAnsi="Times New Roman" w:cs="Times New Roman"/>
                <w:sz w:val="24"/>
                <w:szCs w:val="24"/>
                <w:lang w:val="en-IN"/>
              </w:rPr>
            </w:pPr>
            <w:r w:rsidRPr="00FA4A14">
              <w:rPr>
                <w:rFonts w:ascii="Times New Roman" w:hAnsi="Times New Roman" w:cs="Times New Roman"/>
                <w:sz w:val="24"/>
                <w:szCs w:val="24"/>
                <w:lang w:val="en-IN"/>
              </w:rPr>
              <w:t>Other demonstrated competencies and achievements that contribute to excellence in teaching and student learning outcomes</w:t>
            </w:r>
          </w:p>
          <w:p w:rsidR="00DE7C63" w:rsidRPr="00FA4A14" w:rsidRDefault="00DE7C63" w:rsidP="00D469C2">
            <w:pPr>
              <w:rPr>
                <w:rFonts w:ascii="Times New Roman" w:hAnsi="Times New Roman" w:cs="Times New Roman"/>
                <w:sz w:val="24"/>
                <w:szCs w:val="24"/>
                <w:lang w:val="en-IN"/>
              </w:rPr>
            </w:pPr>
          </w:p>
          <w:p w:rsidR="00DE7C63" w:rsidRPr="00FA4A14" w:rsidRDefault="00DE7C63" w:rsidP="00D469C2">
            <w:pPr>
              <w:rPr>
                <w:rFonts w:ascii="Times New Roman" w:hAnsi="Times New Roman" w:cs="Times New Roman"/>
                <w:sz w:val="24"/>
                <w:szCs w:val="24"/>
                <w:lang w:val="en-IN"/>
              </w:rPr>
            </w:pPr>
          </w:p>
        </w:tc>
        <w:tc>
          <w:tcPr>
            <w:tcW w:w="6154" w:type="dxa"/>
            <w:gridSpan w:val="8"/>
          </w:tcPr>
          <w:p w:rsidR="00DE7C63" w:rsidRPr="00FA4A14" w:rsidRDefault="00FA4A14" w:rsidP="00FA4A14">
            <w:pPr>
              <w:pStyle w:val="ListParagraph"/>
              <w:numPr>
                <w:ilvl w:val="0"/>
                <w:numId w:val="9"/>
              </w:numPr>
              <w:jc w:val="both"/>
              <w:rPr>
                <w:sz w:val="24"/>
                <w:szCs w:val="24"/>
                <w:lang w:val="en-IN"/>
              </w:rPr>
            </w:pPr>
            <w:r w:rsidRPr="00FA4A14">
              <w:rPr>
                <w:sz w:val="24"/>
                <w:szCs w:val="24"/>
                <w:lang w:val="en-IN"/>
              </w:rPr>
              <w:t>Attended 15 Days Faculty Development Programme .</w:t>
            </w:r>
          </w:p>
          <w:p w:rsidR="00FA4A14" w:rsidRPr="00FA4A14" w:rsidRDefault="00FA4A14" w:rsidP="00FA4A14">
            <w:pPr>
              <w:pStyle w:val="ListParagraph"/>
              <w:numPr>
                <w:ilvl w:val="0"/>
                <w:numId w:val="9"/>
              </w:numPr>
              <w:jc w:val="both"/>
              <w:rPr>
                <w:sz w:val="24"/>
                <w:szCs w:val="24"/>
                <w:lang w:val="en-IN"/>
              </w:rPr>
            </w:pPr>
            <w:r w:rsidRPr="00FA4A14">
              <w:rPr>
                <w:sz w:val="24"/>
                <w:szCs w:val="24"/>
                <w:lang w:val="en-IN"/>
              </w:rPr>
              <w:t>Attended 10 Days Training related with Teaching Advancement .</w:t>
            </w:r>
          </w:p>
          <w:p w:rsidR="00FA4A14" w:rsidRPr="00FA4A14" w:rsidRDefault="00FA4A14" w:rsidP="00FA4A14">
            <w:pPr>
              <w:pStyle w:val="ListParagraph"/>
              <w:numPr>
                <w:ilvl w:val="0"/>
                <w:numId w:val="9"/>
              </w:numPr>
              <w:jc w:val="both"/>
              <w:rPr>
                <w:sz w:val="24"/>
                <w:szCs w:val="24"/>
                <w:lang w:val="en-IN"/>
              </w:rPr>
            </w:pPr>
            <w:r w:rsidRPr="00FA4A14">
              <w:rPr>
                <w:sz w:val="24"/>
                <w:szCs w:val="24"/>
                <w:lang w:val="en-IN"/>
              </w:rPr>
              <w:t xml:space="preserve">Regularly resume </w:t>
            </w:r>
            <w:r w:rsidR="00CF7F70">
              <w:rPr>
                <w:sz w:val="24"/>
                <w:szCs w:val="24"/>
                <w:lang w:val="en-IN"/>
              </w:rPr>
              <w:t>4</w:t>
            </w:r>
            <w:r w:rsidRPr="00FA4A14">
              <w:rPr>
                <w:sz w:val="24"/>
                <w:szCs w:val="24"/>
                <w:lang w:val="en-IN"/>
              </w:rPr>
              <w:t xml:space="preserve"> week online agMooc Courses for updation.</w:t>
            </w:r>
          </w:p>
          <w:p w:rsidR="00FA4A14" w:rsidRPr="00FA4A14" w:rsidRDefault="00FA4A14" w:rsidP="000E68CD">
            <w:pPr>
              <w:jc w:val="both"/>
              <w:rPr>
                <w:rFonts w:ascii="Times New Roman" w:hAnsi="Times New Roman" w:cs="Times New Roman"/>
                <w:sz w:val="24"/>
                <w:szCs w:val="24"/>
                <w:lang w:val="en-IN"/>
              </w:rPr>
            </w:pPr>
          </w:p>
        </w:tc>
      </w:tr>
      <w:tr w:rsidR="00482650" w:rsidRPr="00FA4A14" w:rsidTr="00053F05">
        <w:tc>
          <w:tcPr>
            <w:tcW w:w="2918" w:type="dxa"/>
            <w:gridSpan w:val="2"/>
            <w:vMerge w:val="restart"/>
            <w:vAlign w:val="center"/>
          </w:tcPr>
          <w:p w:rsidR="00482650" w:rsidRPr="00FA4A14" w:rsidRDefault="00482650" w:rsidP="005D6FB8">
            <w:pPr>
              <w:jc w:val="both"/>
              <w:rPr>
                <w:rFonts w:ascii="Times New Roman" w:hAnsi="Times New Roman" w:cs="Times New Roman"/>
                <w:sz w:val="24"/>
                <w:szCs w:val="24"/>
                <w:lang w:val="en-IN"/>
              </w:rPr>
            </w:pPr>
            <w:r w:rsidRPr="00FA4A14">
              <w:rPr>
                <w:rFonts w:ascii="Times New Roman" w:hAnsi="Times New Roman" w:cs="Times New Roman"/>
                <w:sz w:val="24"/>
                <w:szCs w:val="24"/>
                <w:lang w:val="en-IN"/>
              </w:rPr>
              <w:t>Number of research paper as per NAAS rating published so far</w:t>
            </w:r>
          </w:p>
          <w:p w:rsidR="00482650" w:rsidRPr="00FA4A14" w:rsidRDefault="00482650" w:rsidP="005D6FB8">
            <w:pPr>
              <w:jc w:val="both"/>
              <w:rPr>
                <w:rFonts w:ascii="Times New Roman" w:hAnsi="Times New Roman" w:cs="Times New Roman"/>
                <w:sz w:val="24"/>
                <w:szCs w:val="24"/>
                <w:lang w:val="en-IN"/>
              </w:rPr>
            </w:pPr>
          </w:p>
        </w:tc>
        <w:tc>
          <w:tcPr>
            <w:tcW w:w="2114" w:type="dxa"/>
            <w:gridSpan w:val="2"/>
          </w:tcPr>
          <w:p w:rsidR="00482650" w:rsidRPr="00FA4A14" w:rsidRDefault="00482650" w:rsidP="00482650">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4.00-5.00</w:t>
            </w:r>
          </w:p>
        </w:tc>
        <w:tc>
          <w:tcPr>
            <w:tcW w:w="1347" w:type="dxa"/>
            <w:gridSpan w:val="2"/>
          </w:tcPr>
          <w:p w:rsidR="00482650" w:rsidRPr="00FA4A14" w:rsidRDefault="00482650" w:rsidP="00482650">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5.01-6.00</w:t>
            </w:r>
          </w:p>
        </w:tc>
        <w:tc>
          <w:tcPr>
            <w:tcW w:w="1346" w:type="dxa"/>
            <w:gridSpan w:val="3"/>
          </w:tcPr>
          <w:p w:rsidR="00482650" w:rsidRPr="00FA4A14" w:rsidRDefault="00482650" w:rsidP="00482650">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6.01-7.00</w:t>
            </w:r>
          </w:p>
        </w:tc>
        <w:tc>
          <w:tcPr>
            <w:tcW w:w="1347" w:type="dxa"/>
          </w:tcPr>
          <w:p w:rsidR="00482650" w:rsidRPr="00FA4A14" w:rsidRDefault="00482650" w:rsidP="00482650">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&gt;7.00</w:t>
            </w:r>
          </w:p>
        </w:tc>
      </w:tr>
      <w:tr w:rsidR="00482650" w:rsidRPr="00FA4A14" w:rsidTr="00053F05">
        <w:tc>
          <w:tcPr>
            <w:tcW w:w="2918" w:type="dxa"/>
            <w:gridSpan w:val="2"/>
            <w:vMerge/>
            <w:vAlign w:val="center"/>
          </w:tcPr>
          <w:p w:rsidR="00482650" w:rsidRPr="00FA4A14" w:rsidRDefault="00482650" w:rsidP="005D6FB8">
            <w:pPr>
              <w:jc w:val="both"/>
              <w:rPr>
                <w:rFonts w:ascii="Times New Roman" w:hAnsi="Times New Roman" w:cs="Times New Roman"/>
                <w:sz w:val="24"/>
                <w:szCs w:val="24"/>
                <w:lang w:val="en-IN"/>
              </w:rPr>
            </w:pPr>
          </w:p>
        </w:tc>
        <w:tc>
          <w:tcPr>
            <w:tcW w:w="2114" w:type="dxa"/>
            <w:gridSpan w:val="2"/>
          </w:tcPr>
          <w:p w:rsidR="00482650" w:rsidRPr="00FA4A14" w:rsidRDefault="00CF7F70" w:rsidP="00053F05">
            <w:pPr>
              <w:jc w:val="center"/>
              <w:rPr>
                <w:rFonts w:ascii="Times New Roman" w:hAnsi="Times New Roman" w:cs="Times New Roman"/>
                <w:sz w:val="24"/>
                <w:szCs w:val="24"/>
                <w:lang w:val="en-IN"/>
              </w:rPr>
            </w:pPr>
            <w:r>
              <w:rPr>
                <w:rFonts w:ascii="Times New Roman" w:hAnsi="Times New Roman" w:cs="Times New Roman"/>
                <w:sz w:val="24"/>
                <w:szCs w:val="24"/>
                <w:lang w:val="en-IN"/>
              </w:rPr>
              <w:t>22</w:t>
            </w:r>
          </w:p>
        </w:tc>
        <w:tc>
          <w:tcPr>
            <w:tcW w:w="1347" w:type="dxa"/>
            <w:gridSpan w:val="2"/>
          </w:tcPr>
          <w:p w:rsidR="00482650" w:rsidRPr="00FA4A14" w:rsidRDefault="00CF7F70" w:rsidP="00053F05">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346" w:type="dxa"/>
            <w:gridSpan w:val="3"/>
          </w:tcPr>
          <w:p w:rsidR="00482650" w:rsidRPr="00FA4A14" w:rsidRDefault="00081CBD" w:rsidP="00053F05">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w:t>
            </w:r>
          </w:p>
        </w:tc>
        <w:tc>
          <w:tcPr>
            <w:tcW w:w="1347" w:type="dxa"/>
          </w:tcPr>
          <w:p w:rsidR="00482650" w:rsidRPr="00FA4A14" w:rsidRDefault="00081CBD" w:rsidP="00053F05">
            <w:pPr>
              <w:jc w:val="center"/>
              <w:rPr>
                <w:rFonts w:ascii="Times New Roman" w:hAnsi="Times New Roman" w:cs="Times New Roman"/>
                <w:sz w:val="24"/>
                <w:szCs w:val="24"/>
                <w:lang w:val="en-IN"/>
              </w:rPr>
            </w:pPr>
            <w:r w:rsidRPr="00FA4A14">
              <w:rPr>
                <w:rFonts w:ascii="Times New Roman" w:hAnsi="Times New Roman" w:cs="Times New Roman"/>
                <w:sz w:val="24"/>
                <w:szCs w:val="24"/>
                <w:lang w:val="en-IN"/>
              </w:rPr>
              <w:t>-</w:t>
            </w:r>
          </w:p>
        </w:tc>
      </w:tr>
      <w:tr w:rsidR="00482650" w:rsidRPr="00FA4A14" w:rsidTr="00053F05">
        <w:tc>
          <w:tcPr>
            <w:tcW w:w="2918" w:type="dxa"/>
            <w:gridSpan w:val="2"/>
            <w:vAlign w:val="center"/>
          </w:tcPr>
          <w:p w:rsidR="004F7787" w:rsidRPr="00FA4A14" w:rsidRDefault="004F7787" w:rsidP="00482650">
            <w:pPr>
              <w:jc w:val="both"/>
              <w:rPr>
                <w:rFonts w:ascii="Times New Roman" w:hAnsi="Times New Roman" w:cs="Times New Roman"/>
                <w:sz w:val="24"/>
                <w:szCs w:val="24"/>
                <w:lang w:val="en-IN"/>
              </w:rPr>
            </w:pPr>
          </w:p>
          <w:p w:rsidR="00482650" w:rsidRPr="00053F05" w:rsidRDefault="00482650" w:rsidP="00482650">
            <w:pPr>
              <w:jc w:val="both"/>
              <w:rPr>
                <w:rFonts w:ascii="Times New Roman" w:hAnsi="Times New Roman" w:cs="Times New Roman"/>
                <w:b/>
                <w:sz w:val="24"/>
                <w:szCs w:val="24"/>
                <w:lang w:val="en-IN"/>
              </w:rPr>
            </w:pPr>
            <w:r w:rsidRPr="00053F05">
              <w:rPr>
                <w:rFonts w:ascii="Times New Roman" w:hAnsi="Times New Roman" w:cs="Times New Roman"/>
                <w:b/>
                <w:sz w:val="24"/>
                <w:szCs w:val="24"/>
                <w:lang w:val="en-IN"/>
              </w:rPr>
              <w:t>Published books with ISBN /ISSN</w:t>
            </w:r>
          </w:p>
          <w:p w:rsidR="00482650" w:rsidRPr="00FA4A14" w:rsidRDefault="00482650" w:rsidP="00482650">
            <w:pPr>
              <w:jc w:val="both"/>
              <w:rPr>
                <w:rFonts w:ascii="Times New Roman" w:hAnsi="Times New Roman" w:cs="Times New Roman"/>
                <w:sz w:val="24"/>
                <w:szCs w:val="24"/>
                <w:lang w:val="en-IN"/>
              </w:rPr>
            </w:pPr>
          </w:p>
          <w:p w:rsidR="00482650" w:rsidRPr="00FA4A14" w:rsidRDefault="00482650" w:rsidP="00FA4A14">
            <w:pPr>
              <w:tabs>
                <w:tab w:val="left" w:pos="933"/>
              </w:tabs>
              <w:spacing w:line="360" w:lineRule="auto"/>
              <w:ind w:right="778"/>
              <w:jc w:val="both"/>
              <w:rPr>
                <w:rFonts w:ascii="Times New Roman" w:hAnsi="Times New Roman" w:cs="Times New Roman"/>
                <w:sz w:val="24"/>
                <w:szCs w:val="24"/>
                <w:lang w:val="en-IN"/>
              </w:rPr>
            </w:pPr>
          </w:p>
        </w:tc>
        <w:tc>
          <w:tcPr>
            <w:tcW w:w="6154" w:type="dxa"/>
            <w:gridSpan w:val="8"/>
          </w:tcPr>
          <w:p w:rsidR="00FA4A14" w:rsidRPr="00FA4A14" w:rsidRDefault="00FA4A14" w:rsidP="00FC0AB7">
            <w:pPr>
              <w:tabs>
                <w:tab w:val="left" w:pos="933"/>
                <w:tab w:val="left" w:pos="5064"/>
              </w:tabs>
              <w:spacing w:line="360" w:lineRule="auto"/>
              <w:ind w:right="106"/>
              <w:jc w:val="both"/>
              <w:rPr>
                <w:rFonts w:ascii="Times New Roman" w:hAnsi="Times New Roman" w:cs="Times New Roman"/>
                <w:sz w:val="24"/>
                <w:szCs w:val="24"/>
              </w:rPr>
            </w:pPr>
            <w:r w:rsidRPr="00FA4A14">
              <w:rPr>
                <w:rFonts w:ascii="Times New Roman" w:hAnsi="Times New Roman" w:cs="Times New Roman"/>
                <w:sz w:val="24"/>
                <w:szCs w:val="24"/>
              </w:rPr>
              <w:t>1.S</w:t>
            </w:r>
            <w:r w:rsidR="008957EF">
              <w:rPr>
                <w:rFonts w:ascii="Times New Roman" w:hAnsi="Times New Roman" w:cs="Times New Roman"/>
                <w:sz w:val="24"/>
                <w:szCs w:val="24"/>
              </w:rPr>
              <w:t xml:space="preserve"> P Singh</w:t>
            </w:r>
            <w:r w:rsidRPr="00FA4A14">
              <w:rPr>
                <w:rFonts w:ascii="Times New Roman" w:hAnsi="Times New Roman" w:cs="Times New Roman"/>
                <w:sz w:val="24"/>
                <w:szCs w:val="24"/>
              </w:rPr>
              <w:t xml:space="preserve"> (2020).</w:t>
            </w:r>
            <w:r w:rsidRPr="00FA4A14">
              <w:rPr>
                <w:rFonts w:ascii="Times New Roman" w:hAnsi="Times New Roman" w:cs="Times New Roman"/>
                <w:spacing w:val="40"/>
                <w:sz w:val="24"/>
                <w:szCs w:val="24"/>
              </w:rPr>
              <w:t xml:space="preserve"> </w:t>
            </w:r>
            <w:r w:rsidRPr="00FA4A14">
              <w:rPr>
                <w:rFonts w:ascii="Times New Roman" w:hAnsi="Times New Roman" w:cs="Times New Roman"/>
                <w:sz w:val="24"/>
                <w:szCs w:val="24"/>
              </w:rPr>
              <w:t>Book Edited and published</w:t>
            </w:r>
            <w:r w:rsidRPr="00FA4A14">
              <w:rPr>
                <w:rFonts w:ascii="Times New Roman" w:hAnsi="Times New Roman" w:cs="Times New Roman"/>
                <w:spacing w:val="40"/>
                <w:sz w:val="24"/>
                <w:szCs w:val="24"/>
              </w:rPr>
              <w:t xml:space="preserve"> </w:t>
            </w:r>
            <w:r w:rsidRPr="00FA4A14">
              <w:rPr>
                <w:rFonts w:ascii="Times New Roman" w:hAnsi="Times New Roman" w:cs="Times New Roman"/>
                <w:sz w:val="24"/>
                <w:szCs w:val="24"/>
              </w:rPr>
              <w:t>on “</w:t>
            </w:r>
            <w:r w:rsidRPr="00FA4A14">
              <w:rPr>
                <w:rFonts w:ascii="Times New Roman" w:hAnsi="Times New Roman" w:cs="Times New Roman"/>
                <w:spacing w:val="40"/>
                <w:sz w:val="24"/>
                <w:szCs w:val="24"/>
              </w:rPr>
              <w:t xml:space="preserve"> </w:t>
            </w:r>
            <w:r w:rsidRPr="00FA4A14">
              <w:rPr>
                <w:rFonts w:ascii="Times New Roman" w:hAnsi="Times New Roman" w:cs="Times New Roman"/>
                <w:sz w:val="24"/>
                <w:szCs w:val="24"/>
              </w:rPr>
              <w:t>Reforms in agriculture and rural development under covid -19 Pendemic and Printed by M/S Shree Krishna Publishers, Agra, UP ISBN 978-81-946901-8-4                                                                                              2. Compiled</w:t>
            </w:r>
            <w:r w:rsidRPr="00FA4A14">
              <w:rPr>
                <w:rFonts w:ascii="Times New Roman" w:hAnsi="Times New Roman" w:cs="Times New Roman"/>
                <w:spacing w:val="40"/>
                <w:sz w:val="24"/>
                <w:szCs w:val="24"/>
              </w:rPr>
              <w:t xml:space="preserve"> </w:t>
            </w:r>
            <w:r w:rsidRPr="00FA4A14">
              <w:rPr>
                <w:rFonts w:ascii="Times New Roman" w:hAnsi="Times New Roman" w:cs="Times New Roman"/>
                <w:sz w:val="24"/>
                <w:szCs w:val="24"/>
              </w:rPr>
              <w:t xml:space="preserve">and Edited book on Entrepreneurship Development in Agriculture of Five days training </w:t>
            </w:r>
            <w:r w:rsidRPr="00FA4A14">
              <w:rPr>
                <w:rFonts w:ascii="Times New Roman" w:hAnsi="Times New Roman" w:cs="Times New Roman"/>
                <w:sz w:val="24"/>
                <w:szCs w:val="24"/>
              </w:rPr>
              <w:lastRenderedPageBreak/>
              <w:t>programme on “Entrepreneurship Development in Agriculture” organized from February 02 to 06 March , 2020 at, College of Agriculture, Tikamgarh</w:t>
            </w:r>
          </w:p>
          <w:p w:rsidR="00FA4A14" w:rsidRDefault="00FA4A14" w:rsidP="00FA4A14">
            <w:pPr>
              <w:tabs>
                <w:tab w:val="left" w:pos="933"/>
              </w:tabs>
              <w:spacing w:line="360" w:lineRule="auto"/>
              <w:ind w:right="778"/>
              <w:jc w:val="both"/>
              <w:rPr>
                <w:rFonts w:ascii="Times New Roman" w:hAnsi="Times New Roman" w:cs="Times New Roman"/>
                <w:sz w:val="24"/>
                <w:szCs w:val="24"/>
              </w:rPr>
            </w:pPr>
            <w:r w:rsidRPr="00FA4A14">
              <w:rPr>
                <w:rFonts w:ascii="Times New Roman" w:hAnsi="Times New Roman" w:cs="Times New Roman"/>
                <w:sz w:val="24"/>
                <w:szCs w:val="24"/>
              </w:rPr>
              <w:t>ISBN No. 978-81-926009-8-7</w:t>
            </w:r>
          </w:p>
          <w:p w:rsidR="00CF7F70" w:rsidRDefault="00CF7F70" w:rsidP="00FC0AB7">
            <w:pPr>
              <w:tabs>
                <w:tab w:val="left" w:pos="933"/>
              </w:tabs>
              <w:spacing w:line="360" w:lineRule="auto"/>
              <w:ind w:right="106"/>
              <w:jc w:val="both"/>
              <w:rPr>
                <w:rFonts w:ascii="Times New Roman" w:hAnsi="Times New Roman" w:cs="Times New Roman"/>
                <w:sz w:val="24"/>
                <w:szCs w:val="24"/>
              </w:rPr>
            </w:pPr>
            <w:r>
              <w:rPr>
                <w:rFonts w:ascii="Times New Roman" w:hAnsi="Times New Roman" w:cs="Times New Roman"/>
                <w:sz w:val="24"/>
                <w:szCs w:val="24"/>
              </w:rPr>
              <w:t>3</w:t>
            </w:r>
            <w:r w:rsidRPr="00CF7F70">
              <w:rPr>
                <w:rFonts w:ascii="Times New Roman" w:hAnsi="Times New Roman" w:cs="Times New Roman"/>
                <w:sz w:val="24"/>
                <w:szCs w:val="24"/>
              </w:rPr>
              <w:t xml:space="preserve">. Uma and S P Singh (2021).  Book Edited and published on “Applied Research Development in Agriculture Science Printed by MKSES Publications Lucknow, U.P., India.  ISBN 978-93-91248-36-9 Page 178 </w:t>
            </w:r>
          </w:p>
          <w:p w:rsidR="00CF7F70" w:rsidRPr="00CF7F70" w:rsidRDefault="00CF7F70" w:rsidP="00FC0AB7">
            <w:pPr>
              <w:tabs>
                <w:tab w:val="left" w:pos="933"/>
              </w:tabs>
              <w:spacing w:line="360" w:lineRule="auto"/>
              <w:ind w:right="106"/>
              <w:jc w:val="both"/>
              <w:rPr>
                <w:rFonts w:ascii="Times New Roman" w:hAnsi="Times New Roman" w:cs="Times New Roman"/>
                <w:sz w:val="24"/>
                <w:szCs w:val="24"/>
              </w:rPr>
            </w:pPr>
            <w:r w:rsidRPr="00CF7F70">
              <w:rPr>
                <w:rFonts w:ascii="Times New Roman" w:hAnsi="Times New Roman" w:cs="Times New Roman"/>
                <w:sz w:val="24"/>
                <w:szCs w:val="24"/>
              </w:rPr>
              <w:t xml:space="preserve">     </w:t>
            </w:r>
          </w:p>
          <w:p w:rsidR="00CF7F70" w:rsidRDefault="00CF7F70" w:rsidP="00FC0AB7">
            <w:pPr>
              <w:tabs>
                <w:tab w:val="left" w:pos="933"/>
              </w:tabs>
              <w:spacing w:line="360" w:lineRule="auto"/>
              <w:ind w:right="106"/>
              <w:jc w:val="both"/>
              <w:rPr>
                <w:rFonts w:ascii="Times New Roman" w:hAnsi="Times New Roman" w:cs="Times New Roman"/>
                <w:sz w:val="24"/>
                <w:szCs w:val="24"/>
              </w:rPr>
            </w:pPr>
            <w:r w:rsidRPr="00CF7F70">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CF7F70">
              <w:rPr>
                <w:rFonts w:ascii="Times New Roman" w:hAnsi="Times New Roman" w:cs="Times New Roman"/>
                <w:sz w:val="24"/>
                <w:szCs w:val="24"/>
              </w:rPr>
              <w:t>S P Singh (2021). Book chapter published on “Rural Development”   in Fundamentals of agricultural extension education printed and published by Department of Extension Education , JNKVV,Jabalpur,M.P.</w:t>
            </w:r>
          </w:p>
          <w:p w:rsidR="00CF7F70" w:rsidRPr="00FC0AB7" w:rsidRDefault="00CF7F70" w:rsidP="00FC0AB7">
            <w:pPr>
              <w:tabs>
                <w:tab w:val="left" w:pos="933"/>
              </w:tabs>
              <w:spacing w:line="360" w:lineRule="auto"/>
              <w:ind w:right="106"/>
              <w:jc w:val="both"/>
              <w:rPr>
                <w:rFonts w:ascii="Times New Roman" w:hAnsi="Times New Roman" w:cs="Times New Roman"/>
                <w:sz w:val="24"/>
                <w:szCs w:val="24"/>
              </w:rPr>
            </w:pPr>
          </w:p>
          <w:p w:rsidR="00482650" w:rsidRPr="00FA4A14" w:rsidRDefault="00CF7F70" w:rsidP="00FC0AB7">
            <w:pPr>
              <w:tabs>
                <w:tab w:val="left" w:pos="933"/>
              </w:tabs>
              <w:spacing w:line="360" w:lineRule="auto"/>
              <w:ind w:right="106"/>
              <w:jc w:val="both"/>
              <w:rPr>
                <w:rFonts w:ascii="Times New Roman" w:hAnsi="Times New Roman" w:cs="Times New Roman"/>
                <w:sz w:val="24"/>
                <w:szCs w:val="24"/>
                <w:lang w:val="en-IN"/>
              </w:rPr>
            </w:pPr>
            <w:r>
              <w:rPr>
                <w:rFonts w:ascii="Times New Roman" w:hAnsi="Times New Roman" w:cs="Times New Roman"/>
                <w:sz w:val="24"/>
                <w:szCs w:val="24"/>
              </w:rPr>
              <w:t>5</w:t>
            </w:r>
            <w:r w:rsidRPr="00CF7F70">
              <w:rPr>
                <w:rFonts w:ascii="Times New Roman" w:hAnsi="Times New Roman" w:cs="Times New Roman"/>
                <w:sz w:val="24"/>
                <w:szCs w:val="24"/>
              </w:rPr>
              <w:t>. S P Singh (2021). Book chapter published on “Entrepreneurship  development” in entrepreneurship development and business communication printed and published by Department of Extension Education , JNKVV,Jabalpur,M.P.</w:t>
            </w:r>
          </w:p>
        </w:tc>
      </w:tr>
      <w:tr w:rsidR="00482650" w:rsidRPr="00FA4A14" w:rsidTr="00053F05">
        <w:tc>
          <w:tcPr>
            <w:tcW w:w="2918" w:type="dxa"/>
            <w:gridSpan w:val="2"/>
            <w:vAlign w:val="center"/>
          </w:tcPr>
          <w:p w:rsidR="00482650" w:rsidRPr="00FA4A14" w:rsidRDefault="00482650" w:rsidP="00482650">
            <w:pPr>
              <w:jc w:val="both"/>
              <w:rPr>
                <w:rFonts w:ascii="Times New Roman" w:hAnsi="Times New Roman" w:cs="Times New Roman"/>
                <w:sz w:val="24"/>
                <w:szCs w:val="24"/>
                <w:lang w:val="en-IN"/>
              </w:rPr>
            </w:pPr>
            <w:r w:rsidRPr="00FA4A14">
              <w:rPr>
                <w:rFonts w:ascii="Times New Roman" w:hAnsi="Times New Roman" w:cs="Times New Roman"/>
                <w:sz w:val="24"/>
                <w:szCs w:val="24"/>
                <w:lang w:val="en-IN"/>
              </w:rPr>
              <w:lastRenderedPageBreak/>
              <w:t>Details of International exposure</w:t>
            </w:r>
          </w:p>
        </w:tc>
        <w:tc>
          <w:tcPr>
            <w:tcW w:w="6154" w:type="dxa"/>
            <w:gridSpan w:val="8"/>
          </w:tcPr>
          <w:p w:rsidR="00482650" w:rsidRPr="00FA4A14" w:rsidRDefault="00482650" w:rsidP="000E68CD">
            <w:pPr>
              <w:jc w:val="both"/>
              <w:rPr>
                <w:rFonts w:ascii="Times New Roman" w:hAnsi="Times New Roman" w:cs="Times New Roman"/>
                <w:sz w:val="24"/>
                <w:szCs w:val="24"/>
                <w:lang w:val="en-IN"/>
              </w:rPr>
            </w:pPr>
          </w:p>
        </w:tc>
      </w:tr>
      <w:tr w:rsidR="00482650" w:rsidRPr="00FA4A14" w:rsidTr="00482650">
        <w:tc>
          <w:tcPr>
            <w:tcW w:w="1512" w:type="dxa"/>
          </w:tcPr>
          <w:p w:rsidR="00482650" w:rsidRPr="00FA4A14" w:rsidRDefault="00482650" w:rsidP="00482650">
            <w:pPr>
              <w:jc w:val="center"/>
              <w:rPr>
                <w:rFonts w:ascii="Times New Roman" w:hAnsi="Times New Roman" w:cs="Times New Roman"/>
                <w:sz w:val="24"/>
                <w:szCs w:val="24"/>
              </w:rPr>
            </w:pPr>
            <w:r w:rsidRPr="00FA4A14">
              <w:rPr>
                <w:rFonts w:ascii="Times New Roman" w:hAnsi="Times New Roman" w:cs="Times New Roman"/>
                <w:sz w:val="24"/>
                <w:szCs w:val="24"/>
              </w:rPr>
              <w:t>Post</w:t>
            </w:r>
          </w:p>
        </w:tc>
        <w:tc>
          <w:tcPr>
            <w:tcW w:w="1512" w:type="dxa"/>
            <w:gridSpan w:val="2"/>
          </w:tcPr>
          <w:p w:rsidR="00482650" w:rsidRPr="00FA4A14" w:rsidRDefault="00482650" w:rsidP="00482650">
            <w:pPr>
              <w:jc w:val="center"/>
              <w:rPr>
                <w:rFonts w:ascii="Times New Roman" w:hAnsi="Times New Roman" w:cs="Times New Roman"/>
                <w:sz w:val="24"/>
                <w:szCs w:val="24"/>
              </w:rPr>
            </w:pPr>
            <w:r w:rsidRPr="00FA4A14">
              <w:rPr>
                <w:rFonts w:ascii="Times New Roman" w:hAnsi="Times New Roman" w:cs="Times New Roman"/>
                <w:sz w:val="24"/>
                <w:szCs w:val="24"/>
              </w:rPr>
              <w:t>Organization</w:t>
            </w:r>
          </w:p>
        </w:tc>
        <w:tc>
          <w:tcPr>
            <w:tcW w:w="2363" w:type="dxa"/>
            <w:gridSpan w:val="2"/>
            <w:vAlign w:val="center"/>
          </w:tcPr>
          <w:p w:rsidR="00482650" w:rsidRPr="00FA4A14" w:rsidRDefault="00482650" w:rsidP="00482650">
            <w:pPr>
              <w:jc w:val="center"/>
              <w:rPr>
                <w:rFonts w:ascii="Times New Roman" w:hAnsi="Times New Roman" w:cs="Times New Roman"/>
                <w:sz w:val="24"/>
                <w:szCs w:val="24"/>
                <w:lang w:val="en-IN"/>
              </w:rPr>
            </w:pPr>
            <w:r w:rsidRPr="00FA4A14">
              <w:rPr>
                <w:rFonts w:ascii="Times New Roman" w:hAnsi="Times New Roman" w:cs="Times New Roman"/>
                <w:sz w:val="24"/>
                <w:szCs w:val="24"/>
              </w:rPr>
              <w:t>Field of Assignment</w:t>
            </w:r>
          </w:p>
        </w:tc>
        <w:tc>
          <w:tcPr>
            <w:tcW w:w="1134" w:type="dxa"/>
            <w:gridSpan w:val="2"/>
            <w:vAlign w:val="center"/>
          </w:tcPr>
          <w:p w:rsidR="00482650" w:rsidRPr="00FA4A14" w:rsidRDefault="00482650" w:rsidP="00482650">
            <w:pPr>
              <w:jc w:val="center"/>
              <w:rPr>
                <w:rFonts w:ascii="Times New Roman" w:hAnsi="Times New Roman" w:cs="Times New Roman"/>
                <w:sz w:val="24"/>
                <w:szCs w:val="24"/>
                <w:lang w:val="en-IN"/>
              </w:rPr>
            </w:pPr>
            <w:r w:rsidRPr="00FA4A14">
              <w:rPr>
                <w:rFonts w:ascii="Times New Roman" w:hAnsi="Times New Roman" w:cs="Times New Roman"/>
                <w:sz w:val="24"/>
                <w:szCs w:val="24"/>
              </w:rPr>
              <w:t>From</w:t>
            </w:r>
          </w:p>
        </w:tc>
        <w:tc>
          <w:tcPr>
            <w:tcW w:w="1039" w:type="dxa"/>
            <w:vAlign w:val="center"/>
          </w:tcPr>
          <w:p w:rsidR="00482650" w:rsidRPr="00FA4A14" w:rsidRDefault="00482650" w:rsidP="00482650">
            <w:pPr>
              <w:jc w:val="center"/>
              <w:rPr>
                <w:rFonts w:ascii="Times New Roman" w:hAnsi="Times New Roman" w:cs="Times New Roman"/>
                <w:sz w:val="24"/>
                <w:szCs w:val="24"/>
                <w:lang w:val="en-IN"/>
              </w:rPr>
            </w:pPr>
            <w:r w:rsidRPr="00FA4A14">
              <w:rPr>
                <w:rFonts w:ascii="Times New Roman" w:hAnsi="Times New Roman" w:cs="Times New Roman"/>
                <w:sz w:val="24"/>
                <w:szCs w:val="24"/>
              </w:rPr>
              <w:t>To</w:t>
            </w:r>
          </w:p>
        </w:tc>
        <w:tc>
          <w:tcPr>
            <w:tcW w:w="1512" w:type="dxa"/>
            <w:gridSpan w:val="2"/>
            <w:vAlign w:val="center"/>
          </w:tcPr>
          <w:p w:rsidR="00482650" w:rsidRPr="00FA4A14" w:rsidRDefault="00482650" w:rsidP="00482650">
            <w:pPr>
              <w:jc w:val="center"/>
              <w:rPr>
                <w:rFonts w:ascii="Times New Roman" w:hAnsi="Times New Roman" w:cs="Times New Roman"/>
                <w:sz w:val="24"/>
                <w:szCs w:val="24"/>
                <w:lang w:val="en-IN"/>
              </w:rPr>
            </w:pPr>
            <w:r w:rsidRPr="00FA4A14">
              <w:rPr>
                <w:rFonts w:ascii="Times New Roman" w:hAnsi="Times New Roman" w:cs="Times New Roman"/>
                <w:sz w:val="24"/>
                <w:szCs w:val="24"/>
              </w:rPr>
              <w:t>Duration</w:t>
            </w:r>
          </w:p>
        </w:tc>
      </w:tr>
      <w:tr w:rsidR="00482650" w:rsidRPr="00FA4A14" w:rsidTr="00482650">
        <w:tc>
          <w:tcPr>
            <w:tcW w:w="1512" w:type="dxa"/>
          </w:tcPr>
          <w:p w:rsidR="00482650" w:rsidRPr="00FA4A14" w:rsidRDefault="00232E11" w:rsidP="00482650">
            <w:pPr>
              <w:jc w:val="center"/>
              <w:rPr>
                <w:rFonts w:ascii="Times New Roman" w:hAnsi="Times New Roman" w:cs="Times New Roman"/>
                <w:sz w:val="24"/>
                <w:szCs w:val="24"/>
              </w:rPr>
            </w:pPr>
            <w:r w:rsidRPr="00FA4A14">
              <w:rPr>
                <w:rFonts w:ascii="Times New Roman" w:hAnsi="Times New Roman" w:cs="Times New Roman"/>
                <w:sz w:val="24"/>
                <w:szCs w:val="24"/>
              </w:rPr>
              <w:t>-</w:t>
            </w:r>
          </w:p>
        </w:tc>
        <w:tc>
          <w:tcPr>
            <w:tcW w:w="1512" w:type="dxa"/>
            <w:gridSpan w:val="2"/>
          </w:tcPr>
          <w:p w:rsidR="00482650" w:rsidRPr="00FA4A14" w:rsidRDefault="00232E11" w:rsidP="00482650">
            <w:pPr>
              <w:jc w:val="center"/>
              <w:rPr>
                <w:rFonts w:ascii="Times New Roman" w:hAnsi="Times New Roman" w:cs="Times New Roman"/>
                <w:sz w:val="24"/>
                <w:szCs w:val="24"/>
              </w:rPr>
            </w:pPr>
            <w:r w:rsidRPr="00FA4A14">
              <w:rPr>
                <w:rFonts w:ascii="Times New Roman" w:hAnsi="Times New Roman" w:cs="Times New Roman"/>
                <w:sz w:val="24"/>
                <w:szCs w:val="24"/>
              </w:rPr>
              <w:t>-</w:t>
            </w:r>
          </w:p>
        </w:tc>
        <w:tc>
          <w:tcPr>
            <w:tcW w:w="2363" w:type="dxa"/>
            <w:gridSpan w:val="2"/>
            <w:vAlign w:val="center"/>
          </w:tcPr>
          <w:p w:rsidR="00482650" w:rsidRPr="00FA4A14" w:rsidRDefault="00232E11" w:rsidP="00482650">
            <w:pPr>
              <w:jc w:val="center"/>
              <w:rPr>
                <w:rFonts w:ascii="Times New Roman" w:hAnsi="Times New Roman" w:cs="Times New Roman"/>
                <w:sz w:val="24"/>
                <w:szCs w:val="24"/>
              </w:rPr>
            </w:pPr>
            <w:r w:rsidRPr="00FA4A14">
              <w:rPr>
                <w:rFonts w:ascii="Times New Roman" w:hAnsi="Times New Roman" w:cs="Times New Roman"/>
                <w:sz w:val="24"/>
                <w:szCs w:val="24"/>
              </w:rPr>
              <w:t>-</w:t>
            </w:r>
          </w:p>
        </w:tc>
        <w:tc>
          <w:tcPr>
            <w:tcW w:w="1134" w:type="dxa"/>
            <w:gridSpan w:val="2"/>
            <w:vAlign w:val="center"/>
          </w:tcPr>
          <w:p w:rsidR="00482650" w:rsidRPr="00FA4A14" w:rsidRDefault="00232E11" w:rsidP="00482650">
            <w:pPr>
              <w:jc w:val="center"/>
              <w:rPr>
                <w:rFonts w:ascii="Times New Roman" w:hAnsi="Times New Roman" w:cs="Times New Roman"/>
                <w:sz w:val="24"/>
                <w:szCs w:val="24"/>
              </w:rPr>
            </w:pPr>
            <w:r w:rsidRPr="00FA4A14">
              <w:rPr>
                <w:rFonts w:ascii="Times New Roman" w:hAnsi="Times New Roman" w:cs="Times New Roman"/>
                <w:sz w:val="24"/>
                <w:szCs w:val="24"/>
              </w:rPr>
              <w:t>-</w:t>
            </w:r>
          </w:p>
        </w:tc>
        <w:tc>
          <w:tcPr>
            <w:tcW w:w="1039" w:type="dxa"/>
            <w:vAlign w:val="center"/>
          </w:tcPr>
          <w:p w:rsidR="00482650" w:rsidRPr="00FA4A14" w:rsidRDefault="00232E11" w:rsidP="00482650">
            <w:pPr>
              <w:jc w:val="center"/>
              <w:rPr>
                <w:rFonts w:ascii="Times New Roman" w:hAnsi="Times New Roman" w:cs="Times New Roman"/>
                <w:sz w:val="24"/>
                <w:szCs w:val="24"/>
              </w:rPr>
            </w:pPr>
            <w:r w:rsidRPr="00FA4A14">
              <w:rPr>
                <w:rFonts w:ascii="Times New Roman" w:hAnsi="Times New Roman" w:cs="Times New Roman"/>
                <w:sz w:val="24"/>
                <w:szCs w:val="24"/>
              </w:rPr>
              <w:t>-</w:t>
            </w:r>
          </w:p>
        </w:tc>
        <w:tc>
          <w:tcPr>
            <w:tcW w:w="1512" w:type="dxa"/>
            <w:gridSpan w:val="2"/>
            <w:vAlign w:val="center"/>
          </w:tcPr>
          <w:p w:rsidR="00482650" w:rsidRPr="00FA4A14" w:rsidRDefault="00482650" w:rsidP="00482650">
            <w:pPr>
              <w:jc w:val="center"/>
              <w:rPr>
                <w:rFonts w:ascii="Times New Roman" w:hAnsi="Times New Roman" w:cs="Times New Roman"/>
                <w:sz w:val="24"/>
                <w:szCs w:val="24"/>
              </w:rPr>
            </w:pPr>
          </w:p>
        </w:tc>
      </w:tr>
    </w:tbl>
    <w:p w:rsidR="00D469C2" w:rsidRDefault="00D469C2">
      <w:pPr>
        <w:rPr>
          <w:rFonts w:ascii="Arial" w:hAnsi="Arial" w:cs="Arial"/>
          <w:lang w:val="en-IN"/>
        </w:rPr>
      </w:pPr>
    </w:p>
    <w:p w:rsidR="00D469C2" w:rsidRDefault="00D469C2" w:rsidP="00FA4A14">
      <w:pPr>
        <w:rPr>
          <w:rFonts w:ascii="Arial" w:hAnsi="Arial" w:cs="Arial"/>
          <w:lang w:val="en-IN"/>
        </w:rPr>
      </w:pPr>
    </w:p>
    <w:p w:rsidR="00D469C2" w:rsidRDefault="00D469C2">
      <w:pPr>
        <w:rPr>
          <w:rFonts w:ascii="Arial" w:hAnsi="Arial" w:cs="Arial"/>
          <w:lang w:val="en-IN"/>
        </w:rPr>
      </w:pPr>
    </w:p>
    <w:sectPr w:rsidR="00D469C2" w:rsidSect="009F73EB">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2D7" w:rsidRDefault="009E22D7" w:rsidP="00DD7BCD">
      <w:pPr>
        <w:spacing w:after="0" w:line="240" w:lineRule="auto"/>
      </w:pPr>
      <w:r>
        <w:separator/>
      </w:r>
    </w:p>
  </w:endnote>
  <w:endnote w:type="continuationSeparator" w:id="1">
    <w:p w:rsidR="009E22D7" w:rsidRDefault="009E22D7" w:rsidP="00DD7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CD" w:rsidRDefault="000E68CD">
    <w:pPr>
      <w:pStyle w:val="Foote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6"/>
      <w:gridCol w:w="3332"/>
      <w:gridCol w:w="3270"/>
    </w:tblGrid>
    <w:tr w:rsidR="000E68CD" w:rsidRPr="00DD7BCD" w:rsidTr="000E68CD">
      <w:tc>
        <w:tcPr>
          <w:tcW w:w="2866" w:type="dxa"/>
        </w:tcPr>
        <w:p w:rsidR="000E68CD" w:rsidRPr="00DD7BCD" w:rsidRDefault="000E68CD" w:rsidP="000E68CD">
          <w:pPr>
            <w:ind w:right="-144"/>
            <w:rPr>
              <w:rFonts w:ascii="Arial Narrow" w:hAnsi="Arial Narrow" w:cs="Arial"/>
              <w:sz w:val="20"/>
              <w:lang w:val="en-IN"/>
            </w:rPr>
          </w:pPr>
        </w:p>
      </w:tc>
      <w:tc>
        <w:tcPr>
          <w:tcW w:w="3332" w:type="dxa"/>
        </w:tcPr>
        <w:p w:rsidR="000E68CD" w:rsidRPr="00DD7BCD" w:rsidRDefault="000E68CD" w:rsidP="000E68CD">
          <w:pPr>
            <w:jc w:val="center"/>
            <w:rPr>
              <w:rFonts w:ascii="Arial Narrow" w:hAnsi="Arial Narrow" w:cs="Arial"/>
              <w:sz w:val="20"/>
              <w:lang w:val="en-IN"/>
            </w:rPr>
          </w:pPr>
        </w:p>
      </w:tc>
      <w:tc>
        <w:tcPr>
          <w:tcW w:w="3270" w:type="dxa"/>
        </w:tcPr>
        <w:p w:rsidR="000E68CD" w:rsidRPr="00DD7BCD" w:rsidRDefault="000E68CD" w:rsidP="000E68CD">
          <w:pPr>
            <w:jc w:val="center"/>
            <w:rPr>
              <w:rFonts w:ascii="Arial Narrow" w:hAnsi="Arial Narrow" w:cs="Arial"/>
              <w:sz w:val="20"/>
              <w:lang w:val="en-IN"/>
            </w:rPr>
          </w:pPr>
        </w:p>
      </w:tc>
    </w:tr>
  </w:tbl>
  <w:p w:rsidR="000E68CD" w:rsidRDefault="000E68CD">
    <w:pPr>
      <w:pStyle w:val="Footer"/>
    </w:pPr>
  </w:p>
  <w:p w:rsidR="000E68CD" w:rsidRDefault="000E6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2D7" w:rsidRDefault="009E22D7" w:rsidP="00DD7BCD">
      <w:pPr>
        <w:spacing w:after="0" w:line="240" w:lineRule="auto"/>
      </w:pPr>
      <w:r>
        <w:separator/>
      </w:r>
    </w:p>
  </w:footnote>
  <w:footnote w:type="continuationSeparator" w:id="1">
    <w:p w:rsidR="009E22D7" w:rsidRDefault="009E22D7" w:rsidP="00DD7B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7D21"/>
    <w:multiLevelType w:val="hybridMultilevel"/>
    <w:tmpl w:val="56C401C6"/>
    <w:lvl w:ilvl="0" w:tplc="523E944E">
      <w:start w:val="3"/>
      <w:numFmt w:val="upperLetter"/>
      <w:lvlText w:val="(%1)"/>
      <w:lvlJc w:val="left"/>
      <w:pPr>
        <w:ind w:left="4041" w:hanging="396"/>
      </w:pPr>
      <w:rPr>
        <w:rFonts w:ascii="Times New Roman" w:eastAsia="Times New Roman" w:hAnsi="Times New Roman" w:cs="Times New Roman" w:hint="default"/>
        <w:b w:val="0"/>
        <w:bCs w:val="0"/>
        <w:i w:val="0"/>
        <w:iCs w:val="0"/>
        <w:w w:val="104"/>
        <w:sz w:val="24"/>
        <w:szCs w:val="24"/>
        <w:lang w:val="en-US" w:eastAsia="en-US" w:bidi="ar-SA"/>
      </w:rPr>
    </w:lvl>
    <w:lvl w:ilvl="1" w:tplc="129C3050">
      <w:start w:val="1"/>
      <w:numFmt w:val="lowerLetter"/>
      <w:lvlText w:val="(%2)"/>
      <w:lvlJc w:val="left"/>
      <w:pPr>
        <w:ind w:left="2529" w:hanging="720"/>
      </w:pPr>
      <w:rPr>
        <w:rFonts w:hint="default"/>
        <w:w w:val="104"/>
        <w:lang w:val="en-US" w:eastAsia="en-US" w:bidi="ar-SA"/>
      </w:rPr>
    </w:lvl>
    <w:lvl w:ilvl="2" w:tplc="CBC0F9C2">
      <w:numFmt w:val="bullet"/>
      <w:lvlText w:val="•"/>
      <w:lvlJc w:val="left"/>
      <w:pPr>
        <w:ind w:left="4768" w:hanging="720"/>
      </w:pPr>
      <w:rPr>
        <w:rFonts w:hint="default"/>
        <w:lang w:val="en-US" w:eastAsia="en-US" w:bidi="ar-SA"/>
      </w:rPr>
    </w:lvl>
    <w:lvl w:ilvl="3" w:tplc="4F7EF08C">
      <w:numFmt w:val="bullet"/>
      <w:lvlText w:val="•"/>
      <w:lvlJc w:val="left"/>
      <w:pPr>
        <w:ind w:left="5497" w:hanging="720"/>
      </w:pPr>
      <w:rPr>
        <w:rFonts w:hint="default"/>
        <w:lang w:val="en-US" w:eastAsia="en-US" w:bidi="ar-SA"/>
      </w:rPr>
    </w:lvl>
    <w:lvl w:ilvl="4" w:tplc="C89C8DEC">
      <w:numFmt w:val="bullet"/>
      <w:lvlText w:val="•"/>
      <w:lvlJc w:val="left"/>
      <w:pPr>
        <w:ind w:left="6226" w:hanging="720"/>
      </w:pPr>
      <w:rPr>
        <w:rFonts w:hint="default"/>
        <w:lang w:val="en-US" w:eastAsia="en-US" w:bidi="ar-SA"/>
      </w:rPr>
    </w:lvl>
    <w:lvl w:ilvl="5" w:tplc="2736A0B4">
      <w:numFmt w:val="bullet"/>
      <w:lvlText w:val="•"/>
      <w:lvlJc w:val="left"/>
      <w:pPr>
        <w:ind w:left="6955" w:hanging="720"/>
      </w:pPr>
      <w:rPr>
        <w:rFonts w:hint="default"/>
        <w:lang w:val="en-US" w:eastAsia="en-US" w:bidi="ar-SA"/>
      </w:rPr>
    </w:lvl>
    <w:lvl w:ilvl="6" w:tplc="9E163108">
      <w:numFmt w:val="bullet"/>
      <w:lvlText w:val="•"/>
      <w:lvlJc w:val="left"/>
      <w:pPr>
        <w:ind w:left="7684" w:hanging="720"/>
      </w:pPr>
      <w:rPr>
        <w:rFonts w:hint="default"/>
        <w:lang w:val="en-US" w:eastAsia="en-US" w:bidi="ar-SA"/>
      </w:rPr>
    </w:lvl>
    <w:lvl w:ilvl="7" w:tplc="76005004">
      <w:numFmt w:val="bullet"/>
      <w:lvlText w:val="•"/>
      <w:lvlJc w:val="left"/>
      <w:pPr>
        <w:ind w:left="8413" w:hanging="720"/>
      </w:pPr>
      <w:rPr>
        <w:rFonts w:hint="default"/>
        <w:lang w:val="en-US" w:eastAsia="en-US" w:bidi="ar-SA"/>
      </w:rPr>
    </w:lvl>
    <w:lvl w:ilvl="8" w:tplc="1A0A6BF0">
      <w:numFmt w:val="bullet"/>
      <w:lvlText w:val="•"/>
      <w:lvlJc w:val="left"/>
      <w:pPr>
        <w:ind w:left="9142" w:hanging="720"/>
      </w:pPr>
      <w:rPr>
        <w:rFonts w:hint="default"/>
        <w:lang w:val="en-US" w:eastAsia="en-US" w:bidi="ar-SA"/>
      </w:rPr>
    </w:lvl>
  </w:abstractNum>
  <w:abstractNum w:abstractNumId="1">
    <w:nsid w:val="1A50308E"/>
    <w:multiLevelType w:val="hybridMultilevel"/>
    <w:tmpl w:val="96BC2004"/>
    <w:lvl w:ilvl="0" w:tplc="A8125290">
      <w:start w:val="1"/>
      <w:numFmt w:val="lowerRoman"/>
      <w:lvlText w:val="(%1)"/>
      <w:lvlJc w:val="left"/>
      <w:pPr>
        <w:ind w:left="1080" w:hanging="720"/>
      </w:pPr>
      <w:rPr>
        <w:rFonts w:eastAsia="Times New Roman"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3328C"/>
    <w:multiLevelType w:val="hybridMultilevel"/>
    <w:tmpl w:val="2722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77182"/>
    <w:multiLevelType w:val="hybridMultilevel"/>
    <w:tmpl w:val="C41042E8"/>
    <w:lvl w:ilvl="0" w:tplc="5240CF28">
      <w:start w:val="1"/>
      <w:numFmt w:val="lowerLetter"/>
      <w:lvlText w:val="(%1)"/>
      <w:lvlJc w:val="left"/>
      <w:pPr>
        <w:ind w:left="3150" w:hanging="360"/>
      </w:pPr>
      <w:rPr>
        <w:rFonts w:hint="default"/>
        <w:color w:val="000000"/>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
    <w:nsid w:val="25CF2C21"/>
    <w:multiLevelType w:val="hybridMultilevel"/>
    <w:tmpl w:val="F050E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C734E"/>
    <w:multiLevelType w:val="hybridMultilevel"/>
    <w:tmpl w:val="6B645A64"/>
    <w:lvl w:ilvl="0" w:tplc="108891BC">
      <w:start w:val="2"/>
      <w:numFmt w:val="lowerLetter"/>
      <w:lvlText w:val="(%1)"/>
      <w:lvlJc w:val="left"/>
      <w:pPr>
        <w:ind w:left="664" w:hanging="452"/>
      </w:pPr>
      <w:rPr>
        <w:rFonts w:ascii="Times New Roman" w:eastAsia="Times New Roman" w:hAnsi="Times New Roman" w:cs="Times New Roman" w:hint="default"/>
        <w:b w:val="0"/>
        <w:bCs w:val="0"/>
        <w:i w:val="0"/>
        <w:iCs w:val="0"/>
        <w:color w:val="393939"/>
        <w:spacing w:val="-2"/>
        <w:w w:val="105"/>
        <w:sz w:val="23"/>
        <w:szCs w:val="23"/>
        <w:lang w:val="en-US" w:eastAsia="en-US" w:bidi="ar-SA"/>
      </w:rPr>
    </w:lvl>
    <w:lvl w:ilvl="1" w:tplc="5F84ABB2">
      <w:start w:val="1"/>
      <w:numFmt w:val="decimal"/>
      <w:lvlText w:val="%2."/>
      <w:lvlJc w:val="left"/>
      <w:pPr>
        <w:ind w:left="1024" w:hanging="280"/>
        <w:jc w:val="right"/>
      </w:pPr>
      <w:rPr>
        <w:rFonts w:hint="default"/>
        <w:spacing w:val="-1"/>
        <w:w w:val="105"/>
        <w:lang w:val="en-US" w:eastAsia="en-US" w:bidi="ar-SA"/>
      </w:rPr>
    </w:lvl>
    <w:lvl w:ilvl="2" w:tplc="4A62142C">
      <w:numFmt w:val="bullet"/>
      <w:lvlText w:val="•"/>
      <w:lvlJc w:val="left"/>
      <w:pPr>
        <w:ind w:left="2084" w:hanging="280"/>
      </w:pPr>
      <w:rPr>
        <w:rFonts w:hint="default"/>
        <w:lang w:val="en-US" w:eastAsia="en-US" w:bidi="ar-SA"/>
      </w:rPr>
    </w:lvl>
    <w:lvl w:ilvl="3" w:tplc="5672EBEC">
      <w:numFmt w:val="bullet"/>
      <w:lvlText w:val="•"/>
      <w:lvlJc w:val="left"/>
      <w:pPr>
        <w:ind w:left="3148" w:hanging="280"/>
      </w:pPr>
      <w:rPr>
        <w:rFonts w:hint="default"/>
        <w:lang w:val="en-US" w:eastAsia="en-US" w:bidi="ar-SA"/>
      </w:rPr>
    </w:lvl>
    <w:lvl w:ilvl="4" w:tplc="7E143C14">
      <w:numFmt w:val="bullet"/>
      <w:lvlText w:val="•"/>
      <w:lvlJc w:val="left"/>
      <w:pPr>
        <w:ind w:left="4213" w:hanging="280"/>
      </w:pPr>
      <w:rPr>
        <w:rFonts w:hint="default"/>
        <w:lang w:val="en-US" w:eastAsia="en-US" w:bidi="ar-SA"/>
      </w:rPr>
    </w:lvl>
    <w:lvl w:ilvl="5" w:tplc="1D9C70F4">
      <w:numFmt w:val="bullet"/>
      <w:lvlText w:val="•"/>
      <w:lvlJc w:val="left"/>
      <w:pPr>
        <w:ind w:left="5277" w:hanging="280"/>
      </w:pPr>
      <w:rPr>
        <w:rFonts w:hint="default"/>
        <w:lang w:val="en-US" w:eastAsia="en-US" w:bidi="ar-SA"/>
      </w:rPr>
    </w:lvl>
    <w:lvl w:ilvl="6" w:tplc="E51877BA">
      <w:numFmt w:val="bullet"/>
      <w:lvlText w:val="•"/>
      <w:lvlJc w:val="left"/>
      <w:pPr>
        <w:ind w:left="6342" w:hanging="280"/>
      </w:pPr>
      <w:rPr>
        <w:rFonts w:hint="default"/>
        <w:lang w:val="en-US" w:eastAsia="en-US" w:bidi="ar-SA"/>
      </w:rPr>
    </w:lvl>
    <w:lvl w:ilvl="7" w:tplc="A59011E6">
      <w:numFmt w:val="bullet"/>
      <w:lvlText w:val="•"/>
      <w:lvlJc w:val="left"/>
      <w:pPr>
        <w:ind w:left="7406" w:hanging="280"/>
      </w:pPr>
      <w:rPr>
        <w:rFonts w:hint="default"/>
        <w:lang w:val="en-US" w:eastAsia="en-US" w:bidi="ar-SA"/>
      </w:rPr>
    </w:lvl>
    <w:lvl w:ilvl="8" w:tplc="0130CC6E">
      <w:numFmt w:val="bullet"/>
      <w:lvlText w:val="•"/>
      <w:lvlJc w:val="left"/>
      <w:pPr>
        <w:ind w:left="8471" w:hanging="280"/>
      </w:pPr>
      <w:rPr>
        <w:rFonts w:hint="default"/>
        <w:lang w:val="en-US" w:eastAsia="en-US" w:bidi="ar-SA"/>
      </w:rPr>
    </w:lvl>
  </w:abstractNum>
  <w:abstractNum w:abstractNumId="6">
    <w:nsid w:val="2A7B6789"/>
    <w:multiLevelType w:val="hybridMultilevel"/>
    <w:tmpl w:val="7884D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FA6700"/>
    <w:multiLevelType w:val="hybridMultilevel"/>
    <w:tmpl w:val="18665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767A3"/>
    <w:multiLevelType w:val="hybridMultilevel"/>
    <w:tmpl w:val="FC18C5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3165D"/>
    <w:multiLevelType w:val="hybridMultilevel"/>
    <w:tmpl w:val="28F8F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12597"/>
    <w:multiLevelType w:val="hybridMultilevel"/>
    <w:tmpl w:val="4AA04A4C"/>
    <w:lvl w:ilvl="0" w:tplc="1B641AA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nsid w:val="48813FF0"/>
    <w:multiLevelType w:val="hybridMultilevel"/>
    <w:tmpl w:val="F4201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13692"/>
    <w:multiLevelType w:val="hybridMultilevel"/>
    <w:tmpl w:val="63AC4CB6"/>
    <w:lvl w:ilvl="0" w:tplc="44746FC6">
      <w:start w:val="1"/>
      <w:numFmt w:val="decimal"/>
      <w:lvlText w:val="%1."/>
      <w:lvlJc w:val="left"/>
      <w:pPr>
        <w:tabs>
          <w:tab w:val="num" w:pos="720"/>
        </w:tabs>
        <w:ind w:left="72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57C77"/>
    <w:multiLevelType w:val="hybridMultilevel"/>
    <w:tmpl w:val="54D25138"/>
    <w:lvl w:ilvl="0" w:tplc="5EF8C8A8">
      <w:start w:val="1"/>
      <w:numFmt w:val="decimal"/>
      <w:lvlText w:val="%1."/>
      <w:lvlJc w:val="left"/>
      <w:pPr>
        <w:ind w:left="664" w:hanging="452"/>
      </w:pPr>
      <w:rPr>
        <w:rFonts w:ascii="Times New Roman" w:eastAsia="Times New Roman" w:hAnsi="Times New Roman" w:cs="Times New Roman" w:hint="default"/>
        <w:b/>
        <w:bCs/>
        <w:i w:val="0"/>
        <w:iCs w:val="0"/>
        <w:w w:val="100"/>
        <w:sz w:val="20"/>
        <w:szCs w:val="20"/>
        <w:lang w:val="en-US" w:eastAsia="en-US" w:bidi="ar-SA"/>
      </w:rPr>
    </w:lvl>
    <w:lvl w:ilvl="1" w:tplc="77DA5F6C">
      <w:start w:val="1"/>
      <w:numFmt w:val="decimal"/>
      <w:lvlText w:val="%2."/>
      <w:lvlJc w:val="left"/>
      <w:pPr>
        <w:ind w:left="932" w:hanging="324"/>
      </w:pPr>
      <w:rPr>
        <w:rFonts w:ascii="Times New Roman" w:eastAsia="Times New Roman" w:hAnsi="Times New Roman" w:cs="Times New Roman" w:hint="default"/>
        <w:b w:val="0"/>
        <w:bCs w:val="0"/>
        <w:i w:val="0"/>
        <w:iCs w:val="0"/>
        <w:spacing w:val="0"/>
        <w:w w:val="100"/>
        <w:sz w:val="22"/>
        <w:szCs w:val="22"/>
        <w:lang w:val="en-US" w:eastAsia="en-US" w:bidi="ar-SA"/>
      </w:rPr>
    </w:lvl>
    <w:lvl w:ilvl="2" w:tplc="10C487F2">
      <w:numFmt w:val="bullet"/>
      <w:lvlText w:val="•"/>
      <w:lvlJc w:val="left"/>
      <w:pPr>
        <w:ind w:left="2013" w:hanging="324"/>
      </w:pPr>
      <w:rPr>
        <w:rFonts w:hint="default"/>
        <w:lang w:val="en-US" w:eastAsia="en-US" w:bidi="ar-SA"/>
      </w:rPr>
    </w:lvl>
    <w:lvl w:ilvl="3" w:tplc="CC928E6C">
      <w:numFmt w:val="bullet"/>
      <w:lvlText w:val="•"/>
      <w:lvlJc w:val="left"/>
      <w:pPr>
        <w:ind w:left="3086" w:hanging="324"/>
      </w:pPr>
      <w:rPr>
        <w:rFonts w:hint="default"/>
        <w:lang w:val="en-US" w:eastAsia="en-US" w:bidi="ar-SA"/>
      </w:rPr>
    </w:lvl>
    <w:lvl w:ilvl="4" w:tplc="4B5EEDAE">
      <w:numFmt w:val="bullet"/>
      <w:lvlText w:val="•"/>
      <w:lvlJc w:val="left"/>
      <w:pPr>
        <w:ind w:left="4160" w:hanging="324"/>
      </w:pPr>
      <w:rPr>
        <w:rFonts w:hint="default"/>
        <w:lang w:val="en-US" w:eastAsia="en-US" w:bidi="ar-SA"/>
      </w:rPr>
    </w:lvl>
    <w:lvl w:ilvl="5" w:tplc="F62ED684">
      <w:numFmt w:val="bullet"/>
      <w:lvlText w:val="•"/>
      <w:lvlJc w:val="left"/>
      <w:pPr>
        <w:ind w:left="5233" w:hanging="324"/>
      </w:pPr>
      <w:rPr>
        <w:rFonts w:hint="default"/>
        <w:lang w:val="en-US" w:eastAsia="en-US" w:bidi="ar-SA"/>
      </w:rPr>
    </w:lvl>
    <w:lvl w:ilvl="6" w:tplc="063470C2">
      <w:numFmt w:val="bullet"/>
      <w:lvlText w:val="•"/>
      <w:lvlJc w:val="left"/>
      <w:pPr>
        <w:ind w:left="6306" w:hanging="324"/>
      </w:pPr>
      <w:rPr>
        <w:rFonts w:hint="default"/>
        <w:lang w:val="en-US" w:eastAsia="en-US" w:bidi="ar-SA"/>
      </w:rPr>
    </w:lvl>
    <w:lvl w:ilvl="7" w:tplc="2F3683A4">
      <w:numFmt w:val="bullet"/>
      <w:lvlText w:val="•"/>
      <w:lvlJc w:val="left"/>
      <w:pPr>
        <w:ind w:left="7380" w:hanging="324"/>
      </w:pPr>
      <w:rPr>
        <w:rFonts w:hint="default"/>
        <w:lang w:val="en-US" w:eastAsia="en-US" w:bidi="ar-SA"/>
      </w:rPr>
    </w:lvl>
    <w:lvl w:ilvl="8" w:tplc="B96CFD7A">
      <w:numFmt w:val="bullet"/>
      <w:lvlText w:val="•"/>
      <w:lvlJc w:val="left"/>
      <w:pPr>
        <w:ind w:left="8453" w:hanging="324"/>
      </w:pPr>
      <w:rPr>
        <w:rFonts w:hint="default"/>
        <w:lang w:val="en-US" w:eastAsia="en-US" w:bidi="ar-SA"/>
      </w:rPr>
    </w:lvl>
  </w:abstractNum>
  <w:num w:numId="1">
    <w:abstractNumId w:val="0"/>
  </w:num>
  <w:num w:numId="2">
    <w:abstractNumId w:val="4"/>
  </w:num>
  <w:num w:numId="3">
    <w:abstractNumId w:val="11"/>
  </w:num>
  <w:num w:numId="4">
    <w:abstractNumId w:val="5"/>
  </w:num>
  <w:num w:numId="5">
    <w:abstractNumId w:val="8"/>
  </w:num>
  <w:num w:numId="6">
    <w:abstractNumId w:val="13"/>
  </w:num>
  <w:num w:numId="7">
    <w:abstractNumId w:val="2"/>
  </w:num>
  <w:num w:numId="8">
    <w:abstractNumId w:val="7"/>
  </w:num>
  <w:num w:numId="9">
    <w:abstractNumId w:val="9"/>
  </w:num>
  <w:num w:numId="10">
    <w:abstractNumId w:val="6"/>
  </w:num>
  <w:num w:numId="11">
    <w:abstractNumId w:val="3"/>
  </w:num>
  <w:num w:numId="12">
    <w:abstractNumId w:val="10"/>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64EA"/>
    <w:rsid w:val="00053F05"/>
    <w:rsid w:val="000564EA"/>
    <w:rsid w:val="00081CBD"/>
    <w:rsid w:val="000E68CD"/>
    <w:rsid w:val="001218F9"/>
    <w:rsid w:val="00142457"/>
    <w:rsid w:val="001616EB"/>
    <w:rsid w:val="00176E21"/>
    <w:rsid w:val="0018242D"/>
    <w:rsid w:val="00182978"/>
    <w:rsid w:val="001B72F0"/>
    <w:rsid w:val="00222417"/>
    <w:rsid w:val="0022542B"/>
    <w:rsid w:val="0022665B"/>
    <w:rsid w:val="0022796A"/>
    <w:rsid w:val="00232E11"/>
    <w:rsid w:val="002367E7"/>
    <w:rsid w:val="00237502"/>
    <w:rsid w:val="002476A3"/>
    <w:rsid w:val="00254F3B"/>
    <w:rsid w:val="002E32A2"/>
    <w:rsid w:val="002E58C2"/>
    <w:rsid w:val="0030103B"/>
    <w:rsid w:val="00336F5A"/>
    <w:rsid w:val="003E63F2"/>
    <w:rsid w:val="00482650"/>
    <w:rsid w:val="00494B58"/>
    <w:rsid w:val="004D04E1"/>
    <w:rsid w:val="004E3063"/>
    <w:rsid w:val="004E339F"/>
    <w:rsid w:val="004F7787"/>
    <w:rsid w:val="005230FA"/>
    <w:rsid w:val="0057642B"/>
    <w:rsid w:val="005807CB"/>
    <w:rsid w:val="005D506D"/>
    <w:rsid w:val="005D6FB8"/>
    <w:rsid w:val="005E3424"/>
    <w:rsid w:val="006158EC"/>
    <w:rsid w:val="00655F7A"/>
    <w:rsid w:val="00684B01"/>
    <w:rsid w:val="006D59C7"/>
    <w:rsid w:val="00724BA3"/>
    <w:rsid w:val="00726462"/>
    <w:rsid w:val="00752BD0"/>
    <w:rsid w:val="007D4E9A"/>
    <w:rsid w:val="007E1AE4"/>
    <w:rsid w:val="00853577"/>
    <w:rsid w:val="008957EF"/>
    <w:rsid w:val="008A2616"/>
    <w:rsid w:val="00917EA7"/>
    <w:rsid w:val="009817E7"/>
    <w:rsid w:val="009C2061"/>
    <w:rsid w:val="009E22D7"/>
    <w:rsid w:val="009F533A"/>
    <w:rsid w:val="009F73EB"/>
    <w:rsid w:val="00A05277"/>
    <w:rsid w:val="00AA3EE2"/>
    <w:rsid w:val="00AE2690"/>
    <w:rsid w:val="00B15C78"/>
    <w:rsid w:val="00B16149"/>
    <w:rsid w:val="00BC476A"/>
    <w:rsid w:val="00BD6FE4"/>
    <w:rsid w:val="00C21557"/>
    <w:rsid w:val="00C41EAE"/>
    <w:rsid w:val="00CA69D4"/>
    <w:rsid w:val="00CF7F70"/>
    <w:rsid w:val="00D20B7D"/>
    <w:rsid w:val="00D469C2"/>
    <w:rsid w:val="00D82AC0"/>
    <w:rsid w:val="00D90A3E"/>
    <w:rsid w:val="00DD314E"/>
    <w:rsid w:val="00DD7BCD"/>
    <w:rsid w:val="00DE032C"/>
    <w:rsid w:val="00DE7C63"/>
    <w:rsid w:val="00E73CB7"/>
    <w:rsid w:val="00E960AD"/>
    <w:rsid w:val="00EE4647"/>
    <w:rsid w:val="00F2592F"/>
    <w:rsid w:val="00F41485"/>
    <w:rsid w:val="00F549E5"/>
    <w:rsid w:val="00F757D2"/>
    <w:rsid w:val="00F81DC2"/>
    <w:rsid w:val="00FA1BD7"/>
    <w:rsid w:val="00FA4A14"/>
    <w:rsid w:val="00FC0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3CB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73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D7B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BCD"/>
  </w:style>
  <w:style w:type="paragraph" w:styleId="Footer">
    <w:name w:val="footer"/>
    <w:basedOn w:val="Normal"/>
    <w:link w:val="FooterChar"/>
    <w:uiPriority w:val="99"/>
    <w:unhideWhenUsed/>
    <w:rsid w:val="00DD7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BCD"/>
  </w:style>
  <w:style w:type="paragraph" w:styleId="BalloonText">
    <w:name w:val="Balloon Text"/>
    <w:basedOn w:val="Normal"/>
    <w:link w:val="BalloonTextChar"/>
    <w:uiPriority w:val="99"/>
    <w:semiHidden/>
    <w:unhideWhenUsed/>
    <w:rsid w:val="00DD7B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D7BCD"/>
    <w:rPr>
      <w:rFonts w:ascii="Tahoma" w:hAnsi="Tahoma" w:cs="Mangal"/>
      <w:sz w:val="16"/>
      <w:szCs w:val="14"/>
    </w:rPr>
  </w:style>
  <w:style w:type="paragraph" w:styleId="ListParagraph">
    <w:name w:val="List Paragraph"/>
    <w:basedOn w:val="Normal"/>
    <w:uiPriority w:val="34"/>
    <w:qFormat/>
    <w:rsid w:val="00A05277"/>
    <w:pPr>
      <w:widowControl w:val="0"/>
      <w:autoSpaceDE w:val="0"/>
      <w:autoSpaceDN w:val="0"/>
      <w:spacing w:after="0" w:line="240" w:lineRule="auto"/>
      <w:ind w:left="932" w:hanging="360"/>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DD314E"/>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DD314E"/>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BodyTextChar">
    <w:name w:val="Body Text Char"/>
    <w:basedOn w:val="DefaultParagraphFont"/>
    <w:link w:val="BodyText"/>
    <w:uiPriority w:val="1"/>
    <w:rsid w:val="00DD314E"/>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sp</cp:lastModifiedBy>
  <cp:revision>15</cp:revision>
  <cp:lastPrinted>2022-05-11T09:37:00Z</cp:lastPrinted>
  <dcterms:created xsi:type="dcterms:W3CDTF">2022-05-19T15:43:00Z</dcterms:created>
  <dcterms:modified xsi:type="dcterms:W3CDTF">2025-08-28T14:35:00Z</dcterms:modified>
</cp:coreProperties>
</file>