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582" w:type="pct"/>
        <w:tblInd w:w="-431" w:type="dxa"/>
        <w:tblLook w:val="04A0" w:firstRow="1" w:lastRow="0" w:firstColumn="1" w:lastColumn="0" w:noHBand="0" w:noVBand="1"/>
      </w:tblPr>
      <w:tblGrid>
        <w:gridCol w:w="3434"/>
        <w:gridCol w:w="391"/>
        <w:gridCol w:w="6240"/>
      </w:tblGrid>
      <w:tr w:rsidR="00D81D47" w:rsidRPr="0091126A" w:rsidTr="00A401BB">
        <w:tc>
          <w:tcPr>
            <w:tcW w:w="1706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Name </w:t>
            </w:r>
          </w:p>
        </w:tc>
        <w:tc>
          <w:tcPr>
            <w:tcW w:w="194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:</w:t>
            </w:r>
          </w:p>
        </w:tc>
        <w:tc>
          <w:tcPr>
            <w:tcW w:w="3099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Lt </w:t>
            </w:r>
            <w:proofErr w:type="spellStart"/>
            <w:r w:rsidRPr="0091126A">
              <w:rPr>
                <w:rFonts w:cstheme="minorHAnsi"/>
              </w:rPr>
              <w:t>Dr.</w:t>
            </w:r>
            <w:proofErr w:type="spellEnd"/>
            <w:r w:rsidRPr="0091126A">
              <w:rPr>
                <w:rFonts w:cstheme="minorHAnsi"/>
              </w:rPr>
              <w:t xml:space="preserve"> </w:t>
            </w:r>
            <w:proofErr w:type="spellStart"/>
            <w:r w:rsidRPr="0091126A">
              <w:rPr>
                <w:rFonts w:cstheme="minorHAnsi"/>
              </w:rPr>
              <w:t>Sonam</w:t>
            </w:r>
            <w:proofErr w:type="spellEnd"/>
            <w:r w:rsidRPr="0091126A">
              <w:rPr>
                <w:rFonts w:cstheme="minorHAnsi"/>
              </w:rPr>
              <w:t xml:space="preserve"> Agrawal</w:t>
            </w:r>
          </w:p>
        </w:tc>
      </w:tr>
      <w:tr w:rsidR="00D81D47" w:rsidRPr="0091126A" w:rsidTr="00A401BB">
        <w:tc>
          <w:tcPr>
            <w:tcW w:w="1706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Designation </w:t>
            </w:r>
          </w:p>
        </w:tc>
        <w:tc>
          <w:tcPr>
            <w:tcW w:w="194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:</w:t>
            </w:r>
          </w:p>
        </w:tc>
        <w:tc>
          <w:tcPr>
            <w:tcW w:w="3099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Assistant Professor </w:t>
            </w:r>
          </w:p>
        </w:tc>
      </w:tr>
      <w:tr w:rsidR="00D81D47" w:rsidRPr="0091126A" w:rsidTr="00A401BB">
        <w:tc>
          <w:tcPr>
            <w:tcW w:w="1706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Emaill</w:t>
            </w:r>
            <w:proofErr w:type="spellEnd"/>
          </w:p>
        </w:tc>
        <w:tc>
          <w:tcPr>
            <w:tcW w:w="194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:</w:t>
            </w:r>
          </w:p>
        </w:tc>
        <w:tc>
          <w:tcPr>
            <w:tcW w:w="3099" w:type="pct"/>
          </w:tcPr>
          <w:p w:rsidR="00D81D47" w:rsidRPr="0091126A" w:rsidRDefault="0073558B" w:rsidP="00FC365B">
            <w:pPr>
              <w:ind w:left="-57" w:right="-57"/>
              <w:jc w:val="both"/>
              <w:rPr>
                <w:rFonts w:cstheme="minorHAnsi"/>
              </w:rPr>
            </w:pPr>
            <w:hyperlink r:id="rId5" w:history="1">
              <w:r w:rsidR="00D81D47" w:rsidRPr="0091126A">
                <w:rPr>
                  <w:rStyle w:val="Hyperlink"/>
                  <w:rFonts w:cstheme="minorHAnsi"/>
                </w:rPr>
                <w:t>sonam.agri@gmail.com</w:t>
              </w:r>
            </w:hyperlink>
            <w:r w:rsidR="00D81D47" w:rsidRPr="0091126A">
              <w:rPr>
                <w:rFonts w:cstheme="minorHAnsi"/>
              </w:rPr>
              <w:t xml:space="preserve"> </w:t>
            </w:r>
          </w:p>
          <w:p w:rsidR="00D81D47" w:rsidRPr="0091126A" w:rsidRDefault="0073558B" w:rsidP="00FC365B">
            <w:pPr>
              <w:ind w:left="-57" w:right="-57"/>
              <w:jc w:val="both"/>
              <w:rPr>
                <w:rFonts w:cstheme="minorHAnsi"/>
              </w:rPr>
            </w:pPr>
            <w:hyperlink r:id="rId6" w:history="1">
              <w:r w:rsidR="00D81D47" w:rsidRPr="0091126A">
                <w:rPr>
                  <w:rStyle w:val="Hyperlink"/>
                  <w:rFonts w:cstheme="minorHAnsi"/>
                </w:rPr>
                <w:t>sonam.a25@jnkvv.org</w:t>
              </w:r>
            </w:hyperlink>
            <w:r w:rsidR="00D81D47" w:rsidRPr="0091126A">
              <w:rPr>
                <w:rFonts w:cstheme="minorHAnsi"/>
              </w:rPr>
              <w:t xml:space="preserve"> </w:t>
            </w:r>
          </w:p>
        </w:tc>
      </w:tr>
      <w:tr w:rsidR="00D81D47" w:rsidRPr="0091126A" w:rsidTr="00A401BB">
        <w:tc>
          <w:tcPr>
            <w:tcW w:w="1706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Department </w:t>
            </w:r>
          </w:p>
        </w:tc>
        <w:tc>
          <w:tcPr>
            <w:tcW w:w="194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: </w:t>
            </w:r>
          </w:p>
        </w:tc>
        <w:tc>
          <w:tcPr>
            <w:tcW w:w="3099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Department of Extension Education </w:t>
            </w:r>
          </w:p>
        </w:tc>
      </w:tr>
      <w:tr w:rsidR="00D81D47" w:rsidRPr="0091126A" w:rsidTr="00A401BB">
        <w:tc>
          <w:tcPr>
            <w:tcW w:w="1706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Qualification </w:t>
            </w:r>
          </w:p>
        </w:tc>
        <w:tc>
          <w:tcPr>
            <w:tcW w:w="194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:</w:t>
            </w:r>
          </w:p>
        </w:tc>
        <w:tc>
          <w:tcPr>
            <w:tcW w:w="3099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Ph.D. (Agriculture Extension )</w:t>
            </w:r>
          </w:p>
        </w:tc>
      </w:tr>
      <w:tr w:rsidR="00D81D47" w:rsidRPr="0091126A" w:rsidTr="00A401BB">
        <w:tc>
          <w:tcPr>
            <w:tcW w:w="1706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Contact number </w:t>
            </w:r>
          </w:p>
        </w:tc>
        <w:tc>
          <w:tcPr>
            <w:tcW w:w="194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:</w:t>
            </w:r>
          </w:p>
        </w:tc>
        <w:tc>
          <w:tcPr>
            <w:tcW w:w="3099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9425410859</w:t>
            </w:r>
          </w:p>
        </w:tc>
      </w:tr>
      <w:tr w:rsidR="00D81D47" w:rsidRPr="0091126A" w:rsidTr="00A401BB">
        <w:tc>
          <w:tcPr>
            <w:tcW w:w="1706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Address</w:t>
            </w:r>
          </w:p>
        </w:tc>
        <w:tc>
          <w:tcPr>
            <w:tcW w:w="194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</w:p>
        </w:tc>
        <w:tc>
          <w:tcPr>
            <w:tcW w:w="3099" w:type="pct"/>
          </w:tcPr>
          <w:p w:rsidR="00D81D47" w:rsidRPr="0091126A" w:rsidRDefault="00D81D4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1421 a </w:t>
            </w:r>
            <w:proofErr w:type="spellStart"/>
            <w:r w:rsidRPr="0091126A">
              <w:rPr>
                <w:rFonts w:cstheme="minorHAnsi"/>
              </w:rPr>
              <w:t>Sarswati</w:t>
            </w:r>
            <w:proofErr w:type="spellEnd"/>
            <w:r w:rsidRPr="0091126A">
              <w:rPr>
                <w:rFonts w:cstheme="minorHAnsi"/>
              </w:rPr>
              <w:t xml:space="preserve"> colony </w:t>
            </w:r>
            <w:proofErr w:type="spellStart"/>
            <w:r w:rsidRPr="0091126A">
              <w:rPr>
                <w:rFonts w:cstheme="minorHAnsi"/>
              </w:rPr>
              <w:t>cherital</w:t>
            </w:r>
            <w:proofErr w:type="spellEnd"/>
            <w:r w:rsidRPr="0091126A">
              <w:rPr>
                <w:rFonts w:cstheme="minorHAnsi"/>
              </w:rPr>
              <w:t xml:space="preserve">, Jabalpur, 482002 </w:t>
            </w:r>
          </w:p>
        </w:tc>
      </w:tr>
    </w:tbl>
    <w:p w:rsidR="003D75C4" w:rsidRPr="0091126A" w:rsidRDefault="003D75C4" w:rsidP="00FC365B">
      <w:pPr>
        <w:spacing w:after="0" w:line="240" w:lineRule="auto"/>
        <w:ind w:left="-57" w:right="-57"/>
        <w:jc w:val="both"/>
        <w:rPr>
          <w:rFonts w:cstheme="minorHAnsi"/>
        </w:rPr>
      </w:pPr>
    </w:p>
    <w:p w:rsidR="00302F5C" w:rsidRPr="0091126A" w:rsidRDefault="00302F5C" w:rsidP="00FC365B">
      <w:pPr>
        <w:pStyle w:val="ListParagraph"/>
        <w:numPr>
          <w:ilvl w:val="0"/>
          <w:numId w:val="1"/>
        </w:numPr>
        <w:ind w:left="-57" w:right="-57"/>
        <w:jc w:val="both"/>
        <w:rPr>
          <w:rFonts w:asciiTheme="minorHAnsi" w:hAnsiTheme="minorHAnsi" w:cstheme="minorHAnsi"/>
          <w:b/>
          <w:bCs/>
          <w:sz w:val="28"/>
          <w:szCs w:val="22"/>
          <w:u w:val="single"/>
        </w:rPr>
      </w:pPr>
      <w:r w:rsidRPr="0091126A">
        <w:rPr>
          <w:rFonts w:asciiTheme="minorHAnsi" w:hAnsiTheme="minorHAnsi" w:cstheme="minorHAnsi"/>
          <w:b/>
          <w:bCs/>
          <w:sz w:val="28"/>
          <w:szCs w:val="22"/>
          <w:u w:val="single"/>
        </w:rPr>
        <w:t xml:space="preserve">Academic Qualification </w:t>
      </w:r>
    </w:p>
    <w:tbl>
      <w:tblPr>
        <w:tblpPr w:leftFromText="180" w:rightFromText="180" w:vertAnchor="page" w:horzAnchor="margin" w:tblpXSpec="center" w:tblpY="4549"/>
        <w:tblW w:w="55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853"/>
        <w:gridCol w:w="1720"/>
        <w:gridCol w:w="1230"/>
        <w:gridCol w:w="1224"/>
        <w:gridCol w:w="1011"/>
        <w:gridCol w:w="924"/>
        <w:gridCol w:w="1548"/>
      </w:tblGrid>
      <w:tr w:rsidR="00302F5C" w:rsidRPr="0091126A" w:rsidTr="008205F7">
        <w:trPr>
          <w:trHeight w:val="476"/>
        </w:trPr>
        <w:tc>
          <w:tcPr>
            <w:tcW w:w="1196" w:type="pct"/>
            <w:gridSpan w:val="2"/>
            <w:vMerge w:val="restart"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Examination*</w:t>
            </w:r>
          </w:p>
        </w:tc>
        <w:tc>
          <w:tcPr>
            <w:tcW w:w="854" w:type="pct"/>
            <w:vMerge w:val="restart"/>
            <w:vAlign w:val="center"/>
          </w:tcPr>
          <w:p w:rsidR="00302F5C" w:rsidRPr="0091126A" w:rsidRDefault="00302F5C" w:rsidP="00FC365B">
            <w:pPr>
              <w:tabs>
                <w:tab w:val="left" w:pos="684"/>
              </w:tabs>
              <w:spacing w:after="0" w:line="240" w:lineRule="auto"/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Name of the degree/ diploma</w:t>
            </w:r>
          </w:p>
        </w:tc>
        <w:tc>
          <w:tcPr>
            <w:tcW w:w="611" w:type="pct"/>
            <w:vMerge w:val="restart"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Name of the University or other examining body</w:t>
            </w:r>
          </w:p>
        </w:tc>
        <w:tc>
          <w:tcPr>
            <w:tcW w:w="608" w:type="pct"/>
            <w:vMerge w:val="restart"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Percentage of marks/ OCGA obtained</w:t>
            </w:r>
          </w:p>
        </w:tc>
        <w:tc>
          <w:tcPr>
            <w:tcW w:w="502" w:type="pct"/>
            <w:vMerge w:val="restart"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Division obtained</w:t>
            </w:r>
          </w:p>
        </w:tc>
        <w:tc>
          <w:tcPr>
            <w:tcW w:w="459" w:type="pct"/>
            <w:vMerge w:val="restart"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Year of passing</w:t>
            </w:r>
          </w:p>
        </w:tc>
        <w:tc>
          <w:tcPr>
            <w:tcW w:w="769" w:type="pct"/>
            <w:vMerge w:val="restart"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Subject(s) (Major)</w:t>
            </w:r>
          </w:p>
        </w:tc>
      </w:tr>
      <w:tr w:rsidR="00302F5C" w:rsidRPr="0091126A" w:rsidTr="008205F7">
        <w:trPr>
          <w:trHeight w:val="701"/>
        </w:trPr>
        <w:tc>
          <w:tcPr>
            <w:tcW w:w="1196" w:type="pct"/>
            <w:gridSpan w:val="2"/>
            <w:vMerge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b/>
              </w:rPr>
            </w:pPr>
          </w:p>
        </w:tc>
        <w:tc>
          <w:tcPr>
            <w:tcW w:w="854" w:type="pct"/>
            <w:vMerge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b/>
              </w:rPr>
            </w:pPr>
          </w:p>
        </w:tc>
        <w:tc>
          <w:tcPr>
            <w:tcW w:w="611" w:type="pct"/>
            <w:vMerge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b/>
              </w:rPr>
            </w:pPr>
          </w:p>
        </w:tc>
        <w:tc>
          <w:tcPr>
            <w:tcW w:w="608" w:type="pct"/>
            <w:vMerge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b/>
              </w:rPr>
            </w:pPr>
          </w:p>
        </w:tc>
        <w:tc>
          <w:tcPr>
            <w:tcW w:w="502" w:type="pct"/>
            <w:vMerge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b/>
              </w:rPr>
            </w:pPr>
          </w:p>
        </w:tc>
        <w:tc>
          <w:tcPr>
            <w:tcW w:w="459" w:type="pct"/>
            <w:vMerge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b/>
              </w:rPr>
            </w:pPr>
          </w:p>
        </w:tc>
        <w:tc>
          <w:tcPr>
            <w:tcW w:w="769" w:type="pct"/>
            <w:vMerge/>
            <w:vAlign w:val="center"/>
          </w:tcPr>
          <w:p w:rsidR="00302F5C" w:rsidRPr="0091126A" w:rsidRDefault="00302F5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b/>
              </w:rPr>
            </w:pPr>
          </w:p>
        </w:tc>
      </w:tr>
      <w:tr w:rsidR="00302F5C" w:rsidRPr="0091126A" w:rsidTr="008205F7">
        <w:trPr>
          <w:trHeight w:val="494"/>
        </w:trPr>
        <w:tc>
          <w:tcPr>
            <w:tcW w:w="276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20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High School</w:t>
            </w:r>
          </w:p>
        </w:tc>
        <w:tc>
          <w:tcPr>
            <w:tcW w:w="854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HSC</w:t>
            </w:r>
          </w:p>
        </w:tc>
        <w:tc>
          <w:tcPr>
            <w:tcW w:w="611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M.P. Board</w:t>
            </w:r>
          </w:p>
        </w:tc>
        <w:tc>
          <w:tcPr>
            <w:tcW w:w="608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82.8 %</w:t>
            </w:r>
          </w:p>
        </w:tc>
        <w:tc>
          <w:tcPr>
            <w:tcW w:w="502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126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459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2004</w:t>
            </w:r>
          </w:p>
        </w:tc>
        <w:tc>
          <w:tcPr>
            <w:tcW w:w="769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  <w:tr w:rsidR="00302F5C" w:rsidRPr="0091126A" w:rsidTr="008205F7">
        <w:trPr>
          <w:trHeight w:val="825"/>
        </w:trPr>
        <w:tc>
          <w:tcPr>
            <w:tcW w:w="276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(ii)</w:t>
            </w:r>
          </w:p>
        </w:tc>
        <w:tc>
          <w:tcPr>
            <w:tcW w:w="920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Higher Secondary/ Intermediate</w:t>
            </w:r>
          </w:p>
        </w:tc>
        <w:tc>
          <w:tcPr>
            <w:tcW w:w="854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HSSC</w:t>
            </w:r>
          </w:p>
        </w:tc>
        <w:tc>
          <w:tcPr>
            <w:tcW w:w="611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M.P. Board</w:t>
            </w:r>
          </w:p>
        </w:tc>
        <w:tc>
          <w:tcPr>
            <w:tcW w:w="608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65.3 %</w:t>
            </w:r>
          </w:p>
        </w:tc>
        <w:tc>
          <w:tcPr>
            <w:tcW w:w="502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126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459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2006</w:t>
            </w:r>
          </w:p>
        </w:tc>
        <w:tc>
          <w:tcPr>
            <w:tcW w:w="769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PCM</w:t>
            </w:r>
          </w:p>
        </w:tc>
      </w:tr>
      <w:tr w:rsidR="00302F5C" w:rsidRPr="0091126A" w:rsidTr="008205F7">
        <w:trPr>
          <w:trHeight w:val="384"/>
        </w:trPr>
        <w:tc>
          <w:tcPr>
            <w:tcW w:w="276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(iii)</w:t>
            </w:r>
          </w:p>
        </w:tc>
        <w:tc>
          <w:tcPr>
            <w:tcW w:w="920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Bachelor’s Degree</w:t>
            </w:r>
          </w:p>
        </w:tc>
        <w:tc>
          <w:tcPr>
            <w:tcW w:w="854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B.Sc.</w:t>
            </w:r>
          </w:p>
        </w:tc>
        <w:tc>
          <w:tcPr>
            <w:tcW w:w="611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J.N.K.V.V</w:t>
            </w:r>
          </w:p>
        </w:tc>
        <w:tc>
          <w:tcPr>
            <w:tcW w:w="608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7.06 OGPA</w:t>
            </w:r>
          </w:p>
        </w:tc>
        <w:tc>
          <w:tcPr>
            <w:tcW w:w="502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126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459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</w:p>
        </w:tc>
        <w:tc>
          <w:tcPr>
            <w:tcW w:w="769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Agriculture</w:t>
            </w:r>
          </w:p>
        </w:tc>
      </w:tr>
      <w:tr w:rsidR="00302F5C" w:rsidRPr="0091126A" w:rsidTr="008205F7">
        <w:trPr>
          <w:trHeight w:val="710"/>
        </w:trPr>
        <w:tc>
          <w:tcPr>
            <w:tcW w:w="276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(iv)</w:t>
            </w:r>
          </w:p>
        </w:tc>
        <w:tc>
          <w:tcPr>
            <w:tcW w:w="920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Master’s Degree</w:t>
            </w:r>
          </w:p>
        </w:tc>
        <w:tc>
          <w:tcPr>
            <w:tcW w:w="854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M.Sc.</w:t>
            </w:r>
          </w:p>
        </w:tc>
        <w:tc>
          <w:tcPr>
            <w:tcW w:w="611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J.N.K.V.V</w:t>
            </w:r>
          </w:p>
        </w:tc>
        <w:tc>
          <w:tcPr>
            <w:tcW w:w="608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8.12 OGPA</w:t>
            </w:r>
          </w:p>
        </w:tc>
        <w:tc>
          <w:tcPr>
            <w:tcW w:w="502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126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459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769" w:type="pct"/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Extension Education</w:t>
            </w:r>
          </w:p>
        </w:tc>
      </w:tr>
      <w:tr w:rsidR="00302F5C" w:rsidRPr="0091126A" w:rsidTr="008205F7">
        <w:trPr>
          <w:trHeight w:val="620"/>
        </w:trPr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(v)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Doctor’s degree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J.N.K.V.V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7.58 OGPA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126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2015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Extension Education</w:t>
            </w:r>
          </w:p>
        </w:tc>
      </w:tr>
      <w:tr w:rsidR="00302F5C" w:rsidRPr="0091126A" w:rsidTr="008205F7">
        <w:trPr>
          <w:trHeight w:val="11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Degree/Diploma/Certificate (with exact duration)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PGDCA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Makhanlal</w:t>
            </w:r>
            <w:proofErr w:type="spellEnd"/>
            <w:r w:rsidRPr="009112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Chaturvedi</w:t>
            </w:r>
            <w:proofErr w:type="spellEnd"/>
            <w:r w:rsidRPr="0091126A">
              <w:rPr>
                <w:rFonts w:asciiTheme="minorHAnsi" w:hAnsiTheme="minorHAnsi" w:cstheme="minorHAnsi"/>
                <w:sz w:val="22"/>
                <w:szCs w:val="22"/>
              </w:rPr>
              <w:t xml:space="preserve"> University Bhopal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74.8%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126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2012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5C" w:rsidRPr="0091126A" w:rsidRDefault="00302F5C" w:rsidP="00FC365B">
            <w:pPr>
              <w:pStyle w:val="NoSpacing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Computer</w:t>
            </w:r>
          </w:p>
        </w:tc>
      </w:tr>
    </w:tbl>
    <w:p w:rsidR="00302F5C" w:rsidRPr="0091126A" w:rsidRDefault="00302F5C" w:rsidP="00FC365B">
      <w:pPr>
        <w:spacing w:after="0" w:line="240" w:lineRule="auto"/>
        <w:ind w:left="-57" w:right="-57"/>
        <w:jc w:val="both"/>
        <w:rPr>
          <w:rFonts w:cstheme="minorHAnsi"/>
        </w:rPr>
      </w:pPr>
    </w:p>
    <w:p w:rsidR="00A401BB" w:rsidRPr="0091126A" w:rsidRDefault="00A401BB" w:rsidP="00FC365B">
      <w:pPr>
        <w:pStyle w:val="ListParagraph"/>
        <w:ind w:left="-57" w:right="-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05F7" w:rsidRDefault="008205F7" w:rsidP="00FC365B">
      <w:pPr>
        <w:pStyle w:val="ListParagraph"/>
        <w:numPr>
          <w:ilvl w:val="0"/>
          <w:numId w:val="1"/>
        </w:numPr>
        <w:ind w:left="-57" w:right="-57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91126A">
        <w:rPr>
          <w:rFonts w:asciiTheme="minorHAnsi" w:hAnsiTheme="minorHAnsi" w:cstheme="minorHAnsi"/>
          <w:b/>
          <w:sz w:val="28"/>
          <w:szCs w:val="22"/>
          <w:u w:val="single"/>
        </w:rPr>
        <w:t xml:space="preserve">Experiences: </w:t>
      </w:r>
    </w:p>
    <w:p w:rsidR="00FC365B" w:rsidRPr="0091126A" w:rsidRDefault="00FC365B" w:rsidP="00FC365B">
      <w:pPr>
        <w:pStyle w:val="ListParagraph"/>
        <w:ind w:left="-57" w:right="-57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67"/>
        <w:gridCol w:w="2033"/>
        <w:gridCol w:w="1680"/>
        <w:gridCol w:w="1614"/>
        <w:gridCol w:w="1930"/>
      </w:tblGrid>
      <w:tr w:rsidR="008205F7" w:rsidRPr="0091126A" w:rsidTr="00FC365B">
        <w:trPr>
          <w:trHeight w:val="166"/>
        </w:trPr>
        <w:tc>
          <w:tcPr>
            <w:tcW w:w="2667" w:type="dxa"/>
          </w:tcPr>
          <w:p w:rsidR="008205F7" w:rsidRPr="0091126A" w:rsidRDefault="008205F7" w:rsidP="006B0276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Name of Post</w:t>
            </w:r>
          </w:p>
        </w:tc>
        <w:tc>
          <w:tcPr>
            <w:tcW w:w="2033" w:type="dxa"/>
          </w:tcPr>
          <w:p w:rsidR="008205F7" w:rsidRPr="0091126A" w:rsidRDefault="008205F7" w:rsidP="006B0276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Employer</w:t>
            </w:r>
          </w:p>
        </w:tc>
        <w:tc>
          <w:tcPr>
            <w:tcW w:w="1680" w:type="dxa"/>
          </w:tcPr>
          <w:p w:rsidR="008205F7" w:rsidRPr="0091126A" w:rsidRDefault="008205F7" w:rsidP="006B0276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Duration</w:t>
            </w:r>
          </w:p>
        </w:tc>
        <w:tc>
          <w:tcPr>
            <w:tcW w:w="1614" w:type="dxa"/>
          </w:tcPr>
          <w:p w:rsidR="008205F7" w:rsidRPr="0091126A" w:rsidRDefault="00FC365B" w:rsidP="006B0276">
            <w:pPr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Date of </w:t>
            </w:r>
            <w:r w:rsidR="008205F7" w:rsidRPr="0091126A">
              <w:rPr>
                <w:rFonts w:cstheme="minorHAnsi"/>
                <w:b/>
              </w:rPr>
              <w:t>joining</w:t>
            </w:r>
          </w:p>
        </w:tc>
        <w:tc>
          <w:tcPr>
            <w:tcW w:w="1930" w:type="dxa"/>
          </w:tcPr>
          <w:p w:rsidR="008205F7" w:rsidRPr="0091126A" w:rsidRDefault="008205F7" w:rsidP="006B0276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Date of relieving</w:t>
            </w:r>
          </w:p>
        </w:tc>
      </w:tr>
      <w:tr w:rsidR="008205F7" w:rsidRPr="0091126A" w:rsidTr="00FC365B">
        <w:trPr>
          <w:trHeight w:val="296"/>
        </w:trPr>
        <w:tc>
          <w:tcPr>
            <w:tcW w:w="2667" w:type="dxa"/>
          </w:tcPr>
          <w:p w:rsidR="008205F7" w:rsidRPr="0091126A" w:rsidRDefault="008205F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Contractual Teacher </w:t>
            </w:r>
          </w:p>
        </w:tc>
        <w:tc>
          <w:tcPr>
            <w:tcW w:w="2033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J.N.K.V.V Jabalpur</w:t>
            </w:r>
          </w:p>
        </w:tc>
        <w:tc>
          <w:tcPr>
            <w:tcW w:w="1680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4 month 11 days</w:t>
            </w:r>
          </w:p>
        </w:tc>
        <w:tc>
          <w:tcPr>
            <w:tcW w:w="1614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10/08/15</w:t>
            </w:r>
          </w:p>
        </w:tc>
        <w:tc>
          <w:tcPr>
            <w:tcW w:w="1930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21/12/15</w:t>
            </w:r>
          </w:p>
        </w:tc>
      </w:tr>
      <w:tr w:rsidR="008205F7" w:rsidRPr="0091126A" w:rsidTr="00FC365B">
        <w:trPr>
          <w:trHeight w:val="564"/>
        </w:trPr>
        <w:tc>
          <w:tcPr>
            <w:tcW w:w="2667" w:type="dxa"/>
          </w:tcPr>
          <w:p w:rsidR="008205F7" w:rsidRPr="0091126A" w:rsidRDefault="008205F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SRF</w:t>
            </w:r>
          </w:p>
        </w:tc>
        <w:tc>
          <w:tcPr>
            <w:tcW w:w="2033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ICAR-ATARI</w:t>
            </w:r>
          </w:p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Zone VII Jabalpur</w:t>
            </w:r>
          </w:p>
        </w:tc>
        <w:tc>
          <w:tcPr>
            <w:tcW w:w="1680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11 months</w:t>
            </w:r>
          </w:p>
        </w:tc>
        <w:tc>
          <w:tcPr>
            <w:tcW w:w="1614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21/12/15</w:t>
            </w:r>
          </w:p>
        </w:tc>
        <w:tc>
          <w:tcPr>
            <w:tcW w:w="1930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Continue</w:t>
            </w:r>
          </w:p>
        </w:tc>
      </w:tr>
      <w:tr w:rsidR="008205F7" w:rsidRPr="0091126A" w:rsidTr="00FC365B">
        <w:trPr>
          <w:trHeight w:val="647"/>
        </w:trPr>
        <w:tc>
          <w:tcPr>
            <w:tcW w:w="2667" w:type="dxa"/>
          </w:tcPr>
          <w:p w:rsidR="008205F7" w:rsidRPr="0091126A" w:rsidRDefault="008205F7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Assistant Professor </w:t>
            </w:r>
          </w:p>
        </w:tc>
        <w:tc>
          <w:tcPr>
            <w:tcW w:w="2033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CoA Agriculture </w:t>
            </w:r>
            <w:proofErr w:type="spellStart"/>
            <w:r w:rsidRPr="0091126A">
              <w:rPr>
                <w:rFonts w:cstheme="minorHAnsi"/>
              </w:rPr>
              <w:t>Powerkheda</w:t>
            </w:r>
            <w:proofErr w:type="spellEnd"/>
          </w:p>
        </w:tc>
        <w:tc>
          <w:tcPr>
            <w:tcW w:w="1680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1.5 Year</w:t>
            </w:r>
          </w:p>
        </w:tc>
        <w:tc>
          <w:tcPr>
            <w:tcW w:w="1614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05/08/2017</w:t>
            </w:r>
          </w:p>
        </w:tc>
        <w:tc>
          <w:tcPr>
            <w:tcW w:w="1930" w:type="dxa"/>
          </w:tcPr>
          <w:p w:rsidR="008205F7" w:rsidRPr="0091126A" w:rsidRDefault="008205F7" w:rsidP="00FC365B">
            <w:pPr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</w:rPr>
              <w:t>Continue</w:t>
            </w:r>
          </w:p>
        </w:tc>
      </w:tr>
    </w:tbl>
    <w:p w:rsidR="008205F7" w:rsidRPr="0091126A" w:rsidRDefault="008205F7" w:rsidP="00FC365B">
      <w:pPr>
        <w:spacing w:after="0" w:line="240" w:lineRule="auto"/>
        <w:ind w:left="-57" w:right="-57"/>
        <w:jc w:val="both"/>
        <w:rPr>
          <w:rFonts w:cstheme="minorHAnsi"/>
          <w:sz w:val="28"/>
        </w:rPr>
      </w:pPr>
    </w:p>
    <w:p w:rsidR="007F5A51" w:rsidRPr="0091126A" w:rsidRDefault="007F5A51" w:rsidP="00FC365B">
      <w:pPr>
        <w:pStyle w:val="ListParagraph"/>
        <w:numPr>
          <w:ilvl w:val="0"/>
          <w:numId w:val="1"/>
        </w:numPr>
        <w:ind w:left="-57" w:right="-57"/>
        <w:jc w:val="both"/>
        <w:rPr>
          <w:rFonts w:asciiTheme="minorHAnsi" w:hAnsiTheme="minorHAnsi" w:cstheme="minorHAnsi"/>
          <w:b/>
          <w:bCs/>
          <w:sz w:val="28"/>
          <w:szCs w:val="22"/>
          <w:u w:val="single"/>
        </w:rPr>
      </w:pPr>
      <w:r w:rsidRPr="0091126A">
        <w:rPr>
          <w:rFonts w:asciiTheme="minorHAnsi" w:hAnsiTheme="minorHAnsi" w:cstheme="minorHAnsi"/>
          <w:b/>
          <w:bCs/>
          <w:sz w:val="28"/>
          <w:szCs w:val="22"/>
          <w:u w:val="single"/>
        </w:rPr>
        <w:t>Contribution in Extension</w:t>
      </w:r>
    </w:p>
    <w:p w:rsidR="00095D1D" w:rsidRPr="0091126A" w:rsidRDefault="00095D1D" w:rsidP="00FC365B">
      <w:pPr>
        <w:pStyle w:val="ListParagraph"/>
        <w:ind w:left="-57" w:right="-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7F5A51" w:rsidRPr="0091126A" w:rsidRDefault="007F5A51" w:rsidP="00FC365B">
      <w:pPr>
        <w:pStyle w:val="ListParagraph"/>
        <w:numPr>
          <w:ilvl w:val="0"/>
          <w:numId w:val="3"/>
        </w:numPr>
        <w:ind w:left="-57" w:right="-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26A">
        <w:rPr>
          <w:rFonts w:asciiTheme="minorHAnsi" w:hAnsiTheme="minorHAnsi" w:cstheme="minorHAnsi"/>
          <w:b/>
          <w:sz w:val="22"/>
          <w:szCs w:val="22"/>
        </w:rPr>
        <w:t xml:space="preserve">Lecture delivered to the farmers/ Field visit- </w:t>
      </w:r>
      <w:r w:rsidR="00095D1D" w:rsidRPr="0091126A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91126A">
        <w:rPr>
          <w:rFonts w:asciiTheme="minorHAnsi" w:hAnsiTheme="minorHAnsi" w:cstheme="minorHAnsi"/>
          <w:b/>
          <w:sz w:val="22"/>
          <w:szCs w:val="22"/>
        </w:rPr>
        <w:t>50</w:t>
      </w:r>
    </w:p>
    <w:p w:rsidR="000E0B49" w:rsidRPr="0091126A" w:rsidRDefault="007F5A51" w:rsidP="00FC365B">
      <w:pPr>
        <w:pStyle w:val="ListParagraph"/>
        <w:ind w:left="-57" w:right="-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26A">
        <w:rPr>
          <w:rFonts w:asciiTheme="minorHAnsi" w:hAnsiTheme="minorHAnsi" w:cstheme="minorHAnsi"/>
          <w:b/>
          <w:sz w:val="22"/>
          <w:szCs w:val="22"/>
        </w:rPr>
        <w:t xml:space="preserve">Major </w:t>
      </w:r>
      <w:r w:rsidR="000E0B49" w:rsidRPr="0091126A">
        <w:rPr>
          <w:rFonts w:asciiTheme="minorHAnsi" w:hAnsiTheme="minorHAnsi" w:cstheme="minorHAnsi"/>
          <w:b/>
          <w:sz w:val="22"/>
          <w:szCs w:val="22"/>
        </w:rPr>
        <w:t xml:space="preserve">topic covered - </w:t>
      </w:r>
    </w:p>
    <w:p w:rsidR="007F5A51" w:rsidRPr="0091126A" w:rsidRDefault="000E0B49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126A">
        <w:rPr>
          <w:rFonts w:asciiTheme="minorHAnsi" w:hAnsiTheme="minorHAnsi" w:cstheme="minorHAnsi"/>
          <w:bCs/>
          <w:sz w:val="22"/>
          <w:szCs w:val="22"/>
        </w:rPr>
        <w:t>FPO related policies and Profit to the Farmer</w:t>
      </w:r>
    </w:p>
    <w:p w:rsidR="00FC365B" w:rsidRDefault="000E0B49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FPO/FPC related Government schemes and benefits how FPO helps to increase Farmers </w:t>
      </w:r>
      <w:r w:rsidR="00FC365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0B49" w:rsidRPr="0091126A" w:rsidRDefault="00FC365B" w:rsidP="00FC365B">
      <w:pPr>
        <w:pStyle w:val="ListParagraph"/>
        <w:ind w:left="0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="000E0B49" w:rsidRPr="0091126A">
        <w:rPr>
          <w:rFonts w:asciiTheme="minorHAnsi" w:hAnsiTheme="minorHAnsi" w:cstheme="minorHAnsi"/>
          <w:sz w:val="22"/>
          <w:szCs w:val="22"/>
        </w:rPr>
        <w:t>Income</w:t>
      </w:r>
    </w:p>
    <w:p w:rsidR="007F5A51" w:rsidRPr="0091126A" w:rsidRDefault="000E0B49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>Overview of Agriculture Production System</w:t>
      </w:r>
    </w:p>
    <w:p w:rsidR="000E0B49" w:rsidRPr="0091126A" w:rsidRDefault="000E0B49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>Communication Skills</w:t>
      </w:r>
    </w:p>
    <w:p w:rsidR="000E0B49" w:rsidRPr="0091126A" w:rsidRDefault="000E0B49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>Communication and Motivation</w:t>
      </w:r>
    </w:p>
    <w:p w:rsidR="000E0B49" w:rsidRPr="0091126A" w:rsidRDefault="000E0B49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Extension methods such as training, demonstration,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kisan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mela</w:t>
      </w:r>
      <w:proofErr w:type="spellEnd"/>
    </w:p>
    <w:p w:rsidR="000E0B49" w:rsidRPr="0091126A" w:rsidRDefault="000E0B49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Market led Extension </w:t>
      </w:r>
    </w:p>
    <w:p w:rsidR="000E0B49" w:rsidRPr="0091126A" w:rsidRDefault="000E0B49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>Extension Reforms</w:t>
      </w:r>
    </w:p>
    <w:p w:rsidR="000E0B49" w:rsidRPr="0091126A" w:rsidRDefault="000E0B49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>Importance of Value addition in the doubling farmer income</w:t>
      </w:r>
    </w:p>
    <w:p w:rsidR="000E0B49" w:rsidRPr="0091126A" w:rsidRDefault="0067517D" w:rsidP="00FC365B">
      <w:pPr>
        <w:pStyle w:val="ListParagraph"/>
        <w:numPr>
          <w:ilvl w:val="0"/>
          <w:numId w:val="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Finalizing detail Project Repot </w:t>
      </w:r>
    </w:p>
    <w:p w:rsidR="000E0B49" w:rsidRPr="0091126A" w:rsidRDefault="000E0B49" w:rsidP="00FC365B">
      <w:pPr>
        <w:pStyle w:val="ListParagraph"/>
        <w:numPr>
          <w:ilvl w:val="0"/>
          <w:numId w:val="3"/>
        </w:numPr>
        <w:ind w:left="-57"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126A">
        <w:rPr>
          <w:rFonts w:asciiTheme="minorHAnsi" w:hAnsiTheme="minorHAnsi" w:cstheme="minorHAnsi"/>
          <w:b/>
          <w:bCs/>
          <w:sz w:val="22"/>
          <w:szCs w:val="22"/>
        </w:rPr>
        <w:t>T.V Talk</w:t>
      </w:r>
      <w:r w:rsidRPr="0091126A">
        <w:rPr>
          <w:rFonts w:asciiTheme="minorHAnsi" w:hAnsiTheme="minorHAnsi" w:cstheme="minorHAnsi"/>
          <w:b/>
          <w:iCs/>
          <w:sz w:val="22"/>
          <w:szCs w:val="22"/>
        </w:rPr>
        <w:t>{</w:t>
      </w:r>
      <w:proofErr w:type="spellStart"/>
      <w:r w:rsidRPr="0091126A">
        <w:rPr>
          <w:rFonts w:asciiTheme="minorHAnsi" w:hAnsiTheme="minorHAnsi" w:cstheme="minorHAnsi"/>
          <w:b/>
          <w:iCs/>
          <w:sz w:val="22"/>
          <w:szCs w:val="22"/>
        </w:rPr>
        <w:t>Krishi</w:t>
      </w:r>
      <w:proofErr w:type="spellEnd"/>
      <w:r w:rsidRPr="0091126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b/>
          <w:iCs/>
          <w:sz w:val="22"/>
          <w:szCs w:val="22"/>
        </w:rPr>
        <w:t>Darshan</w:t>
      </w:r>
      <w:proofErr w:type="spellEnd"/>
      <w:r w:rsidRPr="0091126A">
        <w:rPr>
          <w:rFonts w:asciiTheme="minorHAnsi" w:hAnsiTheme="minorHAnsi" w:cstheme="minorHAnsi"/>
          <w:b/>
          <w:iCs/>
          <w:sz w:val="22"/>
          <w:szCs w:val="22"/>
        </w:rPr>
        <w:t>}</w:t>
      </w:r>
    </w:p>
    <w:p w:rsidR="000E0B49" w:rsidRPr="0091126A" w:rsidRDefault="000E0B49" w:rsidP="00FC365B">
      <w:pPr>
        <w:pStyle w:val="ListParagraph"/>
        <w:numPr>
          <w:ilvl w:val="0"/>
          <w:numId w:val="8"/>
        </w:numPr>
        <w:ind w:left="-57" w:right="-57" w:firstLine="66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1126A">
        <w:rPr>
          <w:rFonts w:asciiTheme="minorHAnsi" w:hAnsiTheme="minorHAnsi" w:cstheme="minorHAnsi"/>
          <w:sz w:val="22"/>
          <w:szCs w:val="22"/>
        </w:rPr>
        <w:t>Mahilo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Krishi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Udhyamita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ko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badawadena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1126A">
        <w:rPr>
          <w:rFonts w:asciiTheme="minorHAnsi" w:hAnsiTheme="minorHAnsi" w:cstheme="minorHAnsi"/>
          <w:iCs/>
          <w:sz w:val="22"/>
          <w:szCs w:val="22"/>
        </w:rPr>
        <w:t>Krishi</w:t>
      </w:r>
      <w:proofErr w:type="spellEnd"/>
      <w:r w:rsidRPr="0091126A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iCs/>
          <w:sz w:val="22"/>
          <w:szCs w:val="22"/>
        </w:rPr>
        <w:t>Darshan</w:t>
      </w:r>
      <w:proofErr w:type="spellEnd"/>
    </w:p>
    <w:p w:rsidR="000E0B49" w:rsidRPr="0091126A" w:rsidRDefault="000E0B49" w:rsidP="00FC365B">
      <w:pPr>
        <w:pStyle w:val="ListParagraph"/>
        <w:numPr>
          <w:ilvl w:val="0"/>
          <w:numId w:val="3"/>
        </w:numPr>
        <w:tabs>
          <w:tab w:val="left" w:pos="2329"/>
        </w:tabs>
        <w:ind w:left="-57" w:right="-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26A">
        <w:rPr>
          <w:rFonts w:asciiTheme="minorHAnsi" w:hAnsiTheme="minorHAnsi" w:cstheme="minorHAnsi"/>
          <w:b/>
          <w:sz w:val="22"/>
          <w:szCs w:val="22"/>
        </w:rPr>
        <w:t>Radio talk</w:t>
      </w:r>
    </w:p>
    <w:p w:rsidR="000E0B49" w:rsidRPr="0091126A" w:rsidRDefault="000E0B49" w:rsidP="00FC365B">
      <w:pPr>
        <w:pStyle w:val="ListParagraph"/>
        <w:numPr>
          <w:ilvl w:val="0"/>
          <w:numId w:val="7"/>
        </w:numPr>
        <w:ind w:left="-57" w:right="-57" w:firstLine="66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Delivered Radio talk in “Water harvesting” on dated 07/04/15 at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Sanskar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F.M.90.4</w:t>
      </w:r>
    </w:p>
    <w:p w:rsidR="000E0B49" w:rsidRPr="0091126A" w:rsidRDefault="000E0B49" w:rsidP="00FC365B">
      <w:pPr>
        <w:pStyle w:val="ListParagraph"/>
        <w:numPr>
          <w:ilvl w:val="0"/>
          <w:numId w:val="7"/>
        </w:numPr>
        <w:ind w:left="-57" w:right="-57" w:firstLine="66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Delivered Radio talk in “Cultivation of Maize crop” on dated 20/05/15 at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Sanskar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F.M.90.4</w:t>
      </w:r>
    </w:p>
    <w:p w:rsidR="000E0B49" w:rsidRPr="0091126A" w:rsidRDefault="000E0B49" w:rsidP="00FC365B">
      <w:pPr>
        <w:pStyle w:val="ListParagraph"/>
        <w:numPr>
          <w:ilvl w:val="0"/>
          <w:numId w:val="7"/>
        </w:numPr>
        <w:ind w:left="-57" w:right="-57" w:firstLine="66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Delivered Radio talk in “Cultivation of Mung Crop” on dated 17/06/15 at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Sanskar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F.M.90.4</w:t>
      </w:r>
    </w:p>
    <w:p w:rsidR="000E0B49" w:rsidRPr="0091126A" w:rsidRDefault="000E0B49" w:rsidP="00FC365B">
      <w:pPr>
        <w:spacing w:after="0" w:line="240" w:lineRule="auto"/>
        <w:ind w:left="-57" w:right="-57"/>
        <w:jc w:val="both"/>
        <w:rPr>
          <w:rFonts w:cstheme="minorHAnsi"/>
        </w:rPr>
      </w:pPr>
    </w:p>
    <w:p w:rsidR="000E0B49" w:rsidRPr="0091126A" w:rsidRDefault="000E0B49" w:rsidP="00FC365B">
      <w:pPr>
        <w:spacing w:after="0" w:line="240" w:lineRule="auto"/>
        <w:ind w:left="-57" w:right="-57"/>
        <w:jc w:val="both"/>
        <w:rPr>
          <w:rFonts w:cstheme="minorHAnsi"/>
        </w:rPr>
      </w:pPr>
      <w:r w:rsidRPr="0091126A">
        <w:rPr>
          <w:rFonts w:cstheme="minorHAnsi"/>
          <w:b/>
          <w:bCs/>
        </w:rPr>
        <w:t xml:space="preserve">D.  </w:t>
      </w:r>
      <w:r w:rsidR="00211F1D" w:rsidRPr="0091126A">
        <w:rPr>
          <w:rFonts w:cstheme="minorHAnsi"/>
          <w:b/>
          <w:bCs/>
        </w:rPr>
        <w:t>Audio-visual</w:t>
      </w:r>
      <w:r w:rsidRPr="0091126A">
        <w:rPr>
          <w:rFonts w:cstheme="minorHAnsi"/>
          <w:b/>
          <w:bCs/>
        </w:rPr>
        <w:t xml:space="preserve"> aids developed</w:t>
      </w:r>
    </w:p>
    <w:p w:rsidR="000E0B49" w:rsidRPr="0091126A" w:rsidRDefault="000E0B49" w:rsidP="00FC365B">
      <w:pPr>
        <w:pStyle w:val="ListParagraph"/>
        <w:numPr>
          <w:ilvl w:val="0"/>
          <w:numId w:val="6"/>
        </w:numPr>
        <w:tabs>
          <w:tab w:val="left" w:pos="709"/>
        </w:tabs>
        <w:ind w:left="-57" w:right="-57" w:firstLine="57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>Success story of Summer Moong in DVD form dated 06.07.2020</w:t>
      </w:r>
      <w:bookmarkStart w:id="0" w:name="7"/>
      <w:bookmarkEnd w:id="0"/>
    </w:p>
    <w:p w:rsidR="000E0B49" w:rsidRPr="0091126A" w:rsidRDefault="000E0B49" w:rsidP="00FC365B">
      <w:pPr>
        <w:spacing w:after="0" w:line="240" w:lineRule="auto"/>
        <w:ind w:left="-57" w:right="-57"/>
        <w:jc w:val="both"/>
        <w:rPr>
          <w:rFonts w:cstheme="minorHAnsi"/>
          <w:b/>
          <w:bCs/>
        </w:rPr>
      </w:pPr>
    </w:p>
    <w:p w:rsidR="000E0B49" w:rsidRPr="0091126A" w:rsidRDefault="000E0B49" w:rsidP="00FC365B">
      <w:pPr>
        <w:spacing w:after="0" w:line="240" w:lineRule="auto"/>
        <w:ind w:left="-57" w:right="-57"/>
        <w:jc w:val="both"/>
        <w:rPr>
          <w:rFonts w:cstheme="minorHAnsi"/>
          <w:b/>
          <w:bCs/>
        </w:rPr>
      </w:pPr>
      <w:r w:rsidRPr="0091126A">
        <w:rPr>
          <w:rFonts w:cstheme="minorHAnsi"/>
          <w:b/>
          <w:bCs/>
        </w:rPr>
        <w:t>E</w:t>
      </w:r>
      <w:r w:rsidR="00211F1D" w:rsidRPr="0091126A">
        <w:rPr>
          <w:rFonts w:cstheme="minorHAnsi"/>
          <w:b/>
          <w:bCs/>
        </w:rPr>
        <w:t>.</w:t>
      </w:r>
      <w:r w:rsidRPr="0091126A">
        <w:rPr>
          <w:rFonts w:cstheme="minorHAnsi"/>
          <w:b/>
          <w:bCs/>
        </w:rPr>
        <w:t xml:space="preserve">  Popular articles </w:t>
      </w:r>
    </w:p>
    <w:p w:rsidR="008205F7" w:rsidRPr="0091126A" w:rsidRDefault="008205F7" w:rsidP="00FC365B">
      <w:pPr>
        <w:pStyle w:val="NoSpacing"/>
        <w:numPr>
          <w:ilvl w:val="0"/>
          <w:numId w:val="37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खरपतवार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उन्मूलन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की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विधियां</w:t>
      </w:r>
      <w:r w:rsidRPr="0091126A">
        <w:rPr>
          <w:rFonts w:asciiTheme="minorHAnsi" w:hAnsiTheme="minorHAnsi" w:cstheme="minorHAnsi"/>
          <w:sz w:val="22"/>
          <w:szCs w:val="22"/>
        </w:rPr>
        <w:t xml:space="preserve"> (2016)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Krashak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Samaj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Vikas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Rastiya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Patrika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August 2016 page 5</w:t>
      </w:r>
    </w:p>
    <w:p w:rsidR="008205F7" w:rsidRPr="0091126A" w:rsidRDefault="008205F7" w:rsidP="00FC365B">
      <w:pPr>
        <w:pStyle w:val="NoSpacing"/>
        <w:numPr>
          <w:ilvl w:val="0"/>
          <w:numId w:val="37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केचुआ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खाद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के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लाभ</w:t>
      </w:r>
      <w:r w:rsidRPr="0091126A">
        <w:rPr>
          <w:rFonts w:asciiTheme="minorHAnsi" w:hAnsiTheme="minorHAnsi" w:cstheme="minorHAnsi"/>
          <w:sz w:val="22"/>
          <w:szCs w:val="22"/>
        </w:rPr>
        <w:t xml:space="preserve"> (2016)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Krashak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Samaj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Vikas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Rastiya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Patrika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August 2016 page 25</w:t>
      </w:r>
    </w:p>
    <w:p w:rsidR="00FC365B" w:rsidRDefault="008205F7" w:rsidP="00FC365B">
      <w:pPr>
        <w:pStyle w:val="NoSpacing"/>
        <w:numPr>
          <w:ilvl w:val="0"/>
          <w:numId w:val="37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कृषि</w:t>
      </w:r>
      <w:r w:rsidRPr="0091126A">
        <w:rPr>
          <w:rFonts w:asciiTheme="minorHAnsi" w:hAnsiTheme="minorHAnsi" w:cstheme="minorHAnsi"/>
          <w:sz w:val="22"/>
          <w:szCs w:val="22"/>
        </w:rPr>
        <w:t xml:space="preserve"> 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क्लिनिक</w:t>
      </w:r>
      <w:r w:rsidRPr="0091126A">
        <w:rPr>
          <w:rFonts w:asciiTheme="minorHAnsi" w:hAnsiTheme="minorHAnsi" w:cstheme="minorHAnsi"/>
          <w:sz w:val="22"/>
          <w:szCs w:val="22"/>
        </w:rPr>
        <w:t xml:space="preserve"> 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एवं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कृषि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व्यवसाय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की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स्थापना</w:t>
      </w:r>
      <w:r w:rsidRPr="0091126A">
        <w:rPr>
          <w:rFonts w:asciiTheme="minorHAnsi" w:hAnsiTheme="minorHAnsi" w:cstheme="minorHAnsi"/>
          <w:sz w:val="22"/>
          <w:szCs w:val="22"/>
        </w:rPr>
        <w:t xml:space="preserve"> (2016)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Krashak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Samaj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Vikas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Rastiya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Patrika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August </w:t>
      </w:r>
    </w:p>
    <w:p w:rsidR="008205F7" w:rsidRPr="0091126A" w:rsidRDefault="00FC365B" w:rsidP="00FC365B">
      <w:pPr>
        <w:pStyle w:val="NoSpacing"/>
        <w:ind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8205F7" w:rsidRPr="0091126A">
        <w:rPr>
          <w:rFonts w:asciiTheme="minorHAnsi" w:hAnsiTheme="minorHAnsi" w:cstheme="minorHAnsi"/>
          <w:sz w:val="22"/>
          <w:szCs w:val="22"/>
        </w:rPr>
        <w:t>2016 page 28-29</w:t>
      </w:r>
    </w:p>
    <w:p w:rsidR="00FC365B" w:rsidRDefault="008205F7" w:rsidP="00FC365B">
      <w:pPr>
        <w:pStyle w:val="NoSpacing"/>
        <w:numPr>
          <w:ilvl w:val="0"/>
          <w:numId w:val="37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ग्राम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सदस्य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के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रूप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में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आपकी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जिम्मेदारियां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एवं</w:t>
      </w:r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bidi="hi-IN"/>
        </w:rPr>
        <w:t>कर्त्तव्य</w:t>
      </w:r>
      <w:r w:rsidRPr="0091126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Krashak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Samaj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Vikas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Rastiya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Patrika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August </w:t>
      </w:r>
      <w:r w:rsidR="00FC365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05F7" w:rsidRPr="0091126A" w:rsidRDefault="00FC365B" w:rsidP="00FC365B">
      <w:pPr>
        <w:pStyle w:val="NoSpacing"/>
        <w:ind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8205F7" w:rsidRPr="0091126A">
        <w:rPr>
          <w:rFonts w:asciiTheme="minorHAnsi" w:hAnsiTheme="minorHAnsi" w:cstheme="minorHAnsi"/>
          <w:sz w:val="22"/>
          <w:szCs w:val="22"/>
        </w:rPr>
        <w:t>2016 page 32</w:t>
      </w:r>
    </w:p>
    <w:p w:rsidR="008205F7" w:rsidRPr="0091126A" w:rsidRDefault="008205F7" w:rsidP="00FC365B">
      <w:pPr>
        <w:pStyle w:val="NoSpacing"/>
        <w:numPr>
          <w:ilvl w:val="0"/>
          <w:numId w:val="37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Krashak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Samaj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Vikas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Rastiya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Patrika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August 2016 page 35</w:t>
      </w:r>
    </w:p>
    <w:p w:rsidR="008205F7" w:rsidRPr="0091126A" w:rsidRDefault="008205F7" w:rsidP="00FC365B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="Nirmala UI" w:hAnsi="Nirmala UI" w:cs="Nirmala UI" w:hint="cs"/>
          <w:sz w:val="22"/>
          <w:szCs w:val="22"/>
          <w:cs/>
          <w:lang w:val="en-IN" w:bidi="hi-IN"/>
        </w:rPr>
        <w:t>मत्सय</w:t>
      </w:r>
      <w:r w:rsidRPr="0091126A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val="en-IN" w:bidi="hi-IN"/>
        </w:rPr>
        <w:t>उतपादन</w:t>
      </w:r>
      <w:r w:rsidRPr="0091126A">
        <w:rPr>
          <w:rFonts w:asciiTheme="minorHAnsi" w:hAnsiTheme="minorHAnsi" w:cstheme="minorHAnsi"/>
          <w:sz w:val="22"/>
          <w:szCs w:val="22"/>
          <w:lang w:val="en-IN"/>
        </w:rPr>
        <w:t xml:space="preserve">- </w:t>
      </w:r>
      <w:r w:rsidRPr="0091126A">
        <w:rPr>
          <w:rFonts w:ascii="Nirmala UI" w:hAnsi="Nirmala UI" w:cs="Nirmala UI" w:hint="cs"/>
          <w:sz w:val="22"/>
          <w:szCs w:val="22"/>
          <w:cs/>
          <w:lang w:val="en-IN" w:bidi="hi-IN"/>
        </w:rPr>
        <w:t>आर्थिक</w:t>
      </w:r>
      <w:r w:rsidRPr="0091126A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val="en-IN" w:bidi="hi-IN"/>
        </w:rPr>
        <w:t>समृद्धि</w:t>
      </w:r>
      <w:r w:rsidRPr="0091126A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val="en-IN" w:bidi="hi-IN"/>
        </w:rPr>
        <w:t>की</w:t>
      </w:r>
      <w:r w:rsidRPr="0091126A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val="en-IN" w:bidi="hi-IN"/>
        </w:rPr>
        <w:t>ओर</w:t>
      </w:r>
      <w:r w:rsidRPr="0091126A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val="en-IN" w:bidi="hi-IN"/>
        </w:rPr>
        <w:t>एक</w:t>
      </w:r>
      <w:r w:rsidRPr="0091126A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91126A">
        <w:rPr>
          <w:rFonts w:ascii="Nirmala UI" w:hAnsi="Nirmala UI" w:cs="Nirmala UI" w:hint="cs"/>
          <w:sz w:val="22"/>
          <w:szCs w:val="22"/>
          <w:cs/>
          <w:lang w:val="en-IN" w:bidi="hi-IN"/>
        </w:rPr>
        <w:t>कदम</w:t>
      </w:r>
      <w:r w:rsidRPr="0091126A">
        <w:rPr>
          <w:rFonts w:asciiTheme="minorHAnsi" w:hAnsiTheme="minorHAnsi" w:cstheme="minorHAnsi"/>
          <w:sz w:val="22"/>
          <w:szCs w:val="22"/>
          <w:lang w:val="en-IN"/>
        </w:rPr>
        <w:t xml:space="preserve">,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Krashak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Vandna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accepted for December 2016 </w:t>
      </w:r>
    </w:p>
    <w:p w:rsidR="008205F7" w:rsidRPr="0091126A" w:rsidRDefault="008006E2" w:rsidP="00FC365B">
      <w:pPr>
        <w:tabs>
          <w:tab w:val="left" w:pos="426"/>
          <w:tab w:val="left" w:pos="2329"/>
        </w:tabs>
        <w:spacing w:after="0" w:line="240" w:lineRule="auto"/>
        <w:ind w:left="-57" w:right="-57"/>
        <w:jc w:val="both"/>
        <w:rPr>
          <w:rFonts w:cstheme="minorHAnsi"/>
          <w:b/>
        </w:rPr>
      </w:pPr>
      <w:r w:rsidRPr="0091126A">
        <w:rPr>
          <w:rFonts w:cstheme="minorHAnsi"/>
          <w:b/>
        </w:rPr>
        <w:t xml:space="preserve">F. </w:t>
      </w:r>
      <w:r w:rsidR="00211F1D" w:rsidRPr="0091126A">
        <w:rPr>
          <w:rFonts w:cstheme="minorHAnsi"/>
          <w:b/>
        </w:rPr>
        <w:t xml:space="preserve"> </w:t>
      </w:r>
      <w:r w:rsidR="008205F7" w:rsidRPr="0091126A">
        <w:rPr>
          <w:rFonts w:cstheme="minorHAnsi"/>
          <w:b/>
        </w:rPr>
        <w:t>Radio talk</w:t>
      </w:r>
    </w:p>
    <w:p w:rsidR="008205F7" w:rsidRPr="0091126A" w:rsidRDefault="008205F7" w:rsidP="00FC365B">
      <w:pPr>
        <w:pStyle w:val="ListParagraph"/>
        <w:numPr>
          <w:ilvl w:val="0"/>
          <w:numId w:val="36"/>
        </w:numPr>
        <w:ind w:left="-57" w:right="-57" w:firstLine="66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Delivered Radio talk in “Water harvesting” on dated 07/04/15 at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Sanskar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F.M.90.4</w:t>
      </w:r>
    </w:p>
    <w:p w:rsidR="008205F7" w:rsidRPr="0091126A" w:rsidRDefault="008205F7" w:rsidP="00FC365B">
      <w:pPr>
        <w:pStyle w:val="ListParagraph"/>
        <w:numPr>
          <w:ilvl w:val="0"/>
          <w:numId w:val="36"/>
        </w:numPr>
        <w:ind w:left="-57" w:right="-57" w:firstLine="66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Delivered Radio talk in “Cultivation of Maize crop” on dated 20/05/15 at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Sanskar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F.M.90.4</w:t>
      </w:r>
    </w:p>
    <w:p w:rsidR="008205F7" w:rsidRPr="0091126A" w:rsidRDefault="008205F7" w:rsidP="00FC365B">
      <w:pPr>
        <w:pStyle w:val="ListParagraph"/>
        <w:numPr>
          <w:ilvl w:val="0"/>
          <w:numId w:val="36"/>
        </w:numPr>
        <w:ind w:left="-57" w:right="-57" w:firstLine="66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Delivered Radio talk in “Cultivation of Mung Crop” on dated 17/06/15 at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Sanskar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F.M.90.4</w:t>
      </w:r>
    </w:p>
    <w:p w:rsidR="000E0B49" w:rsidRPr="0091126A" w:rsidRDefault="000E0B49" w:rsidP="00FC365B">
      <w:pPr>
        <w:spacing w:after="0" w:line="240" w:lineRule="auto"/>
        <w:ind w:left="-57" w:right="-57"/>
        <w:jc w:val="both"/>
        <w:rPr>
          <w:rFonts w:cstheme="minorHAnsi"/>
        </w:rPr>
      </w:pPr>
    </w:p>
    <w:p w:rsidR="008006E2" w:rsidRPr="0091126A" w:rsidRDefault="008006E2" w:rsidP="00FC365B">
      <w:pPr>
        <w:pStyle w:val="ListParagraph"/>
        <w:numPr>
          <w:ilvl w:val="0"/>
          <w:numId w:val="1"/>
        </w:numPr>
        <w:ind w:left="-57" w:right="-57"/>
        <w:jc w:val="both"/>
        <w:rPr>
          <w:rFonts w:cstheme="minorHAnsi"/>
          <w:b/>
          <w:bCs/>
          <w:sz w:val="28"/>
          <w:u w:val="single"/>
        </w:rPr>
      </w:pPr>
      <w:r w:rsidRPr="0091126A">
        <w:rPr>
          <w:rFonts w:cstheme="minorHAnsi"/>
          <w:b/>
          <w:bCs/>
          <w:sz w:val="28"/>
          <w:u w:val="single"/>
        </w:rPr>
        <w:t>Details of publications</w:t>
      </w:r>
    </w:p>
    <w:p w:rsidR="008006E2" w:rsidRPr="0091126A" w:rsidRDefault="008006E2" w:rsidP="00FC365B">
      <w:pPr>
        <w:pStyle w:val="ListParagraph"/>
        <w:ind w:left="-57" w:right="-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0E0B49" w:rsidRPr="0091126A" w:rsidRDefault="008006E2" w:rsidP="006B0276">
      <w:pPr>
        <w:pStyle w:val="ListParagraph"/>
        <w:numPr>
          <w:ilvl w:val="0"/>
          <w:numId w:val="27"/>
        </w:numPr>
        <w:ind w:left="0" w:right="-57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12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1126A">
        <w:rPr>
          <w:rFonts w:asciiTheme="minorHAnsi" w:hAnsiTheme="minorHAnsi" w:cstheme="minorHAnsi"/>
          <w:b/>
          <w:bCs/>
          <w:sz w:val="22"/>
          <w:szCs w:val="22"/>
        </w:rPr>
        <w:t xml:space="preserve">Paper published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8313"/>
      </w:tblGrid>
      <w:tr w:rsidR="006B0276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276" w:rsidRPr="006B0276" w:rsidRDefault="006B0276" w:rsidP="006B0276">
            <w:pPr>
              <w:ind w:right="-57"/>
              <w:jc w:val="both"/>
              <w:rPr>
                <w:rFonts w:cstheme="minorHAnsi"/>
                <w:b/>
              </w:rPr>
            </w:pPr>
            <w:proofErr w:type="spellStart"/>
            <w:r w:rsidRPr="006B0276">
              <w:rPr>
                <w:rFonts w:cstheme="minorHAnsi"/>
                <w:b/>
              </w:rPr>
              <w:t>S.No</w:t>
            </w:r>
            <w:proofErr w:type="spellEnd"/>
            <w:r w:rsidRPr="006B0276">
              <w:rPr>
                <w:rFonts w:cstheme="minorHAnsi"/>
                <w:b/>
              </w:rPr>
              <w:t>.</w:t>
            </w: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76" w:rsidRPr="006B0276" w:rsidRDefault="006B0276" w:rsidP="006B0276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</w:rPr>
            </w:pPr>
            <w:r w:rsidRPr="006B0276">
              <w:rPr>
                <w:rFonts w:cstheme="minorHAnsi"/>
                <w:b/>
              </w:rPr>
              <w:t>Title</w:t>
            </w:r>
          </w:p>
        </w:tc>
      </w:tr>
      <w:tr w:rsidR="0067517D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7D" w:rsidRPr="00FC365B" w:rsidRDefault="0067517D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7D" w:rsidRPr="0091126A" w:rsidRDefault="0067517D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Khare</w:t>
            </w:r>
            <w:proofErr w:type="spellEnd"/>
            <w:r w:rsidRPr="0091126A">
              <w:rPr>
                <w:rFonts w:cstheme="minorHAnsi"/>
              </w:rPr>
              <w:t xml:space="preserve">, N.K., Agrawal, S. and </w:t>
            </w:r>
            <w:proofErr w:type="spellStart"/>
            <w:r w:rsidRPr="0091126A">
              <w:rPr>
                <w:rFonts w:cstheme="minorHAnsi"/>
              </w:rPr>
              <w:t>Rajan</w:t>
            </w:r>
            <w:proofErr w:type="spellEnd"/>
            <w:r w:rsidRPr="0091126A">
              <w:rPr>
                <w:rFonts w:cstheme="minorHAnsi"/>
              </w:rPr>
              <w:t xml:space="preserve"> P. (2011) Status of ICT Application in Agriculture-An -overview. </w:t>
            </w:r>
            <w:r w:rsidRPr="0091126A">
              <w:rPr>
                <w:rFonts w:cstheme="minorHAnsi"/>
                <w:bCs/>
                <w:i/>
              </w:rPr>
              <w:t>Indian Journal of Extension Education</w:t>
            </w:r>
            <w:r w:rsidRPr="0091126A">
              <w:rPr>
                <w:rFonts w:cstheme="minorHAnsi"/>
              </w:rPr>
              <w:t>, Vol. 47:132-137</w:t>
            </w:r>
          </w:p>
        </w:tc>
      </w:tr>
      <w:tr w:rsidR="0067517D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7D" w:rsidRPr="00FC365B" w:rsidRDefault="0067517D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7D" w:rsidRPr="0091126A" w:rsidRDefault="0067517D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Rajan</w:t>
            </w:r>
            <w:proofErr w:type="spellEnd"/>
            <w:r w:rsidRPr="0091126A">
              <w:rPr>
                <w:rFonts w:cstheme="minorHAnsi"/>
              </w:rPr>
              <w:t xml:space="preserve">, P., Dubey M.K., Agrawal, S. and Chauhan, S. (2011) Assessing knowledge and Adoption of Fish Farmer about Fish Production Technology in M.P. </w:t>
            </w:r>
            <w:r w:rsidRPr="0091126A">
              <w:rPr>
                <w:rFonts w:cstheme="minorHAnsi"/>
                <w:bCs/>
                <w:i/>
              </w:rPr>
              <w:t xml:space="preserve">Indian Journal of Extension Education, </w:t>
            </w:r>
            <w:r w:rsidRPr="0091126A">
              <w:rPr>
                <w:rFonts w:cstheme="minorHAnsi"/>
              </w:rPr>
              <w:t xml:space="preserve">Vol. 47:158-162  </w:t>
            </w:r>
          </w:p>
        </w:tc>
      </w:tr>
      <w:tr w:rsidR="0067517D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7D" w:rsidRPr="00FC365B" w:rsidRDefault="0067517D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7D" w:rsidRPr="0091126A" w:rsidRDefault="0067517D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Patel, P and Agrawal, </w:t>
            </w:r>
            <w:proofErr w:type="spellStart"/>
            <w:r w:rsidRPr="0091126A">
              <w:rPr>
                <w:rFonts w:cstheme="minorHAnsi"/>
              </w:rPr>
              <w:t>Sonam</w:t>
            </w:r>
            <w:proofErr w:type="spellEnd"/>
            <w:r w:rsidRPr="0091126A">
              <w:rPr>
                <w:rFonts w:cstheme="minorHAnsi"/>
              </w:rPr>
              <w:t xml:space="preserve">. </w:t>
            </w:r>
            <w:proofErr w:type="spellStart"/>
            <w:r w:rsidRPr="0091126A">
              <w:rPr>
                <w:rFonts w:cstheme="minorHAnsi"/>
              </w:rPr>
              <w:t>Karade</w:t>
            </w:r>
            <w:proofErr w:type="spellEnd"/>
            <w:r w:rsidRPr="0091126A">
              <w:rPr>
                <w:rFonts w:cstheme="minorHAnsi"/>
              </w:rPr>
              <w:t xml:space="preserve">, P., </w:t>
            </w:r>
            <w:proofErr w:type="spellStart"/>
            <w:r w:rsidRPr="0091126A">
              <w:rPr>
                <w:rFonts w:cstheme="minorHAnsi"/>
              </w:rPr>
              <w:t>Rajan</w:t>
            </w:r>
            <w:proofErr w:type="spellEnd"/>
            <w:r w:rsidRPr="0091126A">
              <w:rPr>
                <w:rFonts w:cstheme="minorHAnsi"/>
              </w:rPr>
              <w:t xml:space="preserve">, P., </w:t>
            </w:r>
            <w:proofErr w:type="spellStart"/>
            <w:r w:rsidRPr="0091126A">
              <w:rPr>
                <w:rFonts w:cstheme="minorHAnsi"/>
              </w:rPr>
              <w:t>Pyasi</w:t>
            </w:r>
            <w:proofErr w:type="spellEnd"/>
            <w:r w:rsidRPr="0091126A">
              <w:rPr>
                <w:rFonts w:cstheme="minorHAnsi"/>
              </w:rPr>
              <w:t>, V.K., Dubey, M.K</w:t>
            </w:r>
            <w:r w:rsidRPr="0091126A">
              <w:rPr>
                <w:rFonts w:cstheme="minorHAnsi"/>
                <w:i/>
              </w:rPr>
              <w:t>. (</w:t>
            </w:r>
            <w:r w:rsidRPr="0091126A">
              <w:rPr>
                <w:rFonts w:cstheme="minorHAnsi"/>
              </w:rPr>
              <w:t xml:space="preserve">2012). Training Need of Soybean Grower in </w:t>
            </w:r>
            <w:proofErr w:type="spellStart"/>
            <w:r w:rsidRPr="0091126A">
              <w:rPr>
                <w:rFonts w:cstheme="minorHAnsi"/>
              </w:rPr>
              <w:t>Patera</w:t>
            </w:r>
            <w:proofErr w:type="spellEnd"/>
            <w:r w:rsidRPr="0091126A">
              <w:rPr>
                <w:rFonts w:cstheme="minorHAnsi"/>
              </w:rPr>
              <w:t xml:space="preserve"> Block of </w:t>
            </w:r>
            <w:proofErr w:type="spellStart"/>
            <w:r w:rsidRPr="0091126A">
              <w:rPr>
                <w:rFonts w:cstheme="minorHAnsi"/>
              </w:rPr>
              <w:t>Damoh</w:t>
            </w:r>
            <w:proofErr w:type="spellEnd"/>
            <w:r w:rsidRPr="0091126A">
              <w:rPr>
                <w:rFonts w:cstheme="minorHAnsi"/>
              </w:rPr>
              <w:t xml:space="preserve"> District of M.P</w:t>
            </w:r>
            <w:r w:rsidRPr="0091126A">
              <w:rPr>
                <w:rFonts w:cstheme="minorHAnsi"/>
                <w:i/>
              </w:rPr>
              <w:t>. Research journal of arts, and management and social science.</w:t>
            </w:r>
            <w:r w:rsidRPr="0091126A">
              <w:rPr>
                <w:rFonts w:cstheme="minorHAnsi"/>
              </w:rPr>
              <w:t xml:space="preserve"> Vol 7(1):124-128</w:t>
            </w:r>
          </w:p>
        </w:tc>
      </w:tr>
      <w:tr w:rsidR="0067517D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17D" w:rsidRPr="00FC365B" w:rsidRDefault="0067517D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7D" w:rsidRPr="0091126A" w:rsidRDefault="0067517D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Patel, D., Agrawal, S., Singh, S.R.K and </w:t>
            </w:r>
            <w:proofErr w:type="spellStart"/>
            <w:r w:rsidRPr="0091126A">
              <w:rPr>
                <w:rFonts w:cstheme="minorHAnsi"/>
              </w:rPr>
              <w:t>Rajan</w:t>
            </w:r>
            <w:proofErr w:type="spellEnd"/>
            <w:r w:rsidRPr="0091126A">
              <w:rPr>
                <w:rFonts w:cstheme="minorHAnsi"/>
              </w:rPr>
              <w:t>, P</w:t>
            </w:r>
            <w:r w:rsidR="007B1EB4" w:rsidRPr="0091126A">
              <w:rPr>
                <w:rFonts w:cstheme="minorHAnsi"/>
              </w:rPr>
              <w:t xml:space="preserve"> </w:t>
            </w:r>
            <w:r w:rsidRPr="0091126A">
              <w:rPr>
                <w:rFonts w:cstheme="minorHAnsi"/>
              </w:rPr>
              <w:t>(2014). Constraint perceived by</w:t>
            </w:r>
            <w:r w:rsidR="007B1EB4" w:rsidRPr="0091126A">
              <w:rPr>
                <w:rFonts w:cstheme="minorHAnsi"/>
              </w:rPr>
              <w:t xml:space="preserve"> </w:t>
            </w:r>
            <w:r w:rsidRPr="0091126A">
              <w:rPr>
                <w:rFonts w:cstheme="minorHAnsi"/>
              </w:rPr>
              <w:t xml:space="preserve">the Soybean grower in </w:t>
            </w:r>
            <w:proofErr w:type="spellStart"/>
            <w:r w:rsidRPr="0091126A">
              <w:rPr>
                <w:rFonts w:cstheme="minorHAnsi"/>
              </w:rPr>
              <w:t>Damoh</w:t>
            </w:r>
            <w:proofErr w:type="spellEnd"/>
            <w:r w:rsidRPr="0091126A">
              <w:rPr>
                <w:rFonts w:cstheme="minorHAnsi"/>
              </w:rPr>
              <w:t xml:space="preserve"> district of Madhya Pradesh. </w:t>
            </w:r>
            <w:proofErr w:type="spellStart"/>
            <w:r w:rsidRPr="0091126A">
              <w:rPr>
                <w:rFonts w:cstheme="minorHAnsi"/>
                <w:bCs/>
                <w:i/>
              </w:rPr>
              <w:t>Agri</w:t>
            </w:r>
            <w:proofErr w:type="spellEnd"/>
            <w:r w:rsidRPr="0091126A">
              <w:rPr>
                <w:rFonts w:cstheme="minorHAnsi"/>
                <w:bCs/>
                <w:i/>
              </w:rPr>
              <w:t xml:space="preserve"> Update</w:t>
            </w:r>
            <w:r w:rsidRPr="0091126A">
              <w:rPr>
                <w:rFonts w:cstheme="minorHAnsi"/>
              </w:rPr>
              <w:t>, Vol 9(2): 170-173</w:t>
            </w:r>
          </w:p>
        </w:tc>
      </w:tr>
      <w:tr w:rsidR="00576256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56" w:rsidRPr="00FC365B" w:rsidRDefault="00576256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56" w:rsidRPr="0091126A" w:rsidRDefault="00576256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Agrawal, S., Singh, S. R. K., &amp; </w:t>
            </w:r>
            <w:proofErr w:type="spellStart"/>
            <w:r w:rsidRPr="0091126A">
              <w:rPr>
                <w:rFonts w:cstheme="minorHAnsi"/>
                <w:color w:val="222222"/>
                <w:shd w:val="clear" w:color="auto" w:fill="FFFFFF"/>
              </w:rPr>
              <w:t>Rajan</w:t>
            </w:r>
            <w:proofErr w:type="spellEnd"/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, P. (2014). Correlation of technical knowledge of </w:t>
            </w:r>
            <w:proofErr w:type="spellStart"/>
            <w:r w:rsidRPr="0091126A">
              <w:rPr>
                <w:rFonts w:cstheme="minorHAnsi"/>
                <w:color w:val="222222"/>
                <w:shd w:val="clear" w:color="auto" w:fill="FFFFFF"/>
              </w:rPr>
              <w:t>Kisan</w:t>
            </w:r>
            <w:proofErr w:type="spellEnd"/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 Mobile </w:t>
            </w:r>
            <w:proofErr w:type="spellStart"/>
            <w:r w:rsidRPr="0091126A">
              <w:rPr>
                <w:rFonts w:cstheme="minorHAnsi"/>
                <w:color w:val="222222"/>
                <w:shd w:val="clear" w:color="auto" w:fill="FFFFFF"/>
              </w:rPr>
              <w:t>Sandesh</w:t>
            </w:r>
            <w:proofErr w:type="spellEnd"/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 beneficiaries in Jabalpur district: a case of mobile-based ICTs application. </w:t>
            </w:r>
            <w:r w:rsidRPr="0091126A">
              <w:rPr>
                <w:rFonts w:cstheme="minorHAnsi"/>
                <w:i/>
                <w:iCs/>
                <w:color w:val="222222"/>
                <w:shd w:val="clear" w:color="auto" w:fill="FFFFFF"/>
              </w:rPr>
              <w:t>Agriculture Updates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, </w:t>
            </w:r>
            <w:r w:rsidRPr="0091126A">
              <w:rPr>
                <w:rFonts w:cstheme="minorHAnsi"/>
                <w:i/>
                <w:iCs/>
                <w:color w:val="222222"/>
                <w:shd w:val="clear" w:color="auto" w:fill="FFFFFF"/>
              </w:rPr>
              <w:t>9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(2), 237-242.</w:t>
            </w:r>
          </w:p>
        </w:tc>
      </w:tr>
      <w:tr w:rsidR="00BD16DB" w:rsidRPr="0091126A" w:rsidTr="00FC365B">
        <w:trPr>
          <w:trHeight w:val="540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Singoriya</w:t>
            </w:r>
            <w:proofErr w:type="spellEnd"/>
            <w:r w:rsidRPr="0091126A">
              <w:rPr>
                <w:rFonts w:cstheme="minorHAnsi"/>
              </w:rPr>
              <w:t xml:space="preserve">, P., </w:t>
            </w:r>
            <w:proofErr w:type="spellStart"/>
            <w:r w:rsidRPr="0091126A">
              <w:rPr>
                <w:rFonts w:cstheme="minorHAnsi"/>
              </w:rPr>
              <w:t>Khare</w:t>
            </w:r>
            <w:proofErr w:type="spellEnd"/>
            <w:r w:rsidRPr="0091126A">
              <w:rPr>
                <w:rFonts w:cstheme="minorHAnsi"/>
              </w:rPr>
              <w:t xml:space="preserve"> N.K. and Agrawal, </w:t>
            </w:r>
            <w:proofErr w:type="spellStart"/>
            <w:r w:rsidRPr="0091126A">
              <w:rPr>
                <w:rFonts w:cstheme="minorHAnsi"/>
              </w:rPr>
              <w:t>Sonam</w:t>
            </w:r>
            <w:proofErr w:type="spellEnd"/>
            <w:r w:rsidRPr="0091126A">
              <w:rPr>
                <w:rFonts w:cstheme="minorHAnsi"/>
              </w:rPr>
              <w:t xml:space="preserve">. (2014). Role of Tribal Farm women in Decision Making towards Agricultural Operations. </w:t>
            </w:r>
            <w:r w:rsidRPr="0091126A">
              <w:rPr>
                <w:rFonts w:cstheme="minorHAnsi"/>
                <w:bCs/>
                <w:i/>
              </w:rPr>
              <w:t>Advance Research Journal of Social Science</w:t>
            </w:r>
            <w:r w:rsidRPr="0091126A">
              <w:rPr>
                <w:rFonts w:cstheme="minorHAnsi"/>
              </w:rPr>
              <w:t>. Vol5(2):242-244</w:t>
            </w:r>
          </w:p>
        </w:tc>
      </w:tr>
      <w:tr w:rsidR="00BD16DB" w:rsidRPr="0091126A" w:rsidTr="00FC365B">
        <w:trPr>
          <w:trHeight w:val="540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Agrawal, S. and </w:t>
            </w:r>
            <w:proofErr w:type="spellStart"/>
            <w:r w:rsidRPr="0091126A">
              <w:rPr>
                <w:rFonts w:cstheme="minorHAnsi"/>
              </w:rPr>
              <w:t>Khare</w:t>
            </w:r>
            <w:proofErr w:type="spellEnd"/>
            <w:r w:rsidRPr="0091126A">
              <w:rPr>
                <w:rFonts w:cstheme="minorHAnsi"/>
              </w:rPr>
              <w:t>, N</w:t>
            </w:r>
            <w:proofErr w:type="gramStart"/>
            <w:r w:rsidRPr="0091126A">
              <w:rPr>
                <w:rFonts w:cstheme="minorHAnsi"/>
              </w:rPr>
              <w:t>.(</w:t>
            </w:r>
            <w:proofErr w:type="gramEnd"/>
            <w:r w:rsidRPr="0091126A">
              <w:rPr>
                <w:rFonts w:cstheme="minorHAnsi"/>
              </w:rPr>
              <w:t>2015).</w:t>
            </w:r>
            <w:r w:rsidR="007B1EB4" w:rsidRPr="0091126A">
              <w:rPr>
                <w:rFonts w:cstheme="minorHAnsi"/>
              </w:rPr>
              <w:t xml:space="preserve"> </w:t>
            </w:r>
            <w:r w:rsidRPr="0091126A">
              <w:rPr>
                <w:rFonts w:cstheme="minorHAnsi"/>
              </w:rPr>
              <w:t xml:space="preserve">Effects of income on the communicational variable- A Case of Watershed Development Programme in Jabalpur District. </w:t>
            </w:r>
            <w:proofErr w:type="spellStart"/>
            <w:r w:rsidRPr="0091126A">
              <w:rPr>
                <w:rFonts w:cstheme="minorHAnsi"/>
                <w:bCs/>
                <w:i/>
              </w:rPr>
              <w:t>Agri</w:t>
            </w:r>
            <w:proofErr w:type="spellEnd"/>
            <w:r w:rsidRPr="0091126A">
              <w:rPr>
                <w:rFonts w:cstheme="minorHAnsi"/>
                <w:bCs/>
                <w:i/>
              </w:rPr>
              <w:t xml:space="preserve"> Update</w:t>
            </w:r>
            <w:r w:rsidRPr="0091126A">
              <w:rPr>
                <w:rFonts w:cstheme="minorHAnsi"/>
              </w:rPr>
              <w:t>, Vol 10(2): 154-156</w:t>
            </w:r>
          </w:p>
        </w:tc>
      </w:tr>
      <w:tr w:rsidR="00BD16DB" w:rsidRPr="0091126A" w:rsidTr="00FC365B">
        <w:trPr>
          <w:trHeight w:val="556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Agrawal, S. and </w:t>
            </w:r>
            <w:proofErr w:type="spellStart"/>
            <w:r w:rsidRPr="0091126A">
              <w:rPr>
                <w:rFonts w:cstheme="minorHAnsi"/>
              </w:rPr>
              <w:t>Khare</w:t>
            </w:r>
            <w:proofErr w:type="spellEnd"/>
            <w:r w:rsidRPr="0091126A">
              <w:rPr>
                <w:rFonts w:cstheme="minorHAnsi"/>
              </w:rPr>
              <w:t>, N.</w:t>
            </w:r>
            <w:r w:rsidR="007B1EB4" w:rsidRPr="0091126A">
              <w:rPr>
                <w:rFonts w:cstheme="minorHAnsi"/>
              </w:rPr>
              <w:t xml:space="preserve"> </w:t>
            </w:r>
            <w:r w:rsidRPr="0091126A">
              <w:rPr>
                <w:rFonts w:cstheme="minorHAnsi"/>
              </w:rPr>
              <w:t>(2015).</w:t>
            </w:r>
            <w:r w:rsidR="007B1EB4" w:rsidRPr="0091126A">
              <w:rPr>
                <w:rFonts w:cstheme="minorHAnsi"/>
              </w:rPr>
              <w:t xml:space="preserve"> </w:t>
            </w:r>
            <w:r w:rsidRPr="0091126A">
              <w:rPr>
                <w:rFonts w:cstheme="minorHAnsi"/>
              </w:rPr>
              <w:t>Profile of Watershed beneficiaries in Jabalpur district of Madhya Pradesh</w:t>
            </w:r>
            <w:r w:rsidRPr="0091126A">
              <w:rPr>
                <w:rFonts w:cstheme="minorHAnsi"/>
                <w:bCs/>
              </w:rPr>
              <w:t xml:space="preserve">. </w:t>
            </w:r>
            <w:r w:rsidRPr="0091126A">
              <w:rPr>
                <w:rFonts w:cstheme="minorHAnsi"/>
                <w:bCs/>
                <w:i/>
              </w:rPr>
              <w:t>J.N.K.V.V. Res J</w:t>
            </w:r>
            <w:r w:rsidRPr="0091126A">
              <w:rPr>
                <w:rFonts w:cstheme="minorHAnsi"/>
                <w:bCs/>
              </w:rPr>
              <w:t>,</w:t>
            </w:r>
            <w:r w:rsidRPr="0091126A">
              <w:rPr>
                <w:rFonts w:cstheme="minorHAnsi"/>
              </w:rPr>
              <w:t xml:space="preserve"> Vol</w:t>
            </w:r>
            <w:r w:rsidR="007367C1" w:rsidRPr="0091126A">
              <w:rPr>
                <w:rFonts w:cstheme="minorHAnsi"/>
              </w:rPr>
              <w:t xml:space="preserve"> </w:t>
            </w:r>
            <w:r w:rsidRPr="0091126A">
              <w:rPr>
                <w:rFonts w:cstheme="minorHAnsi"/>
              </w:rPr>
              <w:t>49(1) :36-40</w:t>
            </w:r>
          </w:p>
        </w:tc>
      </w:tr>
      <w:tr w:rsidR="007367C1" w:rsidRPr="0091126A" w:rsidTr="00FC365B">
        <w:trPr>
          <w:trHeight w:val="556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C1" w:rsidRPr="00FC365B" w:rsidRDefault="007367C1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67C1" w:rsidRPr="0091126A" w:rsidRDefault="007367C1" w:rsidP="00FC365B">
            <w:pPr>
              <w:pStyle w:val="Heading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eastAsia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Agrawal, S. and </w:t>
            </w:r>
            <w:proofErr w:type="spellStart"/>
            <w:r w:rsidRPr="0091126A">
              <w:rPr>
                <w:rFonts w:asciiTheme="minorHAnsi" w:eastAsia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Khare</w:t>
            </w:r>
            <w:proofErr w:type="spellEnd"/>
            <w:r w:rsidRPr="0091126A">
              <w:rPr>
                <w:rFonts w:asciiTheme="minorHAnsi" w:eastAsia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, N. (2015). </w:t>
            </w:r>
            <w:r w:rsidRPr="0091126A">
              <w:rPr>
                <w:rFonts w:asciiTheme="minorHAnsi" w:eastAsia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Constraints faced by user in the use of ICT tools like "KMS". </w:t>
            </w:r>
            <w:r w:rsidRPr="0091126A">
              <w:rPr>
                <w:rFonts w:asciiTheme="minorHAnsi" w:eastAsia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Advance Rese</w:t>
            </w:r>
            <w:r w:rsidRPr="0091126A">
              <w:rPr>
                <w:rFonts w:asciiTheme="minorHAnsi" w:eastAsia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arch Journal of Social Science. </w:t>
            </w:r>
            <w:r w:rsidRPr="0091126A">
              <w:rPr>
                <w:rFonts w:asciiTheme="minorHAnsi" w:eastAsia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6</w:t>
            </w:r>
            <w:r w:rsidRPr="0091126A">
              <w:rPr>
                <w:rFonts w:asciiTheme="minorHAnsi" w:eastAsia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(1):</w:t>
            </w:r>
            <w:r w:rsidRPr="0091126A">
              <w:rPr>
                <w:rFonts w:asciiTheme="minorHAnsi" w:eastAsiaTheme="minorHAnsi" w:hAnsiTheme="minorHAnsi" w:cs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91-93</w:t>
            </w:r>
          </w:p>
        </w:tc>
      </w:tr>
      <w:tr w:rsidR="00BD16DB" w:rsidRPr="0091126A" w:rsidTr="00FC365B">
        <w:trPr>
          <w:trHeight w:val="477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Agrawal, S. and </w:t>
            </w:r>
            <w:proofErr w:type="spellStart"/>
            <w:r w:rsidRPr="0091126A">
              <w:rPr>
                <w:rFonts w:cstheme="minorHAnsi"/>
              </w:rPr>
              <w:t>Khare</w:t>
            </w:r>
            <w:proofErr w:type="spellEnd"/>
            <w:r w:rsidRPr="0091126A">
              <w:rPr>
                <w:rFonts w:cstheme="minorHAnsi"/>
              </w:rPr>
              <w:t xml:space="preserve">, N., </w:t>
            </w:r>
            <w:r w:rsidR="007B1EB4" w:rsidRPr="0091126A">
              <w:rPr>
                <w:rFonts w:cstheme="minorHAnsi"/>
              </w:rPr>
              <w:t xml:space="preserve">(2016). </w:t>
            </w:r>
            <w:r w:rsidRPr="0091126A">
              <w:rPr>
                <w:rFonts w:cstheme="minorHAnsi"/>
              </w:rPr>
              <w:t xml:space="preserve">Effect of Employment on Watershed Beneficiaries. </w:t>
            </w:r>
            <w:r w:rsidRPr="0091126A">
              <w:rPr>
                <w:rFonts w:cstheme="minorHAnsi"/>
                <w:i/>
              </w:rPr>
              <w:t>Ecology, Environment and conservation</w:t>
            </w:r>
            <w:r w:rsidRPr="0091126A">
              <w:rPr>
                <w:rFonts w:cstheme="minorHAnsi"/>
              </w:rPr>
              <w:t>. Paper accepted Ref no. EEC-2016-2333.</w:t>
            </w:r>
          </w:p>
        </w:tc>
      </w:tr>
      <w:tr w:rsidR="00BD16DB" w:rsidRPr="0091126A" w:rsidTr="006B0276">
        <w:trPr>
          <w:trHeight w:val="527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6DB" w:rsidRPr="0091126A" w:rsidRDefault="00B56376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Agrawal, S.</w:t>
            </w:r>
            <w:r w:rsidR="00BD16DB" w:rsidRPr="0091126A">
              <w:rPr>
                <w:rFonts w:cstheme="minorHAnsi"/>
              </w:rPr>
              <w:t xml:space="preserve">, </w:t>
            </w:r>
            <w:proofErr w:type="spellStart"/>
            <w:r w:rsidR="00BD16DB" w:rsidRPr="0091126A">
              <w:rPr>
                <w:rFonts w:cstheme="minorHAnsi"/>
              </w:rPr>
              <w:t>Khare</w:t>
            </w:r>
            <w:proofErr w:type="spellEnd"/>
            <w:r w:rsidR="00BD16DB" w:rsidRPr="0091126A">
              <w:rPr>
                <w:rFonts w:cstheme="minorHAnsi"/>
              </w:rPr>
              <w:t xml:space="preserve">, N.K. and </w:t>
            </w:r>
            <w:proofErr w:type="spellStart"/>
            <w:r w:rsidR="00BD16DB" w:rsidRPr="0091126A">
              <w:rPr>
                <w:rFonts w:cstheme="minorHAnsi"/>
              </w:rPr>
              <w:t>Soni</w:t>
            </w:r>
            <w:proofErr w:type="spellEnd"/>
            <w:r w:rsidR="00BD16DB" w:rsidRPr="0091126A">
              <w:rPr>
                <w:rFonts w:cstheme="minorHAnsi"/>
              </w:rPr>
              <w:t>, N.</w:t>
            </w:r>
            <w:r w:rsidR="007B1EB4" w:rsidRPr="0091126A">
              <w:rPr>
                <w:rFonts w:cstheme="minorHAnsi"/>
              </w:rPr>
              <w:t xml:space="preserve"> </w:t>
            </w:r>
            <w:r w:rsidR="00BD16DB" w:rsidRPr="0091126A">
              <w:rPr>
                <w:rFonts w:cstheme="minorHAnsi"/>
              </w:rPr>
              <w:t xml:space="preserve">(2016). Effect of watershed on socio-psychological profile of the beneficiaries, </w:t>
            </w:r>
            <w:r w:rsidR="00BD16DB" w:rsidRPr="0091126A">
              <w:rPr>
                <w:rFonts w:cstheme="minorHAnsi"/>
                <w:bCs/>
                <w:i/>
              </w:rPr>
              <w:t>International Journal of Agriculture Sciences</w:t>
            </w:r>
            <w:r w:rsidR="00BD16DB" w:rsidRPr="0091126A">
              <w:rPr>
                <w:rFonts w:cstheme="minorHAnsi"/>
                <w:bCs/>
              </w:rPr>
              <w:t>.</w:t>
            </w:r>
            <w:r w:rsidR="00BD16DB" w:rsidRPr="0091126A">
              <w:rPr>
                <w:rFonts w:cstheme="minorHAnsi"/>
              </w:rPr>
              <w:t xml:space="preserve"> Vol8(40):1817-1820  </w:t>
            </w:r>
          </w:p>
        </w:tc>
      </w:tr>
      <w:tr w:rsidR="00BD16DB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Negi</w:t>
            </w:r>
            <w:proofErr w:type="spellEnd"/>
            <w:r w:rsidRPr="0091126A">
              <w:rPr>
                <w:rFonts w:cstheme="minorHAnsi"/>
              </w:rPr>
              <w:t xml:space="preserve">, R. S., Kaushik, S.S., Singh, S.R.K., </w:t>
            </w:r>
            <w:proofErr w:type="spellStart"/>
            <w:r w:rsidRPr="0091126A">
              <w:rPr>
                <w:rFonts w:cstheme="minorHAnsi"/>
              </w:rPr>
              <w:t>Soni</w:t>
            </w:r>
            <w:proofErr w:type="spellEnd"/>
            <w:r w:rsidRPr="0091126A">
              <w:rPr>
                <w:rFonts w:cstheme="minorHAnsi"/>
              </w:rPr>
              <w:t xml:space="preserve"> N., Mishra, A., Agrawal, S.</w:t>
            </w:r>
            <w:r w:rsidR="007B1EB4" w:rsidRPr="0091126A">
              <w:rPr>
                <w:rFonts w:cstheme="minorHAnsi"/>
              </w:rPr>
              <w:t xml:space="preserve"> (2016). </w:t>
            </w:r>
            <w:r w:rsidRPr="0091126A">
              <w:rPr>
                <w:rFonts w:cstheme="minorHAnsi"/>
              </w:rPr>
              <w:t>Crop planning to combat climate change through rainfall analysis.</w:t>
            </w:r>
            <w:r w:rsidRPr="0091126A">
              <w:rPr>
                <w:rFonts w:cstheme="minorHAnsi"/>
                <w:bCs/>
                <w:i/>
              </w:rPr>
              <w:t xml:space="preserve"> International Journal of Agriculture Sciences</w:t>
            </w:r>
            <w:r w:rsidRPr="0091126A">
              <w:rPr>
                <w:rFonts w:cstheme="minorHAnsi"/>
              </w:rPr>
              <w:t>. Vol 8(48):1966-1969</w:t>
            </w:r>
          </w:p>
        </w:tc>
      </w:tr>
      <w:tr w:rsidR="00BD16DB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Agrawal, S. and </w:t>
            </w:r>
            <w:proofErr w:type="spellStart"/>
            <w:r w:rsidRPr="0091126A">
              <w:rPr>
                <w:rFonts w:cstheme="minorHAnsi"/>
              </w:rPr>
              <w:t>Khare</w:t>
            </w:r>
            <w:proofErr w:type="spellEnd"/>
            <w:r w:rsidRPr="0091126A">
              <w:rPr>
                <w:rFonts w:cstheme="minorHAnsi"/>
              </w:rPr>
              <w:t xml:space="preserve">, N.K. (2017). Effect of Employment on Watershed Beneficiaries. </w:t>
            </w:r>
            <w:r w:rsidRPr="0091126A">
              <w:rPr>
                <w:rFonts w:cstheme="minorHAnsi"/>
                <w:bCs/>
                <w:i/>
              </w:rPr>
              <w:t>Ecology, Environment and conservation</w:t>
            </w:r>
            <w:r w:rsidRPr="0091126A">
              <w:rPr>
                <w:rFonts w:cstheme="minorHAnsi"/>
                <w:bCs/>
              </w:rPr>
              <w:t>.</w:t>
            </w:r>
            <w:r w:rsidRPr="0091126A">
              <w:rPr>
                <w:rFonts w:cstheme="minorHAnsi"/>
              </w:rPr>
              <w:t xml:space="preserve"> Vol23:S383-S389</w:t>
            </w:r>
            <w:r w:rsidRPr="0091126A">
              <w:rPr>
                <w:rFonts w:cstheme="minorHAnsi"/>
              </w:rPr>
              <w:tab/>
            </w:r>
          </w:p>
        </w:tc>
      </w:tr>
      <w:tr w:rsidR="00BD16DB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Razan</w:t>
            </w:r>
            <w:proofErr w:type="spellEnd"/>
            <w:r w:rsidRPr="0091126A">
              <w:rPr>
                <w:rFonts w:cstheme="minorHAnsi"/>
              </w:rPr>
              <w:t xml:space="preserve"> P., </w:t>
            </w:r>
            <w:proofErr w:type="spellStart"/>
            <w:r w:rsidRPr="0091126A">
              <w:rPr>
                <w:rFonts w:cstheme="minorHAnsi"/>
              </w:rPr>
              <w:t>Khare</w:t>
            </w:r>
            <w:proofErr w:type="spellEnd"/>
            <w:r w:rsidRPr="0091126A">
              <w:rPr>
                <w:rFonts w:cstheme="minorHAnsi"/>
              </w:rPr>
              <w:t xml:space="preserve"> N.K., Agrawal S., (2018). Assessing the Mechanics of Technology Application and Adoption of Tribal Farmer in Madhya Pradesh, India.</w:t>
            </w:r>
            <w:r w:rsidRPr="0091126A">
              <w:rPr>
                <w:rFonts w:cstheme="minorHAnsi"/>
                <w:i/>
              </w:rPr>
              <w:t xml:space="preserve"> </w:t>
            </w:r>
            <w:r w:rsidRPr="0091126A">
              <w:rPr>
                <w:rFonts w:cstheme="minorHAnsi"/>
                <w:bCs/>
                <w:i/>
              </w:rPr>
              <w:t>Int.</w:t>
            </w:r>
            <w:r w:rsidR="007B1EB4" w:rsidRPr="0091126A">
              <w:rPr>
                <w:rFonts w:cstheme="minorHAnsi"/>
                <w:bCs/>
                <w:i/>
              </w:rPr>
              <w:t xml:space="preserve"> </w:t>
            </w:r>
            <w:r w:rsidRPr="0091126A">
              <w:rPr>
                <w:rFonts w:cstheme="minorHAnsi"/>
                <w:bCs/>
                <w:i/>
              </w:rPr>
              <w:t>J.</w:t>
            </w:r>
            <w:r w:rsidR="007B1EB4" w:rsidRPr="0091126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1126A">
              <w:rPr>
                <w:rFonts w:cstheme="minorHAnsi"/>
                <w:bCs/>
                <w:i/>
              </w:rPr>
              <w:t>Curr</w:t>
            </w:r>
            <w:proofErr w:type="spellEnd"/>
            <w:r w:rsidRPr="0091126A">
              <w:rPr>
                <w:rFonts w:cstheme="minorHAnsi"/>
                <w:bCs/>
                <w:i/>
              </w:rPr>
              <w:t>.</w:t>
            </w:r>
            <w:r w:rsidR="007B1EB4" w:rsidRPr="0091126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1126A">
              <w:rPr>
                <w:rFonts w:cstheme="minorHAnsi"/>
                <w:bCs/>
                <w:i/>
              </w:rPr>
              <w:t>Microbiol</w:t>
            </w:r>
            <w:proofErr w:type="spellEnd"/>
            <w:r w:rsidRPr="0091126A">
              <w:rPr>
                <w:rFonts w:cstheme="minorHAnsi"/>
                <w:bCs/>
                <w:i/>
              </w:rPr>
              <w:t>.</w:t>
            </w:r>
            <w:r w:rsidR="007B1EB4" w:rsidRPr="0091126A">
              <w:rPr>
                <w:rFonts w:cstheme="minorHAnsi"/>
                <w:bCs/>
                <w:i/>
              </w:rPr>
              <w:t xml:space="preserve"> </w:t>
            </w:r>
            <w:r w:rsidRPr="0091126A">
              <w:rPr>
                <w:rFonts w:cstheme="minorHAnsi"/>
                <w:bCs/>
                <w:i/>
              </w:rPr>
              <w:t>App.</w:t>
            </w:r>
            <w:r w:rsidR="007B1EB4" w:rsidRPr="0091126A">
              <w:rPr>
                <w:rFonts w:cstheme="minorHAnsi"/>
                <w:bCs/>
                <w:i/>
              </w:rPr>
              <w:t xml:space="preserve"> </w:t>
            </w:r>
            <w:r w:rsidRPr="0091126A">
              <w:rPr>
                <w:rFonts w:cstheme="minorHAnsi"/>
                <w:bCs/>
                <w:i/>
              </w:rPr>
              <w:t>Sci</w:t>
            </w:r>
            <w:r w:rsidRPr="0091126A">
              <w:rPr>
                <w:rFonts w:cstheme="minorHAnsi"/>
                <w:i/>
              </w:rPr>
              <w:t>.</w:t>
            </w:r>
            <w:r w:rsidRPr="0091126A">
              <w:rPr>
                <w:rFonts w:cstheme="minorHAnsi"/>
              </w:rPr>
              <w:t xml:space="preserve"> Vol 6:2807-2811. ISSN:2319-769</w:t>
            </w:r>
          </w:p>
        </w:tc>
      </w:tr>
      <w:tr w:rsidR="00BD16DB" w:rsidRPr="0091126A" w:rsidTr="00FC365B">
        <w:trPr>
          <w:trHeight w:val="634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lang w:bidi="hi-IN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Agrawal S., </w:t>
            </w:r>
            <w:proofErr w:type="spellStart"/>
            <w:r w:rsidRPr="0091126A">
              <w:rPr>
                <w:rFonts w:cstheme="minorHAnsi"/>
                <w:bCs/>
              </w:rPr>
              <w:t>Khare</w:t>
            </w:r>
            <w:proofErr w:type="spellEnd"/>
            <w:r w:rsidRPr="0091126A">
              <w:rPr>
                <w:rFonts w:cstheme="minorHAnsi"/>
                <w:bCs/>
              </w:rPr>
              <w:t xml:space="preserve"> N.K., </w:t>
            </w:r>
            <w:proofErr w:type="spellStart"/>
            <w:r w:rsidRPr="0091126A">
              <w:rPr>
                <w:rFonts w:cstheme="minorHAnsi"/>
                <w:bCs/>
              </w:rPr>
              <w:t>Razan</w:t>
            </w:r>
            <w:proofErr w:type="spellEnd"/>
            <w:r w:rsidRPr="0091126A">
              <w:rPr>
                <w:rFonts w:cstheme="minorHAnsi"/>
                <w:bCs/>
              </w:rPr>
              <w:t xml:space="preserve"> P</w:t>
            </w:r>
            <w:r w:rsidRPr="0091126A">
              <w:rPr>
                <w:rFonts w:cstheme="minorHAnsi"/>
              </w:rPr>
              <w:t xml:space="preserve">. (2018). </w:t>
            </w:r>
            <w:r w:rsidRPr="0091126A">
              <w:rPr>
                <w:rFonts w:cstheme="minorHAnsi"/>
                <w:bCs/>
              </w:rPr>
              <w:t>Impact Determination of Watershed Beneficiaries.</w:t>
            </w:r>
            <w:r w:rsidR="007B1EB4" w:rsidRPr="0091126A">
              <w:rPr>
                <w:rFonts w:cstheme="minorHAnsi"/>
                <w:bCs/>
              </w:rPr>
              <w:t xml:space="preserve"> </w:t>
            </w:r>
            <w:r w:rsidRPr="0091126A">
              <w:rPr>
                <w:rFonts w:cstheme="minorHAnsi"/>
                <w:i/>
              </w:rPr>
              <w:t>Int.</w:t>
            </w:r>
            <w:r w:rsidR="007B1EB4" w:rsidRPr="0091126A">
              <w:rPr>
                <w:rFonts w:cstheme="minorHAnsi"/>
                <w:i/>
              </w:rPr>
              <w:t xml:space="preserve"> </w:t>
            </w:r>
            <w:r w:rsidRPr="0091126A">
              <w:rPr>
                <w:rFonts w:cstheme="minorHAnsi"/>
                <w:i/>
              </w:rPr>
              <w:t>J.</w:t>
            </w:r>
            <w:r w:rsidR="007B1EB4" w:rsidRPr="0091126A">
              <w:rPr>
                <w:rFonts w:cstheme="minorHAnsi"/>
                <w:i/>
              </w:rPr>
              <w:t xml:space="preserve"> </w:t>
            </w:r>
            <w:proofErr w:type="spellStart"/>
            <w:r w:rsidRPr="0091126A">
              <w:rPr>
                <w:rFonts w:cstheme="minorHAnsi"/>
                <w:i/>
              </w:rPr>
              <w:t>Curr</w:t>
            </w:r>
            <w:proofErr w:type="spellEnd"/>
            <w:r w:rsidRPr="0091126A">
              <w:rPr>
                <w:rFonts w:cstheme="minorHAnsi"/>
                <w:i/>
              </w:rPr>
              <w:t>.</w:t>
            </w:r>
            <w:r w:rsidR="007B1EB4" w:rsidRPr="0091126A">
              <w:rPr>
                <w:rFonts w:cstheme="minorHAnsi"/>
                <w:i/>
              </w:rPr>
              <w:t xml:space="preserve"> </w:t>
            </w:r>
            <w:proofErr w:type="spellStart"/>
            <w:r w:rsidRPr="0091126A">
              <w:rPr>
                <w:rFonts w:cstheme="minorHAnsi"/>
                <w:i/>
              </w:rPr>
              <w:t>Microbiol</w:t>
            </w:r>
            <w:proofErr w:type="spellEnd"/>
            <w:r w:rsidRPr="0091126A">
              <w:rPr>
                <w:rFonts w:cstheme="minorHAnsi"/>
                <w:i/>
              </w:rPr>
              <w:t>.</w:t>
            </w:r>
            <w:r w:rsidR="007B1EB4" w:rsidRPr="0091126A">
              <w:rPr>
                <w:rFonts w:cstheme="minorHAnsi"/>
                <w:i/>
              </w:rPr>
              <w:t xml:space="preserve"> </w:t>
            </w:r>
            <w:r w:rsidRPr="0091126A">
              <w:rPr>
                <w:rFonts w:cstheme="minorHAnsi"/>
                <w:i/>
              </w:rPr>
              <w:t>App.</w:t>
            </w:r>
            <w:r w:rsidR="007B1EB4" w:rsidRPr="0091126A">
              <w:rPr>
                <w:rFonts w:cstheme="minorHAnsi"/>
                <w:i/>
              </w:rPr>
              <w:t xml:space="preserve"> </w:t>
            </w:r>
            <w:r w:rsidRPr="0091126A">
              <w:rPr>
                <w:rFonts w:cstheme="minorHAnsi"/>
                <w:i/>
              </w:rPr>
              <w:t xml:space="preserve">Sci. </w:t>
            </w:r>
            <w:r w:rsidRPr="0091126A">
              <w:rPr>
                <w:rFonts w:cstheme="minorHAnsi"/>
                <w:bCs/>
              </w:rPr>
              <w:t xml:space="preserve">Vol 6:2915-2920. ISSN:2319-7692 </w:t>
            </w:r>
          </w:p>
        </w:tc>
      </w:tr>
      <w:tr w:rsidR="00BD16DB" w:rsidRPr="0091126A" w:rsidTr="00FC365B">
        <w:trPr>
          <w:trHeight w:val="853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lang w:bidi="hi-IN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Agrawa</w:t>
            </w:r>
            <w:proofErr w:type="spellEnd"/>
            <w:r w:rsidRPr="0091126A">
              <w:rPr>
                <w:rFonts w:cstheme="minorHAnsi"/>
              </w:rPr>
              <w:t xml:space="preserve">, S., </w:t>
            </w:r>
            <w:proofErr w:type="spellStart"/>
            <w:r w:rsidRPr="0091126A">
              <w:rPr>
                <w:rFonts w:cstheme="minorHAnsi"/>
                <w:bCs/>
              </w:rPr>
              <w:t>Khare</w:t>
            </w:r>
            <w:proofErr w:type="spellEnd"/>
            <w:r w:rsidRPr="0091126A">
              <w:rPr>
                <w:rFonts w:cstheme="minorHAnsi"/>
                <w:bCs/>
              </w:rPr>
              <w:t xml:space="preserve">, </w:t>
            </w:r>
            <w:r w:rsidRPr="0091126A">
              <w:rPr>
                <w:rFonts w:cstheme="minorHAnsi"/>
              </w:rPr>
              <w:t xml:space="preserve">N., (2019) </w:t>
            </w:r>
            <w:r w:rsidRPr="0091126A">
              <w:rPr>
                <w:rFonts w:cstheme="minorHAnsi"/>
                <w:bCs/>
              </w:rPr>
              <w:t xml:space="preserve">Impact of </w:t>
            </w:r>
            <w:proofErr w:type="spellStart"/>
            <w:r w:rsidRPr="0091126A">
              <w:rPr>
                <w:rFonts w:cstheme="minorHAnsi"/>
                <w:bCs/>
              </w:rPr>
              <w:t>Kisan</w:t>
            </w:r>
            <w:proofErr w:type="spellEnd"/>
            <w:r w:rsidRPr="0091126A">
              <w:rPr>
                <w:rFonts w:cstheme="minorHAnsi"/>
                <w:bCs/>
              </w:rPr>
              <w:t xml:space="preserve"> Mobile </w:t>
            </w:r>
            <w:proofErr w:type="spellStart"/>
            <w:r w:rsidRPr="0091126A">
              <w:rPr>
                <w:rFonts w:cstheme="minorHAnsi"/>
                <w:bCs/>
              </w:rPr>
              <w:t>Sandesh</w:t>
            </w:r>
            <w:proofErr w:type="spellEnd"/>
            <w:r w:rsidRPr="0091126A">
              <w:rPr>
                <w:rFonts w:cstheme="minorHAnsi"/>
                <w:bCs/>
              </w:rPr>
              <w:t xml:space="preserve"> (KMS) on Adoption of Recommended Practices – A Case of Jabalpur District</w:t>
            </w:r>
            <w:r w:rsidRPr="0091126A">
              <w:rPr>
                <w:rFonts w:cstheme="minorHAnsi"/>
              </w:rPr>
              <w:t xml:space="preserve">. </w:t>
            </w:r>
            <w:r w:rsidRPr="0091126A">
              <w:rPr>
                <w:rFonts w:cstheme="minorHAnsi"/>
                <w:i/>
              </w:rPr>
              <w:t xml:space="preserve">Indian Journal of Extension Education </w:t>
            </w:r>
            <w:r w:rsidRPr="0091126A">
              <w:rPr>
                <w:rFonts w:cstheme="minorHAnsi"/>
              </w:rPr>
              <w:t>Vol. 55 (3):164-167</w:t>
            </w:r>
          </w:p>
        </w:tc>
      </w:tr>
      <w:tr w:rsidR="00BD16DB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Style w:val="im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Style w:val="im"/>
                <w:rFonts w:cstheme="minorHAnsi"/>
              </w:rPr>
              <w:t>Agrawal,</w:t>
            </w:r>
            <w:r w:rsidR="008205F7" w:rsidRPr="0091126A">
              <w:rPr>
                <w:rStyle w:val="im"/>
                <w:rFonts w:cstheme="minorHAnsi"/>
              </w:rPr>
              <w:t xml:space="preserve"> S.,</w:t>
            </w:r>
            <w:r w:rsidRPr="0091126A">
              <w:rPr>
                <w:rStyle w:val="im"/>
                <w:rFonts w:cstheme="minorHAnsi"/>
              </w:rPr>
              <w:t xml:space="preserve"> </w:t>
            </w:r>
            <w:proofErr w:type="spellStart"/>
            <w:r w:rsidRPr="0091126A">
              <w:rPr>
                <w:rStyle w:val="im"/>
                <w:rFonts w:cstheme="minorHAnsi"/>
                <w:bCs/>
              </w:rPr>
              <w:t>Khare</w:t>
            </w:r>
            <w:proofErr w:type="spellEnd"/>
            <w:r w:rsidRPr="0091126A">
              <w:rPr>
                <w:rStyle w:val="im"/>
                <w:rFonts w:cstheme="minorHAnsi"/>
                <w:bCs/>
              </w:rPr>
              <w:t xml:space="preserve"> N.K</w:t>
            </w:r>
            <w:r w:rsidRPr="0091126A">
              <w:rPr>
                <w:rStyle w:val="im"/>
                <w:rFonts w:cstheme="minorHAnsi"/>
              </w:rPr>
              <w:t xml:space="preserve">. </w:t>
            </w:r>
            <w:r w:rsidRPr="0091126A">
              <w:rPr>
                <w:rFonts w:cstheme="minorHAnsi"/>
                <w:bCs/>
              </w:rPr>
              <w:t>(2019).</w:t>
            </w:r>
            <w:r w:rsidRPr="0091126A">
              <w:rPr>
                <w:rStyle w:val="im"/>
                <w:rFonts w:cstheme="minorHAnsi"/>
                <w:bCs/>
              </w:rPr>
              <w:t>KMA- Extension Services Bridging the Gap</w:t>
            </w:r>
            <w:r w:rsidRPr="0091126A">
              <w:rPr>
                <w:rStyle w:val="im"/>
                <w:rFonts w:cstheme="minorHAnsi"/>
              </w:rPr>
              <w:t xml:space="preserve">. </w:t>
            </w:r>
            <w:r w:rsidRPr="0091126A">
              <w:rPr>
                <w:rStyle w:val="im"/>
                <w:rFonts w:cstheme="minorHAnsi"/>
                <w:i/>
              </w:rPr>
              <w:t xml:space="preserve">Bull. </w:t>
            </w:r>
            <w:proofErr w:type="spellStart"/>
            <w:r w:rsidRPr="0091126A">
              <w:rPr>
                <w:rStyle w:val="im"/>
                <w:rFonts w:cstheme="minorHAnsi"/>
                <w:i/>
              </w:rPr>
              <w:t>Env</w:t>
            </w:r>
            <w:proofErr w:type="spellEnd"/>
            <w:r w:rsidRPr="0091126A">
              <w:rPr>
                <w:rStyle w:val="im"/>
                <w:rFonts w:cstheme="minorHAnsi"/>
                <w:i/>
              </w:rPr>
              <w:t xml:space="preserve">. </w:t>
            </w:r>
            <w:proofErr w:type="spellStart"/>
            <w:r w:rsidRPr="0091126A">
              <w:rPr>
                <w:rStyle w:val="im"/>
                <w:rFonts w:cstheme="minorHAnsi"/>
                <w:i/>
              </w:rPr>
              <w:t>Pharmacol</w:t>
            </w:r>
            <w:proofErr w:type="spellEnd"/>
            <w:r w:rsidRPr="0091126A">
              <w:rPr>
                <w:rStyle w:val="im"/>
                <w:rFonts w:cstheme="minorHAnsi"/>
                <w:i/>
              </w:rPr>
              <w:t xml:space="preserve">. Life Sci., </w:t>
            </w:r>
            <w:r w:rsidRPr="0091126A">
              <w:rPr>
                <w:rStyle w:val="im"/>
                <w:rFonts w:cstheme="minorHAnsi"/>
              </w:rPr>
              <w:t>Vol 8 [5] April 2019: 91-94 </w:t>
            </w:r>
          </w:p>
        </w:tc>
      </w:tr>
      <w:tr w:rsidR="00BD16DB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  <w:bCs/>
              </w:rPr>
              <w:t>Deshmukh</w:t>
            </w:r>
            <w:proofErr w:type="spellEnd"/>
            <w:r w:rsidRPr="0091126A">
              <w:rPr>
                <w:rFonts w:cstheme="minorHAnsi"/>
                <w:bCs/>
              </w:rPr>
              <w:t>, A.,</w:t>
            </w:r>
            <w:r w:rsidRPr="0091126A">
              <w:rPr>
                <w:rFonts w:cstheme="minorHAnsi"/>
              </w:rPr>
              <w:t xml:space="preserve"> Agrawal, S. </w:t>
            </w:r>
            <w:r w:rsidRPr="0091126A">
              <w:rPr>
                <w:rFonts w:cstheme="minorHAnsi"/>
                <w:bCs/>
              </w:rPr>
              <w:t xml:space="preserve">and </w:t>
            </w:r>
            <w:proofErr w:type="spellStart"/>
            <w:r w:rsidRPr="0091126A">
              <w:rPr>
                <w:rFonts w:cstheme="minorHAnsi"/>
                <w:bCs/>
              </w:rPr>
              <w:t>Suryawanshi</w:t>
            </w:r>
            <w:proofErr w:type="spellEnd"/>
            <w:r w:rsidRPr="0091126A">
              <w:rPr>
                <w:rFonts w:cstheme="minorHAnsi"/>
                <w:bCs/>
              </w:rPr>
              <w:t xml:space="preserve"> A., (2019).  Reasons for decline of orange orchards in Amravati district</w:t>
            </w:r>
            <w:r w:rsidRPr="0091126A">
              <w:rPr>
                <w:rFonts w:cstheme="minorHAnsi"/>
              </w:rPr>
              <w:t xml:space="preserve">.  </w:t>
            </w:r>
            <w:r w:rsidRPr="0091126A">
              <w:rPr>
                <w:rFonts w:cstheme="minorHAnsi"/>
                <w:i/>
              </w:rPr>
              <w:t>International Journal of Chemical Studies</w:t>
            </w:r>
            <w:r w:rsidRPr="0091126A">
              <w:rPr>
                <w:rFonts w:cstheme="minorHAnsi"/>
              </w:rPr>
              <w:t>; 7(2): 401-403</w:t>
            </w:r>
          </w:p>
        </w:tc>
      </w:tr>
      <w:tr w:rsidR="00BD16DB" w:rsidRPr="0091126A" w:rsidTr="00FC365B"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  <w:bCs/>
              </w:rPr>
              <w:t>Deshmukh</w:t>
            </w:r>
            <w:proofErr w:type="spellEnd"/>
            <w:r w:rsidRPr="0091126A">
              <w:rPr>
                <w:rFonts w:cstheme="minorHAnsi"/>
                <w:bCs/>
              </w:rPr>
              <w:t>, R</w:t>
            </w:r>
            <w:r w:rsidRPr="0091126A">
              <w:rPr>
                <w:rFonts w:cstheme="minorHAnsi"/>
              </w:rPr>
              <w:t xml:space="preserve">., Agrawal, S. and </w:t>
            </w:r>
            <w:proofErr w:type="spellStart"/>
            <w:r w:rsidRPr="0091126A">
              <w:rPr>
                <w:rFonts w:cstheme="minorHAnsi"/>
                <w:bCs/>
              </w:rPr>
              <w:t>Suryawanshi</w:t>
            </w:r>
            <w:proofErr w:type="spellEnd"/>
            <w:r w:rsidRPr="0091126A">
              <w:rPr>
                <w:rFonts w:cstheme="minorHAnsi"/>
                <w:bCs/>
              </w:rPr>
              <w:t>, A</w:t>
            </w:r>
            <w:r w:rsidRPr="0091126A">
              <w:rPr>
                <w:rFonts w:cstheme="minorHAnsi"/>
              </w:rPr>
              <w:t xml:space="preserve">., (2019) </w:t>
            </w:r>
            <w:r w:rsidRPr="0091126A">
              <w:rPr>
                <w:rFonts w:cstheme="minorHAnsi"/>
                <w:bCs/>
              </w:rPr>
              <w:t>Knowledge of paddy growers about recommended technology.</w:t>
            </w:r>
            <w:r w:rsidRPr="0091126A">
              <w:rPr>
                <w:rFonts w:cstheme="minorHAnsi"/>
              </w:rPr>
              <w:t xml:space="preserve">  </w:t>
            </w:r>
            <w:r w:rsidR="0090003D" w:rsidRPr="0091126A">
              <w:rPr>
                <w:rFonts w:cstheme="minorHAnsi"/>
                <w:i/>
              </w:rPr>
              <w:t>I</w:t>
            </w:r>
            <w:r w:rsidRPr="0091126A">
              <w:rPr>
                <w:rFonts w:cstheme="minorHAnsi"/>
                <w:i/>
              </w:rPr>
              <w:t>nternational Journal of Chemical Studies;</w:t>
            </w:r>
            <w:r w:rsidRPr="0091126A">
              <w:rPr>
                <w:rFonts w:cstheme="minorHAnsi"/>
              </w:rPr>
              <w:t xml:space="preserve"> 7(2): 398-400</w:t>
            </w:r>
          </w:p>
        </w:tc>
      </w:tr>
      <w:tr w:rsidR="00BD16DB" w:rsidRPr="0091126A" w:rsidTr="00FC365B">
        <w:trPr>
          <w:trHeight w:val="794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Singh, SRK., Mishra A., Agrawal, S., </w:t>
            </w:r>
            <w:proofErr w:type="spellStart"/>
            <w:r w:rsidRPr="0091126A">
              <w:rPr>
                <w:rFonts w:cstheme="minorHAnsi"/>
                <w:bCs/>
              </w:rPr>
              <w:t>Raut,A</w:t>
            </w:r>
            <w:proofErr w:type="spellEnd"/>
            <w:r w:rsidRPr="0091126A">
              <w:rPr>
                <w:rFonts w:cstheme="minorHAnsi"/>
                <w:bCs/>
              </w:rPr>
              <w:t xml:space="preserve"> A., Chand </w:t>
            </w:r>
            <w:proofErr w:type="spellStart"/>
            <w:r w:rsidRPr="0091126A">
              <w:rPr>
                <w:rFonts w:cstheme="minorHAnsi"/>
                <w:bCs/>
              </w:rPr>
              <w:t>Premand</w:t>
            </w:r>
            <w:proofErr w:type="spellEnd"/>
            <w:r w:rsidRPr="0091126A">
              <w:rPr>
                <w:rFonts w:cstheme="minorHAnsi"/>
                <w:bCs/>
              </w:rPr>
              <w:t>, Dixit, A K.,(2019) Impact of Better Management Practices on Performance of Soybean in Madhya Pradesh</w:t>
            </w:r>
            <w:r w:rsidRPr="0091126A">
              <w:rPr>
                <w:rFonts w:cstheme="minorHAnsi"/>
              </w:rPr>
              <w:t xml:space="preserve">. </w:t>
            </w:r>
            <w:r w:rsidRPr="0091126A">
              <w:rPr>
                <w:rFonts w:cstheme="minorHAnsi"/>
                <w:i/>
              </w:rPr>
              <w:t>SOYBEAN RESEARCH.</w:t>
            </w:r>
            <w:r w:rsidRPr="0091126A">
              <w:rPr>
                <w:rFonts w:cstheme="minorHAnsi"/>
              </w:rPr>
              <w:t xml:space="preserve"> Vol 17 (1&amp;2): 54-61</w:t>
            </w:r>
          </w:p>
        </w:tc>
      </w:tr>
      <w:tr w:rsidR="008B0412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6DB" w:rsidRPr="00FC365B" w:rsidRDefault="00BD16DB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16DB" w:rsidRPr="0091126A" w:rsidRDefault="00BD16DB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91126A">
              <w:rPr>
                <w:rFonts w:cstheme="minorHAnsi"/>
                <w:color w:val="000000" w:themeColor="text1"/>
                <w:lang w:bidi="hi-IN"/>
              </w:rPr>
              <w:t>Deshmukh</w:t>
            </w:r>
            <w:proofErr w:type="gramStart"/>
            <w:r w:rsidRPr="0091126A">
              <w:rPr>
                <w:rFonts w:cstheme="minorHAnsi"/>
                <w:color w:val="000000" w:themeColor="text1"/>
                <w:lang w:bidi="hi-IN"/>
              </w:rPr>
              <w:t>,A</w:t>
            </w:r>
            <w:proofErr w:type="spellEnd"/>
            <w:proofErr w:type="gramEnd"/>
            <w:r w:rsidRPr="0091126A">
              <w:rPr>
                <w:rFonts w:cstheme="minorHAnsi"/>
                <w:color w:val="000000" w:themeColor="text1"/>
                <w:lang w:bidi="hi-IN"/>
              </w:rPr>
              <w:t xml:space="preserve">., </w:t>
            </w:r>
            <w:proofErr w:type="spellStart"/>
            <w:r w:rsidRPr="0091126A">
              <w:rPr>
                <w:rFonts w:cstheme="minorHAnsi"/>
                <w:color w:val="000000" w:themeColor="text1"/>
                <w:lang w:bidi="hi-IN"/>
              </w:rPr>
              <w:t>Agrawal.S</w:t>
            </w:r>
            <w:proofErr w:type="spellEnd"/>
            <w:r w:rsidRPr="0091126A">
              <w:rPr>
                <w:rFonts w:cstheme="minorHAnsi"/>
                <w:color w:val="000000" w:themeColor="text1"/>
                <w:lang w:bidi="hi-IN"/>
              </w:rPr>
              <w:t>.,</w:t>
            </w:r>
            <w:r w:rsidR="008205F7" w:rsidRPr="0091126A">
              <w:rPr>
                <w:rFonts w:cstheme="minorHAnsi"/>
                <w:color w:val="000000" w:themeColor="text1"/>
                <w:lang w:bidi="hi-IN"/>
              </w:rPr>
              <w:t xml:space="preserve"> </w:t>
            </w:r>
            <w:proofErr w:type="spellStart"/>
            <w:r w:rsidRPr="0091126A">
              <w:rPr>
                <w:rFonts w:cstheme="minorHAnsi"/>
                <w:color w:val="000000" w:themeColor="text1"/>
                <w:lang w:bidi="hi-IN"/>
              </w:rPr>
              <w:t>Venkteshwar,J</w:t>
            </w:r>
            <w:proofErr w:type="spellEnd"/>
            <w:r w:rsidRPr="0091126A">
              <w:rPr>
                <w:rFonts w:cstheme="minorHAnsi"/>
                <w:color w:val="000000" w:themeColor="text1"/>
                <w:lang w:bidi="hi-IN"/>
              </w:rPr>
              <w:t xml:space="preserve">., (2020). </w:t>
            </w:r>
            <w:r w:rsidR="00C41B9D" w:rsidRPr="0091126A">
              <w:rPr>
                <w:rFonts w:cstheme="minorHAnsi"/>
                <w:color w:val="000000" w:themeColor="text1"/>
                <w:lang w:bidi="hi-IN"/>
              </w:rPr>
              <w:t xml:space="preserve">Reasons for decline of orange orchards in Amravati district. </w:t>
            </w:r>
            <w:r w:rsidRPr="0091126A">
              <w:rPr>
                <w:rFonts w:cstheme="minorHAnsi"/>
                <w:color w:val="000000" w:themeColor="text1"/>
                <w:lang w:bidi="hi-IN"/>
              </w:rPr>
              <w:t xml:space="preserve">International Journal </w:t>
            </w:r>
            <w:r w:rsidRPr="0091126A">
              <w:rPr>
                <w:rFonts w:cstheme="minorHAnsi"/>
                <w:color w:val="000000" w:themeColor="text1"/>
                <w:shd w:val="clear" w:color="auto" w:fill="FFFFFF"/>
              </w:rPr>
              <w:t xml:space="preserve">of Agriculture Environment and </w:t>
            </w:r>
            <w:r w:rsidRPr="0091126A">
              <w:rPr>
                <w:rFonts w:cstheme="minorHAnsi"/>
                <w:i/>
                <w:color w:val="000000" w:themeColor="text1"/>
                <w:shd w:val="clear" w:color="auto" w:fill="FFFFFF"/>
              </w:rPr>
              <w:t>Biotechnology</w:t>
            </w:r>
            <w:r w:rsidR="00C41B9D" w:rsidRPr="0091126A">
              <w:rPr>
                <w:rFonts w:cstheme="minorHAnsi"/>
                <w:color w:val="000000" w:themeColor="text1"/>
                <w:shd w:val="clear" w:color="auto" w:fill="FFFFFF"/>
              </w:rPr>
              <w:t xml:space="preserve"> 7(2):401-403</w:t>
            </w:r>
            <w:r w:rsidRPr="0091126A">
              <w:rPr>
                <w:rFonts w:cstheme="minorHAnsi"/>
                <w:color w:val="000000" w:themeColor="text1"/>
                <w:shd w:val="clear" w:color="auto" w:fill="FFFFFF"/>
              </w:rPr>
              <w:t xml:space="preserve">. </w:t>
            </w:r>
          </w:p>
        </w:tc>
      </w:tr>
      <w:tr w:rsidR="00576256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256" w:rsidRPr="00FC365B" w:rsidRDefault="00576256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6256" w:rsidRPr="0091126A" w:rsidRDefault="00576256" w:rsidP="00FC365B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91126A">
              <w:rPr>
                <w:rFonts w:cstheme="minorHAnsi"/>
                <w:color w:val="222222"/>
              </w:rPr>
              <w:t>Deshmukh</w:t>
            </w:r>
            <w:proofErr w:type="spellEnd"/>
            <w:r w:rsidRPr="0091126A">
              <w:rPr>
                <w:rFonts w:cstheme="minorHAnsi"/>
                <w:color w:val="222222"/>
              </w:rPr>
              <w:t xml:space="preserve">, A., Agrawal, S., </w:t>
            </w:r>
            <w:proofErr w:type="spellStart"/>
            <w:r w:rsidRPr="0091126A">
              <w:rPr>
                <w:rFonts w:cstheme="minorHAnsi"/>
                <w:color w:val="222222"/>
              </w:rPr>
              <w:t>Jallaraph</w:t>
            </w:r>
            <w:proofErr w:type="spellEnd"/>
            <w:r w:rsidRPr="0091126A">
              <w:rPr>
                <w:rFonts w:cstheme="minorHAnsi"/>
                <w:color w:val="222222"/>
              </w:rPr>
              <w:t xml:space="preserve"> V., (2021) </w:t>
            </w:r>
            <w:hyperlink r:id="rId7" w:history="1">
              <w:r w:rsidRPr="0091126A">
                <w:rPr>
                  <w:rStyle w:val="Hyperlink"/>
                  <w:rFonts w:cstheme="minorHAnsi"/>
                  <w:color w:val="000000" w:themeColor="text1"/>
                  <w:u w:val="none"/>
                </w:rPr>
                <w:t>Constraints faced by orange growers about production and marketing orange</w:t>
              </w:r>
            </w:hyperlink>
            <w:r w:rsidRPr="0091126A">
              <w:rPr>
                <w:rFonts w:cstheme="minorHAnsi"/>
                <w:color w:val="000000" w:themeColor="text1"/>
              </w:rPr>
              <w:t xml:space="preserve">. </w:t>
            </w:r>
            <w:r w:rsidRPr="0091126A">
              <w:rPr>
                <w:rFonts w:cstheme="minorHAnsi"/>
                <w:i/>
                <w:color w:val="000000" w:themeColor="text1"/>
              </w:rPr>
              <w:t>International Journal of Agriculture, Environment and </w:t>
            </w:r>
            <w:proofErr w:type="spellStart"/>
            <w:r w:rsidRPr="0091126A">
              <w:rPr>
                <w:rFonts w:cstheme="minorHAnsi"/>
                <w:i/>
                <w:color w:val="000000" w:themeColor="text1"/>
                <w:shd w:val="clear" w:color="auto" w:fill="FFFFFF"/>
              </w:rPr>
              <w:t>and</w:t>
            </w:r>
            <w:proofErr w:type="spellEnd"/>
            <w:r w:rsidRPr="0091126A">
              <w:rPr>
                <w:rFonts w:cstheme="minorHAnsi"/>
                <w:i/>
                <w:color w:val="000000" w:themeColor="text1"/>
                <w:shd w:val="clear" w:color="auto" w:fill="FFFFFF"/>
              </w:rPr>
              <w:t xml:space="preserve"> Biotechnology. </w:t>
            </w:r>
            <w:r w:rsidRPr="0091126A">
              <w:rPr>
                <w:rFonts w:cstheme="minorHAnsi"/>
                <w:color w:val="000000" w:themeColor="text1"/>
                <w:shd w:val="clear" w:color="auto" w:fill="FFFFFF"/>
              </w:rPr>
              <w:t>14(1):11-16</w:t>
            </w:r>
          </w:p>
        </w:tc>
      </w:tr>
      <w:tr w:rsidR="002B6091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091" w:rsidRPr="00FC365B" w:rsidRDefault="002B6091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6091" w:rsidRPr="0091126A" w:rsidRDefault="002B6091" w:rsidP="00FC365B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cstheme="minorHAnsi"/>
                <w:color w:val="222222"/>
              </w:rPr>
            </w:pPr>
            <w:proofErr w:type="spellStart"/>
            <w:r w:rsidRPr="0091126A">
              <w:rPr>
                <w:rFonts w:cstheme="minorHAnsi"/>
                <w:color w:val="222222"/>
                <w:shd w:val="clear" w:color="auto" w:fill="FFFFFF"/>
              </w:rPr>
              <w:t>Rajan</w:t>
            </w:r>
            <w:proofErr w:type="spellEnd"/>
            <w:r w:rsidRPr="0091126A">
              <w:rPr>
                <w:rFonts w:cstheme="minorHAnsi"/>
                <w:color w:val="222222"/>
                <w:shd w:val="clear" w:color="auto" w:fill="FFFFFF"/>
              </w:rPr>
              <w:t>, P., Dubey, M. K., Agrawal, S., &amp; Chauhan, S. (2022). Assessing Knowledge and Adoption of Fish Farmers about Fish Production Technology in Madhya Pradesh. </w:t>
            </w:r>
            <w:r w:rsidRPr="0091126A">
              <w:rPr>
                <w:rFonts w:cstheme="minorHAnsi"/>
                <w:i/>
                <w:iCs/>
                <w:color w:val="222222"/>
                <w:shd w:val="clear" w:color="auto" w:fill="FFFFFF"/>
              </w:rPr>
              <w:t>Fish farming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, </w:t>
            </w:r>
            <w:r w:rsidRPr="0091126A">
              <w:rPr>
                <w:rFonts w:cstheme="minorHAnsi"/>
                <w:i/>
                <w:iCs/>
                <w:color w:val="222222"/>
                <w:shd w:val="clear" w:color="auto" w:fill="FFFFFF"/>
              </w:rPr>
              <w:t>9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, 10-00.</w:t>
            </w:r>
          </w:p>
        </w:tc>
      </w:tr>
      <w:tr w:rsidR="00D44ECC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ECC" w:rsidRPr="00FC365B" w:rsidRDefault="00D44ECC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ECC" w:rsidRPr="0091126A" w:rsidRDefault="00D44ECC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91126A">
              <w:rPr>
                <w:rFonts w:cstheme="minorHAnsi"/>
                <w:color w:val="000000" w:themeColor="text1"/>
              </w:rPr>
              <w:t>Jat</w:t>
            </w:r>
            <w:proofErr w:type="spellEnd"/>
            <w:r w:rsidRPr="0091126A">
              <w:rPr>
                <w:rFonts w:cstheme="minorHAnsi"/>
                <w:color w:val="000000" w:themeColor="text1"/>
              </w:rPr>
              <w:t xml:space="preserve">. P., </w:t>
            </w:r>
            <w:proofErr w:type="spellStart"/>
            <w:r w:rsidRPr="0091126A">
              <w:rPr>
                <w:rFonts w:cstheme="minorHAnsi"/>
                <w:color w:val="000000" w:themeColor="text1"/>
              </w:rPr>
              <w:t>Bisht</w:t>
            </w:r>
            <w:proofErr w:type="spellEnd"/>
            <w:r w:rsidRPr="0091126A">
              <w:rPr>
                <w:rFonts w:cstheme="minorHAnsi"/>
                <w:color w:val="000000" w:themeColor="text1"/>
              </w:rPr>
              <w:t xml:space="preserve">, K., Agrawal, S., Singh, S.P., (2022) Effect of Farm mechanization by wheat grower in Bhopal district of Madhya Pradesh. </w:t>
            </w:r>
            <w:r w:rsidRPr="0091126A">
              <w:rPr>
                <w:rFonts w:cstheme="minorHAnsi"/>
                <w:i/>
                <w:color w:val="000000" w:themeColor="text1"/>
              </w:rPr>
              <w:t>Techno</w:t>
            </w:r>
            <w:r w:rsidR="00335EB2" w:rsidRPr="0091126A">
              <w:rPr>
                <w:rFonts w:cstheme="minorHAnsi"/>
                <w:i/>
                <w:color w:val="000000" w:themeColor="text1"/>
              </w:rPr>
              <w:t>-</w:t>
            </w:r>
            <w:r w:rsidRPr="0091126A">
              <w:rPr>
                <w:rFonts w:cstheme="minorHAnsi"/>
                <w:i/>
                <w:color w:val="000000" w:themeColor="text1"/>
              </w:rPr>
              <w:t>fame</w:t>
            </w:r>
            <w:r w:rsidRPr="0091126A">
              <w:rPr>
                <w:rFonts w:cstheme="minorHAnsi"/>
                <w:color w:val="000000" w:themeColor="text1"/>
              </w:rPr>
              <w:t xml:space="preserve"> Vol. 11(1):1-5</w:t>
            </w:r>
          </w:p>
        </w:tc>
      </w:tr>
      <w:tr w:rsidR="00D44ECC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ECC" w:rsidRPr="00FC365B" w:rsidRDefault="00D44ECC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ECC" w:rsidRPr="0091126A" w:rsidRDefault="00D44ECC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91126A">
              <w:rPr>
                <w:rFonts w:cstheme="minorHAnsi"/>
                <w:color w:val="000000" w:themeColor="text1"/>
              </w:rPr>
              <w:t>Goswami</w:t>
            </w:r>
            <w:proofErr w:type="spellEnd"/>
            <w:r w:rsidRPr="0091126A">
              <w:rPr>
                <w:rFonts w:cstheme="minorHAnsi"/>
                <w:color w:val="000000" w:themeColor="text1"/>
              </w:rPr>
              <w:t xml:space="preserve">, P., </w:t>
            </w:r>
            <w:proofErr w:type="spellStart"/>
            <w:r w:rsidRPr="0091126A">
              <w:rPr>
                <w:rFonts w:cstheme="minorHAnsi"/>
                <w:color w:val="000000" w:themeColor="text1"/>
              </w:rPr>
              <w:t>Raghuwanshi</w:t>
            </w:r>
            <w:proofErr w:type="spellEnd"/>
            <w:r w:rsidRPr="0091126A">
              <w:rPr>
                <w:rFonts w:cstheme="minorHAnsi"/>
                <w:color w:val="000000" w:themeColor="text1"/>
              </w:rPr>
              <w:t>, S., Agrawal, S., Bharti, S., (2023) Weed management Strategies in Central Plateau Region of India. I</w:t>
            </w:r>
            <w:r w:rsidRPr="0091126A">
              <w:rPr>
                <w:rFonts w:cstheme="minorHAnsi"/>
                <w:i/>
                <w:color w:val="000000" w:themeColor="text1"/>
              </w:rPr>
              <w:t xml:space="preserve">nternational Journal of Research and Analytical Reviews Vol. </w:t>
            </w:r>
            <w:r w:rsidRPr="0091126A">
              <w:rPr>
                <w:rFonts w:cstheme="minorHAnsi"/>
                <w:color w:val="000000" w:themeColor="text1"/>
              </w:rPr>
              <w:t>10(1): 99-104</w:t>
            </w:r>
          </w:p>
        </w:tc>
      </w:tr>
      <w:tr w:rsidR="00DB7C60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C60" w:rsidRPr="00FC365B" w:rsidRDefault="00DB7C60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7C60" w:rsidRPr="0091126A" w:rsidRDefault="00DB7C60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Sharma, C., </w:t>
            </w:r>
            <w:proofErr w:type="spellStart"/>
            <w:r w:rsidRPr="0091126A">
              <w:rPr>
                <w:rFonts w:cstheme="minorHAnsi"/>
              </w:rPr>
              <w:t>Naberia</w:t>
            </w:r>
            <w:proofErr w:type="spellEnd"/>
            <w:r w:rsidRPr="0091126A">
              <w:rPr>
                <w:rFonts w:cstheme="minorHAnsi"/>
              </w:rPr>
              <w:t xml:space="preserve">, S., </w:t>
            </w:r>
            <w:proofErr w:type="spellStart"/>
            <w:r w:rsidRPr="0091126A">
              <w:rPr>
                <w:rFonts w:cstheme="minorHAnsi"/>
              </w:rPr>
              <w:t>Bisht</w:t>
            </w:r>
            <w:proofErr w:type="spellEnd"/>
            <w:r w:rsidRPr="0091126A">
              <w:rPr>
                <w:rFonts w:cstheme="minorHAnsi"/>
              </w:rPr>
              <w:t xml:space="preserve"> K., Agrawal, S., and Kumar, V. (2023) The millets expedition from coarse grain to Sri Anna”. </w:t>
            </w:r>
            <w:r w:rsidRPr="0091126A">
              <w:rPr>
                <w:rFonts w:cstheme="minorHAnsi"/>
                <w:i/>
              </w:rPr>
              <w:t>The Pharma Innovation</w:t>
            </w:r>
            <w:r w:rsidRPr="0091126A">
              <w:rPr>
                <w:rFonts w:cstheme="minorHAnsi"/>
              </w:rPr>
              <w:t xml:space="preserve"> Vol 12(07):2459-2462</w:t>
            </w:r>
          </w:p>
        </w:tc>
      </w:tr>
      <w:tr w:rsidR="00DB7C60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C60" w:rsidRPr="00FC365B" w:rsidRDefault="00DB7C60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7C60" w:rsidRPr="0091126A" w:rsidRDefault="00DB7C60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Sharma, C., </w:t>
            </w:r>
            <w:proofErr w:type="spellStart"/>
            <w:r w:rsidRPr="0091126A">
              <w:rPr>
                <w:rFonts w:cstheme="minorHAnsi"/>
              </w:rPr>
              <w:t>Naberia</w:t>
            </w:r>
            <w:proofErr w:type="spellEnd"/>
            <w:r w:rsidRPr="0091126A">
              <w:rPr>
                <w:rFonts w:cstheme="minorHAnsi"/>
              </w:rPr>
              <w:t xml:space="preserve">, S., </w:t>
            </w:r>
            <w:proofErr w:type="spellStart"/>
            <w:r w:rsidRPr="0091126A">
              <w:rPr>
                <w:rFonts w:cstheme="minorHAnsi"/>
              </w:rPr>
              <w:t>Bisht</w:t>
            </w:r>
            <w:proofErr w:type="spellEnd"/>
            <w:r w:rsidRPr="0091126A">
              <w:rPr>
                <w:rFonts w:cstheme="minorHAnsi"/>
              </w:rPr>
              <w:t xml:space="preserve">, K., Kumar, V., and Agrawal, S. (2023) The Millets Manifesto from farm to common man’s Platter. </w:t>
            </w:r>
            <w:r w:rsidRPr="0091126A">
              <w:rPr>
                <w:rFonts w:cstheme="minorHAnsi"/>
                <w:i/>
              </w:rPr>
              <w:t>International Journal of Agricultural Sciences</w:t>
            </w:r>
            <w:r w:rsidR="00335EB2" w:rsidRPr="0091126A">
              <w:rPr>
                <w:rFonts w:cstheme="minorHAnsi"/>
                <w:i/>
              </w:rPr>
              <w:t>.</w:t>
            </w:r>
            <w:r w:rsidRPr="0091126A">
              <w:rPr>
                <w:rFonts w:cstheme="minorHAnsi"/>
              </w:rPr>
              <w:t xml:space="preserve"> Vol 15(09): 12623-12627</w:t>
            </w:r>
          </w:p>
        </w:tc>
      </w:tr>
      <w:tr w:rsidR="00DB7C60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C60" w:rsidRPr="00FC365B" w:rsidRDefault="00DB7C60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7C60" w:rsidRPr="0091126A" w:rsidRDefault="00DB7C60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Khana</w:t>
            </w:r>
            <w:proofErr w:type="spellEnd"/>
            <w:r w:rsidRPr="0091126A">
              <w:rPr>
                <w:rFonts w:cstheme="minorHAnsi"/>
              </w:rPr>
              <w:t xml:space="preserve">, S., </w:t>
            </w:r>
            <w:proofErr w:type="spellStart"/>
            <w:r w:rsidRPr="0091126A">
              <w:rPr>
                <w:rFonts w:cstheme="minorHAnsi"/>
              </w:rPr>
              <w:t>Bisht</w:t>
            </w:r>
            <w:proofErr w:type="spellEnd"/>
            <w:r w:rsidRPr="0091126A">
              <w:rPr>
                <w:rFonts w:cstheme="minorHAnsi"/>
              </w:rPr>
              <w:t xml:space="preserve">, K., Agrawal, S., </w:t>
            </w:r>
            <w:proofErr w:type="spellStart"/>
            <w:r w:rsidRPr="0091126A">
              <w:rPr>
                <w:rFonts w:cstheme="minorHAnsi"/>
              </w:rPr>
              <w:t>Naberia</w:t>
            </w:r>
            <w:proofErr w:type="spellEnd"/>
            <w:r w:rsidRPr="0091126A">
              <w:rPr>
                <w:rFonts w:cstheme="minorHAnsi"/>
              </w:rPr>
              <w:t xml:space="preserve">, S., Sharma, C., (2023) Marketing Knowledge of Onion Growers of Indore District (M.P.). </w:t>
            </w:r>
            <w:r w:rsidRPr="0091126A">
              <w:rPr>
                <w:rFonts w:cstheme="minorHAnsi"/>
                <w:i/>
              </w:rPr>
              <w:t>International Journal of Statistic and Applied Mathematics.</w:t>
            </w:r>
            <w:r w:rsidRPr="0091126A">
              <w:rPr>
                <w:rFonts w:cstheme="minorHAnsi"/>
              </w:rPr>
              <w:t xml:space="preserve"> Vol 8(06):362-366   </w:t>
            </w:r>
          </w:p>
        </w:tc>
      </w:tr>
      <w:tr w:rsidR="00DB7C60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C60" w:rsidRPr="00FC365B" w:rsidRDefault="00DB7C60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7C60" w:rsidRPr="0091126A" w:rsidRDefault="00DB7C60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Sharma, C., </w:t>
            </w:r>
            <w:proofErr w:type="spellStart"/>
            <w:r w:rsidRPr="0091126A">
              <w:rPr>
                <w:rFonts w:cstheme="minorHAnsi"/>
              </w:rPr>
              <w:t>Naberia</w:t>
            </w:r>
            <w:proofErr w:type="spellEnd"/>
            <w:r w:rsidRPr="0091126A">
              <w:rPr>
                <w:rFonts w:cstheme="minorHAnsi"/>
              </w:rPr>
              <w:t xml:space="preserve">, S., </w:t>
            </w:r>
            <w:proofErr w:type="spellStart"/>
            <w:proofErr w:type="gramStart"/>
            <w:r w:rsidRPr="0091126A">
              <w:rPr>
                <w:rFonts w:cstheme="minorHAnsi"/>
              </w:rPr>
              <w:t>Raut</w:t>
            </w:r>
            <w:proofErr w:type="spellEnd"/>
            <w:r w:rsidRPr="0091126A">
              <w:rPr>
                <w:rFonts w:cstheme="minorHAnsi"/>
              </w:rPr>
              <w:t>.,</w:t>
            </w:r>
            <w:proofErr w:type="gramEnd"/>
            <w:r w:rsidRPr="0091126A">
              <w:rPr>
                <w:rFonts w:cstheme="minorHAnsi"/>
              </w:rPr>
              <w:t xml:space="preserve"> A., Agrawal, S. and </w:t>
            </w:r>
            <w:proofErr w:type="spellStart"/>
            <w:r w:rsidRPr="0091126A">
              <w:rPr>
                <w:rFonts w:cstheme="minorHAnsi"/>
              </w:rPr>
              <w:t>Bisht</w:t>
            </w:r>
            <w:proofErr w:type="spellEnd"/>
            <w:r w:rsidRPr="0091126A">
              <w:rPr>
                <w:rFonts w:cstheme="minorHAnsi"/>
              </w:rPr>
              <w:t xml:space="preserve">, K., </w:t>
            </w:r>
            <w:r w:rsidR="00702D27" w:rsidRPr="0091126A">
              <w:rPr>
                <w:rFonts w:cstheme="minorHAnsi"/>
              </w:rPr>
              <w:t>(2024)</w:t>
            </w:r>
            <w:r w:rsidRPr="0091126A">
              <w:rPr>
                <w:rFonts w:cstheme="minorHAnsi"/>
              </w:rPr>
              <w:t xml:space="preserve">Implements encountered by farmer in Implementation of Organic farming and Natural Farming. </w:t>
            </w:r>
            <w:r w:rsidRPr="0091126A">
              <w:rPr>
                <w:rFonts w:cstheme="minorHAnsi"/>
                <w:i/>
              </w:rPr>
              <w:t>International journal of Extension Education.</w:t>
            </w:r>
            <w:r w:rsidRPr="0091126A">
              <w:rPr>
                <w:rFonts w:cstheme="minorHAnsi"/>
              </w:rPr>
              <w:t xml:space="preserve"> Vol XX(1) :64-69</w:t>
            </w:r>
          </w:p>
        </w:tc>
      </w:tr>
      <w:tr w:rsidR="004A08C8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8C8" w:rsidRPr="00FC365B" w:rsidRDefault="004A08C8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08C8" w:rsidRPr="0091126A" w:rsidRDefault="004A08C8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Yadav, S., Agrawal, S., S., </w:t>
            </w:r>
            <w:proofErr w:type="spellStart"/>
            <w:r w:rsidRPr="0091126A">
              <w:rPr>
                <w:rFonts w:cstheme="minorHAnsi"/>
              </w:rPr>
              <w:t>Kachhawaha</w:t>
            </w:r>
            <w:proofErr w:type="spellEnd"/>
            <w:r w:rsidRPr="0091126A">
              <w:rPr>
                <w:rFonts w:cstheme="minorHAnsi"/>
              </w:rPr>
              <w:t xml:space="preserve">, Sharma, C., </w:t>
            </w:r>
            <w:proofErr w:type="spellStart"/>
            <w:r w:rsidRPr="0091126A">
              <w:rPr>
                <w:rFonts w:cstheme="minorHAnsi"/>
              </w:rPr>
              <w:t>Jat</w:t>
            </w:r>
            <w:proofErr w:type="spellEnd"/>
            <w:r w:rsidRPr="0091126A">
              <w:rPr>
                <w:rFonts w:cstheme="minorHAnsi"/>
              </w:rPr>
              <w:t xml:space="preserve">, R. C. (2024) Limitation Encountered in adaptation of Climate Resilient technology by NICRA Beneficiaries and Non Beneficiaries in Jodhpur, Rajasthan. </w:t>
            </w:r>
            <w:r w:rsidRPr="0091126A">
              <w:rPr>
                <w:rFonts w:cstheme="minorHAnsi"/>
                <w:i/>
              </w:rPr>
              <w:t>Biological Forum – An International Journal</w:t>
            </w:r>
            <w:r w:rsidR="00335EB2" w:rsidRPr="0091126A">
              <w:rPr>
                <w:rFonts w:cstheme="minorHAnsi"/>
                <w:i/>
              </w:rPr>
              <w:t>.</w:t>
            </w:r>
            <w:r w:rsidR="00335EB2" w:rsidRPr="0091126A">
              <w:rPr>
                <w:rFonts w:cstheme="minorHAnsi"/>
              </w:rPr>
              <w:t xml:space="preserve"> Dec 17(1): 00-00 </w:t>
            </w:r>
          </w:p>
        </w:tc>
      </w:tr>
      <w:tr w:rsidR="004A08C8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8C8" w:rsidRPr="00FC365B" w:rsidRDefault="004A08C8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08C8" w:rsidRPr="0091126A" w:rsidRDefault="004A08C8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Sharma, C., </w:t>
            </w:r>
            <w:proofErr w:type="spellStart"/>
            <w:r w:rsidRPr="0091126A">
              <w:rPr>
                <w:rFonts w:cstheme="minorHAnsi"/>
              </w:rPr>
              <w:t>Naberia</w:t>
            </w:r>
            <w:proofErr w:type="spellEnd"/>
            <w:r w:rsidRPr="0091126A">
              <w:rPr>
                <w:rFonts w:cstheme="minorHAnsi"/>
              </w:rPr>
              <w:t xml:space="preserve">, S., </w:t>
            </w:r>
            <w:proofErr w:type="spellStart"/>
            <w:r w:rsidRPr="0091126A">
              <w:rPr>
                <w:rFonts w:cstheme="minorHAnsi"/>
              </w:rPr>
              <w:t>Raut</w:t>
            </w:r>
            <w:proofErr w:type="spellEnd"/>
            <w:r w:rsidRPr="0091126A">
              <w:rPr>
                <w:rFonts w:cstheme="minorHAnsi"/>
              </w:rPr>
              <w:t xml:space="preserve">, A.A., Agrawal, S., </w:t>
            </w:r>
            <w:proofErr w:type="spellStart"/>
            <w:r w:rsidRPr="0091126A">
              <w:rPr>
                <w:rFonts w:cstheme="minorHAnsi"/>
              </w:rPr>
              <w:t>Rajan</w:t>
            </w:r>
            <w:proofErr w:type="spellEnd"/>
            <w:r w:rsidRPr="0091126A">
              <w:rPr>
                <w:rFonts w:cstheme="minorHAnsi"/>
              </w:rPr>
              <w:t xml:space="preserve">, P., </w:t>
            </w:r>
            <w:proofErr w:type="spellStart"/>
            <w:r w:rsidRPr="0091126A">
              <w:rPr>
                <w:rFonts w:cstheme="minorHAnsi"/>
              </w:rPr>
              <w:t>Bisht</w:t>
            </w:r>
            <w:proofErr w:type="spellEnd"/>
            <w:r w:rsidRPr="0091126A">
              <w:rPr>
                <w:rFonts w:cstheme="minorHAnsi"/>
              </w:rPr>
              <w:t xml:space="preserve">, K. (2024) </w:t>
            </w:r>
            <w:r w:rsidR="00702D27" w:rsidRPr="0091126A">
              <w:rPr>
                <w:rFonts w:cstheme="minorHAnsi"/>
              </w:rPr>
              <w:t>I</w:t>
            </w:r>
            <w:r w:rsidRPr="0091126A">
              <w:rPr>
                <w:rFonts w:cstheme="minorHAnsi"/>
              </w:rPr>
              <w:t xml:space="preserve">nfluence of Attributes of Innovation on the Knowledge of Farmers Practicing Organic farming in Jabalpur District. </w:t>
            </w:r>
            <w:r w:rsidRPr="0091126A">
              <w:rPr>
                <w:rFonts w:cstheme="minorHAnsi"/>
                <w:i/>
              </w:rPr>
              <w:t>Journal of Community mobilization and Sustainable development</w:t>
            </w:r>
            <w:r w:rsidRPr="0091126A">
              <w:rPr>
                <w:rFonts w:cstheme="minorHAnsi"/>
              </w:rPr>
              <w:t>, April- June 19(2):425-428</w:t>
            </w:r>
          </w:p>
        </w:tc>
      </w:tr>
      <w:tr w:rsidR="004A08C8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8C8" w:rsidRPr="00FC365B" w:rsidRDefault="004A08C8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08C8" w:rsidRPr="0091126A" w:rsidRDefault="004A08C8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Sharma, C., Agrawal, S., More, V., (2024) Factor affecting organic farming Regarding Organic Farming Practices. </w:t>
            </w:r>
            <w:r w:rsidRPr="0091126A">
              <w:rPr>
                <w:rFonts w:cstheme="minorHAnsi"/>
                <w:i/>
              </w:rPr>
              <w:t>Gujrat Journal of Extension Education</w:t>
            </w:r>
            <w:r w:rsidRPr="0091126A">
              <w:rPr>
                <w:rFonts w:cstheme="minorHAnsi"/>
              </w:rPr>
              <w:t>, Dec 38(1):63-69</w:t>
            </w:r>
          </w:p>
        </w:tc>
      </w:tr>
      <w:tr w:rsidR="004A08C8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8C8" w:rsidRPr="00FC365B" w:rsidRDefault="004A08C8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08C8" w:rsidRPr="0091126A" w:rsidRDefault="004A08C8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Yadav, R., Agrawal, S., </w:t>
            </w:r>
            <w:proofErr w:type="spellStart"/>
            <w:r w:rsidRPr="0091126A">
              <w:rPr>
                <w:rFonts w:cstheme="minorHAnsi"/>
              </w:rPr>
              <w:t>Bisht</w:t>
            </w:r>
            <w:proofErr w:type="spellEnd"/>
            <w:r w:rsidRPr="0091126A">
              <w:rPr>
                <w:rFonts w:cstheme="minorHAnsi"/>
              </w:rPr>
              <w:t xml:space="preserve">, K., </w:t>
            </w:r>
            <w:proofErr w:type="spellStart"/>
            <w:r w:rsidRPr="0091126A">
              <w:rPr>
                <w:rFonts w:cstheme="minorHAnsi"/>
              </w:rPr>
              <w:t>Naberi</w:t>
            </w:r>
            <w:proofErr w:type="spellEnd"/>
            <w:r w:rsidR="009C4CA7" w:rsidRPr="0091126A">
              <w:rPr>
                <w:rFonts w:cstheme="minorHAnsi"/>
              </w:rPr>
              <w:t>,</w:t>
            </w:r>
            <w:r w:rsidRPr="0091126A">
              <w:rPr>
                <w:rFonts w:cstheme="minorHAnsi"/>
              </w:rPr>
              <w:t xml:space="preserve"> S., Sharma, C. (2024) Profiling the Post Graduate Students Utilizing E- Resources in J.N.K.V., Jabalpur. </w:t>
            </w:r>
            <w:r w:rsidRPr="0091126A">
              <w:rPr>
                <w:rFonts w:cstheme="minorHAnsi"/>
                <w:i/>
              </w:rPr>
              <w:t>Biological Forum</w:t>
            </w:r>
            <w:r w:rsidRPr="0091126A">
              <w:rPr>
                <w:rFonts w:cstheme="minorHAnsi"/>
              </w:rPr>
              <w:t>. Sep 25(5):92-96</w:t>
            </w:r>
          </w:p>
        </w:tc>
      </w:tr>
      <w:tr w:rsidR="009C4CA7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CA7" w:rsidRPr="00FC365B" w:rsidRDefault="009C4CA7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4CA7" w:rsidRPr="0091126A" w:rsidRDefault="009C4CA7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Goswami</w:t>
            </w:r>
            <w:proofErr w:type="spellEnd"/>
            <w:r w:rsidRPr="0091126A">
              <w:rPr>
                <w:rFonts w:cstheme="minorHAnsi"/>
              </w:rPr>
              <w:t>,</w:t>
            </w:r>
            <w:r w:rsidRPr="0091126A">
              <w:rPr>
                <w:rFonts w:cstheme="minorHAnsi"/>
              </w:rPr>
              <w:t xml:space="preserve"> P., </w:t>
            </w:r>
            <w:proofErr w:type="spellStart"/>
            <w:r w:rsidRPr="0091126A">
              <w:rPr>
                <w:rFonts w:cstheme="minorHAnsi"/>
              </w:rPr>
              <w:t>Raghuwanshi</w:t>
            </w:r>
            <w:proofErr w:type="spellEnd"/>
            <w:r w:rsidRPr="0091126A">
              <w:rPr>
                <w:rFonts w:cstheme="minorHAnsi"/>
              </w:rPr>
              <w:t xml:space="preserve">, S., Agrawal, S., and </w:t>
            </w:r>
            <w:r w:rsidRPr="0091126A">
              <w:rPr>
                <w:rFonts w:cstheme="minorHAnsi"/>
              </w:rPr>
              <w:t>Bharti</w:t>
            </w:r>
            <w:r w:rsidRPr="0091126A">
              <w:rPr>
                <w:rFonts w:cstheme="minorHAnsi"/>
              </w:rPr>
              <w:t>, S. (</w:t>
            </w:r>
            <w:r w:rsidRPr="0091126A">
              <w:rPr>
                <w:rFonts w:cstheme="minorHAnsi"/>
              </w:rPr>
              <w:t>2024</w:t>
            </w:r>
            <w:r w:rsidRPr="0091126A">
              <w:rPr>
                <w:rFonts w:cstheme="minorHAnsi"/>
              </w:rPr>
              <w:t xml:space="preserve">) </w:t>
            </w:r>
            <w:r w:rsidRPr="0091126A">
              <w:rPr>
                <w:rFonts w:cstheme="minorHAnsi"/>
              </w:rPr>
              <w:t>Weed management strategies in the Central Plateau Region of Indi</w:t>
            </w:r>
            <w:r w:rsidRPr="0091126A">
              <w:rPr>
                <w:rFonts w:cstheme="minorHAnsi"/>
              </w:rPr>
              <w:t>a</w:t>
            </w:r>
            <w:r w:rsidRPr="0091126A">
              <w:rPr>
                <w:rFonts w:cstheme="minorHAnsi"/>
                <w:i/>
              </w:rPr>
              <w:t xml:space="preserve">. </w:t>
            </w:r>
            <w:r w:rsidRPr="0091126A">
              <w:rPr>
                <w:rFonts w:cstheme="minorHAnsi"/>
                <w:i/>
              </w:rPr>
              <w:t xml:space="preserve">International Journal of </w:t>
            </w:r>
            <w:r w:rsidRPr="0091126A">
              <w:rPr>
                <w:rFonts w:cstheme="minorHAnsi"/>
                <w:i/>
              </w:rPr>
              <w:t>Research and Analytical Reviews</w:t>
            </w:r>
            <w:r w:rsidRPr="0091126A">
              <w:rPr>
                <w:rFonts w:cstheme="minorHAnsi"/>
              </w:rPr>
              <w:t xml:space="preserve">. 10 (1): </w:t>
            </w:r>
            <w:r w:rsidRPr="0091126A">
              <w:rPr>
                <w:rFonts w:cstheme="minorHAnsi"/>
              </w:rPr>
              <w:t>99-104.</w:t>
            </w:r>
          </w:p>
        </w:tc>
      </w:tr>
      <w:tr w:rsidR="004A08C8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8C8" w:rsidRPr="00FC365B" w:rsidRDefault="004A08C8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08C8" w:rsidRPr="0091126A" w:rsidRDefault="00576256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  <w:color w:val="222222"/>
                <w:shd w:val="clear" w:color="auto" w:fill="FFFFFF"/>
              </w:rPr>
              <w:t>Tomar</w:t>
            </w:r>
            <w:proofErr w:type="spellEnd"/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, V., </w:t>
            </w:r>
            <w:proofErr w:type="spellStart"/>
            <w:r w:rsidRPr="0091126A">
              <w:rPr>
                <w:rFonts w:cstheme="minorHAnsi"/>
                <w:color w:val="222222"/>
                <w:shd w:val="clear" w:color="auto" w:fill="FFFFFF"/>
              </w:rPr>
              <w:t>Raghuwanshi</w:t>
            </w:r>
            <w:proofErr w:type="spellEnd"/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, S., Agarwal, S., &amp; </w:t>
            </w:r>
            <w:proofErr w:type="spellStart"/>
            <w:r w:rsidRPr="0091126A">
              <w:rPr>
                <w:rFonts w:cstheme="minorHAnsi"/>
                <w:color w:val="222222"/>
                <w:shd w:val="clear" w:color="auto" w:fill="FFFFFF"/>
              </w:rPr>
              <w:t>Dangi</w:t>
            </w:r>
            <w:proofErr w:type="spellEnd"/>
            <w:r w:rsidRPr="0091126A">
              <w:rPr>
                <w:rFonts w:cstheme="minorHAnsi"/>
                <w:color w:val="222222"/>
                <w:shd w:val="clear" w:color="auto" w:fill="FFFFFF"/>
              </w:rPr>
              <w:t>, A. (2025). Empowering Sugarcane Growers: Exploring ICT Utilization for Sustainable Agriculture in Madhya Pradesh. </w:t>
            </w:r>
            <w:r w:rsidRPr="0091126A">
              <w:rPr>
                <w:rFonts w:cstheme="minorHAnsi"/>
                <w:i/>
                <w:iCs/>
                <w:color w:val="222222"/>
                <w:shd w:val="clear" w:color="auto" w:fill="FFFFFF"/>
              </w:rPr>
              <w:t>Indian Research Journal of Extension Education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, </w:t>
            </w:r>
            <w:r w:rsidRPr="0091126A">
              <w:rPr>
                <w:rFonts w:cstheme="minorHAnsi"/>
                <w:i/>
                <w:iCs/>
                <w:color w:val="222222"/>
                <w:shd w:val="clear" w:color="auto" w:fill="FFFFFF"/>
              </w:rPr>
              <w:t>25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(4), 70-74.</w:t>
            </w:r>
          </w:p>
        </w:tc>
      </w:tr>
      <w:tr w:rsidR="002C1275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1275" w:rsidRPr="00FC365B" w:rsidRDefault="002C1275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275" w:rsidRPr="0091126A" w:rsidRDefault="002C1275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Yadav, </w:t>
            </w:r>
            <w:r w:rsidR="00760D85" w:rsidRPr="0091126A">
              <w:rPr>
                <w:rFonts w:cstheme="minorHAnsi"/>
                <w:color w:val="222222"/>
                <w:shd w:val="clear" w:color="auto" w:fill="FFFFFF"/>
              </w:rPr>
              <w:t xml:space="preserve">S.,  Agarwal, S. </w:t>
            </w:r>
            <w:proofErr w:type="spellStart"/>
            <w:r w:rsidR="00760D85" w:rsidRPr="0091126A">
              <w:rPr>
                <w:rFonts w:cstheme="minorHAnsi"/>
                <w:color w:val="222222"/>
                <w:shd w:val="clear" w:color="auto" w:fill="FFFFFF"/>
              </w:rPr>
              <w:t>Kachhawaha</w:t>
            </w:r>
            <w:proofErr w:type="spellEnd"/>
            <w:r w:rsidR="00760D85" w:rsidRPr="0091126A">
              <w:rPr>
                <w:rFonts w:cstheme="minorHAnsi"/>
                <w:color w:val="222222"/>
                <w:shd w:val="clear" w:color="auto" w:fill="FFFFFF"/>
              </w:rPr>
              <w:t xml:space="preserve">, Sharma, C. and 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1126A">
              <w:rPr>
                <w:rFonts w:cstheme="minorHAnsi"/>
                <w:color w:val="222222"/>
                <w:shd w:val="clear" w:color="auto" w:fill="FFFFFF"/>
              </w:rPr>
              <w:t>Jat</w:t>
            </w:r>
            <w:proofErr w:type="spellEnd"/>
            <w:r w:rsidR="00760D85" w:rsidRPr="0091126A">
              <w:rPr>
                <w:rFonts w:cstheme="minorHAnsi"/>
                <w:color w:val="222222"/>
                <w:shd w:val="clear" w:color="auto" w:fill="FFFFFF"/>
              </w:rPr>
              <w:t xml:space="preserve"> R. C.(2025)</w:t>
            </w:r>
            <w:r w:rsidR="0090003D" w:rsidRPr="0091126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Limitations Encountered in Adaptation of Climate Resilient Technology by NICRA Beneficiaries and Non-beneficiaries in Jodhpur, Rajasthan</w:t>
            </w:r>
            <w:r w:rsidR="0090003D" w:rsidRPr="0091126A">
              <w:rPr>
                <w:rFonts w:cstheme="minorHAnsi"/>
                <w:color w:val="222222"/>
                <w:shd w:val="clear" w:color="auto" w:fill="FFFFFF"/>
              </w:rPr>
              <w:t xml:space="preserve">. </w:t>
            </w:r>
            <w:r w:rsidR="0090003D" w:rsidRPr="0091126A">
              <w:rPr>
                <w:rFonts w:cstheme="minorHAnsi"/>
                <w:i/>
                <w:color w:val="222222"/>
                <w:shd w:val="clear" w:color="auto" w:fill="FFFFFF"/>
              </w:rPr>
              <w:t>Biological Forum – An International Journal.</w:t>
            </w:r>
            <w:r w:rsidR="0090003D" w:rsidRPr="0091126A">
              <w:rPr>
                <w:rFonts w:cstheme="minorHAnsi"/>
                <w:color w:val="222222"/>
                <w:shd w:val="clear" w:color="auto" w:fill="FFFFFF"/>
              </w:rPr>
              <w:t>17(1):69-73</w:t>
            </w:r>
          </w:p>
        </w:tc>
      </w:tr>
      <w:tr w:rsidR="00335EB2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EB2" w:rsidRPr="00FC365B" w:rsidRDefault="00335EB2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EB2" w:rsidRPr="0091126A" w:rsidRDefault="00335EB2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Yadav, S., Agarwal, S., Sharma, C. and </w:t>
            </w:r>
            <w:proofErr w:type="spellStart"/>
            <w:r w:rsidRPr="0091126A">
              <w:rPr>
                <w:rFonts w:cstheme="minorHAnsi"/>
                <w:color w:val="222222"/>
                <w:shd w:val="clear" w:color="auto" w:fill="FFFFFF"/>
              </w:rPr>
              <w:t>Jat</w:t>
            </w:r>
            <w:proofErr w:type="spellEnd"/>
            <w:r w:rsidRPr="0091126A">
              <w:rPr>
                <w:rFonts w:cstheme="minorHAnsi"/>
                <w:color w:val="222222"/>
                <w:shd w:val="clear" w:color="auto" w:fill="FFFFFF"/>
              </w:rPr>
              <w:t>, R</w:t>
            </w:r>
            <w:proofErr w:type="gramStart"/>
            <w:r w:rsidRPr="0091126A">
              <w:rPr>
                <w:rFonts w:cstheme="minorHAnsi"/>
                <w:color w:val="222222"/>
                <w:shd w:val="clear" w:color="auto" w:fill="FFFFFF"/>
              </w:rPr>
              <w:t>.(</w:t>
            </w:r>
            <w:proofErr w:type="gramEnd"/>
            <w:r w:rsidRPr="0091126A">
              <w:rPr>
                <w:rFonts w:cstheme="minorHAnsi"/>
                <w:color w:val="222222"/>
                <w:shd w:val="clear" w:color="auto" w:fill="FFFFFF"/>
              </w:rPr>
              <w:t>2025)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Limitations Encountered in Adaptation of Climate Resilient Technology by NICRA Beneficiaries and Non-beneficiaries in Jodhpur, Rajasthan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. </w:t>
            </w:r>
            <w:r w:rsidRPr="0091126A">
              <w:rPr>
                <w:rFonts w:cstheme="minorHAnsi"/>
                <w:i/>
                <w:color w:val="222222"/>
                <w:shd w:val="clear" w:color="auto" w:fill="FFFFFF"/>
              </w:rPr>
              <w:t>Biological Forum – An International Journal</w:t>
            </w:r>
            <w:r w:rsidRPr="0091126A">
              <w:rPr>
                <w:rFonts w:cstheme="minorHAnsi"/>
                <w:i/>
                <w:color w:val="222222"/>
                <w:shd w:val="clear" w:color="auto" w:fill="FFFFFF"/>
              </w:rPr>
              <w:t xml:space="preserve">. 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17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 :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69-73</w:t>
            </w:r>
          </w:p>
        </w:tc>
      </w:tr>
      <w:tr w:rsidR="00FD7F82" w:rsidRPr="0091126A" w:rsidTr="00FC365B">
        <w:trPr>
          <w:trHeight w:val="898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F82" w:rsidRPr="00FC365B" w:rsidRDefault="00FD7F82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F82" w:rsidRPr="0091126A" w:rsidRDefault="00702D27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91126A">
              <w:rPr>
                <w:rFonts w:cstheme="minorHAnsi"/>
                <w:color w:val="222222"/>
                <w:shd w:val="clear" w:color="auto" w:fill="FFFFFF"/>
              </w:rPr>
              <w:t>Yadav, S., Agrawal, S. and Sharma, C. (2025)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="00FD7F82" w:rsidRPr="0091126A">
              <w:rPr>
                <w:rFonts w:cstheme="minorHAnsi"/>
                <w:color w:val="222222"/>
                <w:shd w:val="clear" w:color="auto" w:fill="FFFFFF"/>
              </w:rPr>
              <w:t>PERCEPTION LEVEL OF DAIRY FARMERS TOWARD CLIMATE VARIABILITY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 xml:space="preserve">. </w:t>
            </w:r>
            <w:r w:rsidR="00FD7F82" w:rsidRPr="0091126A">
              <w:rPr>
                <w:rFonts w:cstheme="minorHAnsi"/>
                <w:i/>
                <w:color w:val="222222"/>
                <w:shd w:val="clear" w:color="auto" w:fill="FFFFFF"/>
              </w:rPr>
              <w:t>Gujarat Journal of Extension Education</w:t>
            </w:r>
            <w:r w:rsidRPr="0091126A">
              <w:rPr>
                <w:rFonts w:cstheme="minorHAnsi"/>
                <w:i/>
                <w:color w:val="222222"/>
                <w:shd w:val="clear" w:color="auto" w:fill="FFFFFF"/>
              </w:rPr>
              <w:t>.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39(</w:t>
            </w:r>
            <w:r w:rsidR="00FD7F82" w:rsidRPr="0091126A">
              <w:rPr>
                <w:rFonts w:cstheme="minorHAnsi"/>
                <w:color w:val="222222"/>
                <w:shd w:val="clear" w:color="auto" w:fill="FFFFFF"/>
              </w:rPr>
              <w:t>2</w:t>
            </w:r>
            <w:r w:rsidRPr="0091126A">
              <w:rPr>
                <w:rFonts w:cstheme="minorHAnsi"/>
                <w:color w:val="222222"/>
                <w:shd w:val="clear" w:color="auto" w:fill="FFFFFF"/>
              </w:rPr>
              <w:t>) : 3048 – 9946</w:t>
            </w:r>
          </w:p>
        </w:tc>
      </w:tr>
      <w:tr w:rsidR="004A08C8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8C8" w:rsidRPr="00FC365B" w:rsidRDefault="004A08C8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2C61" w:rsidRPr="0091126A" w:rsidRDefault="00E84811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Kuderiya</w:t>
            </w:r>
            <w:proofErr w:type="spellEnd"/>
            <w:r w:rsidRPr="0091126A">
              <w:rPr>
                <w:rFonts w:cstheme="minorHAnsi"/>
              </w:rPr>
              <w:t>, A., Pathak, C., Agarwal</w:t>
            </w:r>
            <w:r w:rsidRPr="0091126A">
              <w:rPr>
                <w:rFonts w:cstheme="minorHAnsi"/>
              </w:rPr>
              <w:t xml:space="preserve"> S. </w:t>
            </w:r>
            <w:r w:rsidRPr="0091126A">
              <w:rPr>
                <w:rFonts w:cstheme="minorHAnsi"/>
              </w:rPr>
              <w:t xml:space="preserve">and </w:t>
            </w:r>
            <w:proofErr w:type="spellStart"/>
            <w:r w:rsidRPr="0091126A">
              <w:rPr>
                <w:rFonts w:cstheme="minorHAnsi"/>
              </w:rPr>
              <w:t>Digarse</w:t>
            </w:r>
            <w:proofErr w:type="spellEnd"/>
            <w:r w:rsidRPr="0091126A">
              <w:rPr>
                <w:rFonts w:cstheme="minorHAnsi"/>
              </w:rPr>
              <w:t>, U. (2026)</w:t>
            </w:r>
            <w:r w:rsidRPr="0091126A">
              <w:rPr>
                <w:rFonts w:cstheme="minorHAnsi"/>
              </w:rPr>
              <w:t xml:space="preserve"> </w:t>
            </w:r>
            <w:r w:rsidR="002B6091" w:rsidRPr="0091126A">
              <w:rPr>
                <w:rFonts w:cstheme="minorHAnsi"/>
              </w:rPr>
              <w:t xml:space="preserve">Extent of ICT Tools Adoption by the Farmers of </w:t>
            </w:r>
            <w:proofErr w:type="spellStart"/>
            <w:r w:rsidR="002B6091" w:rsidRPr="0091126A">
              <w:rPr>
                <w:rFonts w:cstheme="minorHAnsi"/>
              </w:rPr>
              <w:t>Chhatarpur</w:t>
            </w:r>
            <w:proofErr w:type="spellEnd"/>
            <w:r w:rsidR="002B6091" w:rsidRPr="0091126A">
              <w:rPr>
                <w:rFonts w:cstheme="minorHAnsi"/>
              </w:rPr>
              <w:t xml:space="preserve"> District of Madhya Pradesh</w:t>
            </w:r>
            <w:r w:rsidRPr="0091126A">
              <w:rPr>
                <w:rFonts w:cstheme="minorHAnsi"/>
              </w:rPr>
              <w:t>.</w:t>
            </w:r>
            <w:r w:rsidR="0090003D" w:rsidRPr="0091126A">
              <w:rPr>
                <w:rFonts w:cstheme="minorHAnsi"/>
              </w:rPr>
              <w:t xml:space="preserve"> </w:t>
            </w:r>
            <w:r w:rsidR="002B6091" w:rsidRPr="0091126A">
              <w:rPr>
                <w:rFonts w:cstheme="minorHAnsi"/>
                <w:i/>
              </w:rPr>
              <w:t>Journal of Scientific Research and Reports</w:t>
            </w:r>
            <w:r w:rsidRPr="0091126A">
              <w:rPr>
                <w:rFonts w:cstheme="minorHAnsi"/>
                <w:i/>
              </w:rPr>
              <w:t>.</w:t>
            </w:r>
            <w:r w:rsidR="0090003D" w:rsidRPr="0091126A">
              <w:rPr>
                <w:rFonts w:cstheme="minorHAnsi"/>
              </w:rPr>
              <w:t xml:space="preserve"> </w:t>
            </w:r>
            <w:r w:rsidRPr="0091126A">
              <w:rPr>
                <w:rFonts w:cstheme="minorHAnsi"/>
              </w:rPr>
              <w:t>32(</w:t>
            </w:r>
            <w:r w:rsidR="002B6091" w:rsidRPr="0091126A">
              <w:rPr>
                <w:rFonts w:cstheme="minorHAnsi"/>
              </w:rPr>
              <w:t>2</w:t>
            </w:r>
            <w:r w:rsidRPr="0091126A">
              <w:rPr>
                <w:rFonts w:cstheme="minorHAnsi"/>
              </w:rPr>
              <w:t>)</w:t>
            </w:r>
            <w:r w:rsidR="0090003D" w:rsidRPr="0091126A">
              <w:rPr>
                <w:rFonts w:cstheme="minorHAnsi"/>
              </w:rPr>
              <w:t>:</w:t>
            </w:r>
            <w:r w:rsidR="002B6091" w:rsidRPr="0091126A">
              <w:rPr>
                <w:rFonts w:cstheme="minorHAnsi"/>
              </w:rPr>
              <w:t>142-421</w:t>
            </w:r>
          </w:p>
        </w:tc>
      </w:tr>
      <w:tr w:rsidR="00E32C61" w:rsidRPr="0091126A" w:rsidTr="00FC365B">
        <w:trPr>
          <w:trHeight w:val="553"/>
        </w:trPr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C61" w:rsidRPr="00FC365B" w:rsidRDefault="00E32C61" w:rsidP="00FC365B">
            <w:pPr>
              <w:pStyle w:val="ListParagraph"/>
              <w:numPr>
                <w:ilvl w:val="0"/>
                <w:numId w:val="42"/>
              </w:numPr>
              <w:ind w:right="-5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2C61" w:rsidRPr="0091126A" w:rsidRDefault="00335EB2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proofErr w:type="spellStart"/>
            <w:r w:rsidRPr="0091126A">
              <w:rPr>
                <w:rFonts w:cstheme="minorHAnsi"/>
              </w:rPr>
              <w:t>Kumbhare</w:t>
            </w:r>
            <w:proofErr w:type="spellEnd"/>
            <w:r w:rsidRPr="0091126A">
              <w:rPr>
                <w:rFonts w:cstheme="minorHAnsi"/>
              </w:rPr>
              <w:t xml:space="preserve">, M., </w:t>
            </w:r>
            <w:r w:rsidR="00E32C61" w:rsidRPr="0091126A">
              <w:rPr>
                <w:rFonts w:cstheme="minorHAnsi"/>
              </w:rPr>
              <w:t>Agrawal</w:t>
            </w:r>
            <w:r w:rsidRPr="0091126A">
              <w:rPr>
                <w:rFonts w:cstheme="minorHAnsi"/>
              </w:rPr>
              <w:t xml:space="preserve"> S., </w:t>
            </w:r>
            <w:r w:rsidR="00E32C61" w:rsidRPr="0091126A">
              <w:rPr>
                <w:rFonts w:cstheme="minorHAnsi"/>
              </w:rPr>
              <w:t>Sharma</w:t>
            </w:r>
            <w:r w:rsidRPr="0091126A">
              <w:rPr>
                <w:rFonts w:cstheme="minorHAnsi"/>
              </w:rPr>
              <w:t xml:space="preserve"> S. and </w:t>
            </w:r>
            <w:proofErr w:type="spellStart"/>
            <w:r w:rsidR="00E32C61" w:rsidRPr="0091126A">
              <w:rPr>
                <w:rFonts w:cstheme="minorHAnsi"/>
              </w:rPr>
              <w:t>Naberia</w:t>
            </w:r>
            <w:proofErr w:type="spellEnd"/>
            <w:r w:rsidRPr="0091126A">
              <w:rPr>
                <w:rFonts w:cstheme="minorHAnsi"/>
              </w:rPr>
              <w:t>, S.,</w:t>
            </w:r>
            <w:r w:rsidR="00E32C61" w:rsidRPr="0091126A">
              <w:rPr>
                <w:rFonts w:cstheme="minorHAnsi"/>
              </w:rPr>
              <w:t xml:space="preserve"> (2026). Adoption of Organic Farming: Assessing the Impact of </w:t>
            </w:r>
            <w:proofErr w:type="spellStart"/>
            <w:r w:rsidR="00E32C61" w:rsidRPr="0091126A">
              <w:rPr>
                <w:rFonts w:cstheme="minorHAnsi"/>
              </w:rPr>
              <w:t>Paramparagat</w:t>
            </w:r>
            <w:proofErr w:type="spellEnd"/>
            <w:r w:rsidR="00E32C61" w:rsidRPr="0091126A">
              <w:rPr>
                <w:rFonts w:cstheme="minorHAnsi"/>
              </w:rPr>
              <w:t xml:space="preserve"> </w:t>
            </w:r>
            <w:proofErr w:type="spellStart"/>
            <w:r w:rsidR="00E32C61" w:rsidRPr="0091126A">
              <w:rPr>
                <w:rFonts w:cstheme="minorHAnsi"/>
              </w:rPr>
              <w:t>Krishi</w:t>
            </w:r>
            <w:proofErr w:type="spellEnd"/>
            <w:r w:rsidR="00E32C61" w:rsidRPr="0091126A">
              <w:rPr>
                <w:rFonts w:cstheme="minorHAnsi"/>
              </w:rPr>
              <w:t xml:space="preserve"> </w:t>
            </w:r>
            <w:proofErr w:type="spellStart"/>
            <w:r w:rsidR="00E32C61" w:rsidRPr="0091126A">
              <w:rPr>
                <w:rFonts w:cstheme="minorHAnsi"/>
              </w:rPr>
              <w:t>Vikas</w:t>
            </w:r>
            <w:proofErr w:type="spellEnd"/>
            <w:r w:rsidR="00E32C61" w:rsidRPr="0091126A">
              <w:rPr>
                <w:rFonts w:cstheme="minorHAnsi"/>
              </w:rPr>
              <w:t xml:space="preserve"> </w:t>
            </w:r>
            <w:proofErr w:type="spellStart"/>
            <w:r w:rsidR="00E32C61" w:rsidRPr="0091126A">
              <w:rPr>
                <w:rFonts w:cstheme="minorHAnsi"/>
              </w:rPr>
              <w:t>Yojana</w:t>
            </w:r>
            <w:proofErr w:type="spellEnd"/>
            <w:r w:rsidR="00E32C61" w:rsidRPr="0091126A">
              <w:rPr>
                <w:rFonts w:cstheme="minorHAnsi"/>
              </w:rPr>
              <w:t xml:space="preserve"> (PKVY). </w:t>
            </w:r>
            <w:r w:rsidR="00E32C61" w:rsidRPr="0091126A">
              <w:rPr>
                <w:rFonts w:cstheme="minorHAnsi"/>
                <w:i/>
              </w:rPr>
              <w:t>Biological Forum,</w:t>
            </w:r>
            <w:r w:rsidR="00E32C61" w:rsidRPr="0091126A">
              <w:rPr>
                <w:rFonts w:cstheme="minorHAnsi"/>
              </w:rPr>
              <w:t xml:space="preserve"> 18(2): 18-24.</w:t>
            </w:r>
          </w:p>
        </w:tc>
      </w:tr>
    </w:tbl>
    <w:p w:rsidR="003A530C" w:rsidRPr="0091126A" w:rsidRDefault="003A530C" w:rsidP="00FC365B">
      <w:pPr>
        <w:pStyle w:val="ListParagraph"/>
        <w:tabs>
          <w:tab w:val="left" w:pos="2160"/>
        </w:tabs>
        <w:ind w:left="-57" w:right="-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8205F7" w:rsidRPr="0091126A" w:rsidRDefault="008205F7" w:rsidP="006B0276">
      <w:pPr>
        <w:pStyle w:val="ListParagraph"/>
        <w:numPr>
          <w:ilvl w:val="0"/>
          <w:numId w:val="27"/>
        </w:numPr>
        <w:ind w:left="0" w:right="-57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1126A">
        <w:rPr>
          <w:rFonts w:asciiTheme="minorHAnsi" w:hAnsiTheme="minorHAnsi" w:cstheme="minorHAnsi"/>
          <w:b/>
          <w:sz w:val="22"/>
          <w:szCs w:val="22"/>
          <w:u w:val="single"/>
        </w:rPr>
        <w:t>BOOK</w:t>
      </w:r>
    </w:p>
    <w:p w:rsidR="006B0276" w:rsidRDefault="008205F7" w:rsidP="006B0276">
      <w:pPr>
        <w:pStyle w:val="ListParagraph"/>
        <w:numPr>
          <w:ilvl w:val="0"/>
          <w:numId w:val="24"/>
        </w:numPr>
        <w:ind w:left="0" w:right="-57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Agrawal,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Sonam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Khare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>, N.K</w:t>
      </w:r>
      <w:proofErr w:type="gramStart"/>
      <w:r w:rsidRPr="0091126A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91126A">
        <w:rPr>
          <w:rFonts w:asciiTheme="minorHAnsi" w:hAnsiTheme="minorHAnsi" w:cstheme="minorHAnsi"/>
          <w:sz w:val="22"/>
          <w:szCs w:val="22"/>
        </w:rPr>
        <w:t xml:space="preserve">2016) Impact of watershed development.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Eclat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imprints USA. </w:t>
      </w:r>
    </w:p>
    <w:p w:rsidR="008205F7" w:rsidRPr="0091126A" w:rsidRDefault="006B0276" w:rsidP="006B0276">
      <w:pPr>
        <w:pStyle w:val="ListParagraph"/>
        <w:ind w:left="0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8205F7" w:rsidRPr="0091126A">
        <w:rPr>
          <w:rFonts w:asciiTheme="minorHAnsi" w:hAnsiTheme="minorHAnsi" w:cstheme="minorHAnsi"/>
          <w:sz w:val="22"/>
          <w:szCs w:val="22"/>
        </w:rPr>
        <w:t>ISBN: 978-1-941710-24-1:114p</w:t>
      </w:r>
    </w:p>
    <w:p w:rsidR="008006E2" w:rsidRPr="0091126A" w:rsidRDefault="008006E2" w:rsidP="006B0276">
      <w:pPr>
        <w:spacing w:after="0" w:line="240" w:lineRule="auto"/>
        <w:ind w:right="-57"/>
        <w:jc w:val="both"/>
        <w:rPr>
          <w:rFonts w:cstheme="minorHAnsi"/>
        </w:rPr>
      </w:pPr>
    </w:p>
    <w:p w:rsidR="008205F7" w:rsidRDefault="008205F7" w:rsidP="006B0276">
      <w:pPr>
        <w:pStyle w:val="ListParagraph"/>
        <w:numPr>
          <w:ilvl w:val="0"/>
          <w:numId w:val="27"/>
        </w:numPr>
        <w:ind w:left="709" w:right="-57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26A">
        <w:rPr>
          <w:rFonts w:asciiTheme="minorHAnsi" w:hAnsiTheme="minorHAnsi" w:cstheme="minorHAnsi"/>
          <w:b/>
          <w:sz w:val="22"/>
          <w:szCs w:val="22"/>
        </w:rPr>
        <w:t xml:space="preserve">BOOK Chapter </w:t>
      </w:r>
    </w:p>
    <w:p w:rsidR="006B0276" w:rsidRPr="0091126A" w:rsidRDefault="006B0276" w:rsidP="006B0276">
      <w:pPr>
        <w:pStyle w:val="ListParagraph"/>
        <w:ind w:left="709" w:right="-5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5670"/>
        <w:gridCol w:w="3364"/>
      </w:tblGrid>
      <w:tr w:rsidR="00D44ECC" w:rsidRPr="0091126A" w:rsidTr="00060B22">
        <w:trPr>
          <w:trHeight w:val="278"/>
        </w:trPr>
        <w:tc>
          <w:tcPr>
            <w:tcW w:w="596" w:type="dxa"/>
            <w:shd w:val="clear" w:color="auto" w:fill="auto"/>
          </w:tcPr>
          <w:p w:rsidR="00D44ECC" w:rsidRPr="0091126A" w:rsidRDefault="004A08C8" w:rsidP="006B0276">
            <w:pPr>
              <w:spacing w:after="0" w:line="240" w:lineRule="auto"/>
              <w:ind w:left="-57" w:right="-57"/>
              <w:contextualSpacing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S. N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:rsidR="00D44ECC" w:rsidRPr="0091126A" w:rsidRDefault="00D44ECC" w:rsidP="006B0276">
            <w:pPr>
              <w:spacing w:after="0" w:line="240" w:lineRule="auto"/>
              <w:ind w:left="-57" w:right="-57"/>
              <w:contextualSpacing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Name of Book</w:t>
            </w:r>
          </w:p>
        </w:tc>
        <w:tc>
          <w:tcPr>
            <w:tcW w:w="3364" w:type="dxa"/>
            <w:tcBorders>
              <w:left w:val="single" w:sz="4" w:space="0" w:color="auto"/>
            </w:tcBorders>
            <w:shd w:val="clear" w:color="auto" w:fill="auto"/>
          </w:tcPr>
          <w:p w:rsidR="00D44ECC" w:rsidRPr="0091126A" w:rsidRDefault="00D44ECC" w:rsidP="006B0276">
            <w:pPr>
              <w:spacing w:after="0" w:line="240" w:lineRule="auto"/>
              <w:ind w:left="-57" w:right="-57"/>
              <w:contextualSpacing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Book Chapter</w:t>
            </w:r>
          </w:p>
        </w:tc>
      </w:tr>
      <w:tr w:rsidR="00D44ECC" w:rsidRPr="0091126A" w:rsidTr="00060B22">
        <w:trPr>
          <w:trHeight w:val="699"/>
        </w:trPr>
        <w:tc>
          <w:tcPr>
            <w:tcW w:w="596" w:type="dxa"/>
            <w:shd w:val="clear" w:color="auto" w:fill="auto"/>
          </w:tcPr>
          <w:p w:rsidR="00D44ECC" w:rsidRPr="0091126A" w:rsidRDefault="00D44ECC" w:rsidP="00FC365B">
            <w:pPr>
              <w:spacing w:after="0" w:line="240" w:lineRule="auto"/>
              <w:ind w:left="-57" w:right="-57"/>
              <w:contextualSpacing/>
              <w:jc w:val="both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1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:rsidR="00D44ECC" w:rsidRPr="0091126A" w:rsidRDefault="00D44ECC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Entrepreneurship Development and Business Communication </w:t>
            </w:r>
          </w:p>
        </w:tc>
        <w:tc>
          <w:tcPr>
            <w:tcW w:w="3364" w:type="dxa"/>
            <w:tcBorders>
              <w:left w:val="single" w:sz="4" w:space="0" w:color="auto"/>
            </w:tcBorders>
            <w:shd w:val="clear" w:color="auto" w:fill="auto"/>
          </w:tcPr>
          <w:p w:rsidR="00D44ECC" w:rsidRPr="0091126A" w:rsidRDefault="00D44ECC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Entrepreneur &amp; Entrepreneurship</w:t>
            </w:r>
          </w:p>
        </w:tc>
      </w:tr>
      <w:tr w:rsidR="00D44ECC" w:rsidRPr="0091126A" w:rsidTr="00060B22">
        <w:trPr>
          <w:trHeight w:val="146"/>
        </w:trPr>
        <w:tc>
          <w:tcPr>
            <w:tcW w:w="596" w:type="dxa"/>
            <w:shd w:val="clear" w:color="auto" w:fill="auto"/>
          </w:tcPr>
          <w:p w:rsidR="00D44ECC" w:rsidRPr="0091126A" w:rsidRDefault="00D44ECC" w:rsidP="00FC365B">
            <w:pPr>
              <w:spacing w:after="0" w:line="240" w:lineRule="auto"/>
              <w:ind w:left="-57" w:right="-57"/>
              <w:contextualSpacing/>
              <w:jc w:val="both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2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:rsidR="00D44ECC" w:rsidRPr="0091126A" w:rsidRDefault="00D44ECC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Fundamental of Agricultural Extension Education </w:t>
            </w:r>
          </w:p>
        </w:tc>
        <w:tc>
          <w:tcPr>
            <w:tcW w:w="3364" w:type="dxa"/>
            <w:tcBorders>
              <w:left w:val="single" w:sz="4" w:space="0" w:color="auto"/>
            </w:tcBorders>
            <w:shd w:val="clear" w:color="auto" w:fill="auto"/>
          </w:tcPr>
          <w:p w:rsidR="00D44ECC" w:rsidRPr="0091126A" w:rsidRDefault="00D44ECC" w:rsidP="00FC36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Education &amp; Extension Education </w:t>
            </w:r>
          </w:p>
        </w:tc>
      </w:tr>
    </w:tbl>
    <w:p w:rsidR="0091126A" w:rsidRDefault="0091126A" w:rsidP="00FC365B">
      <w:pPr>
        <w:pStyle w:val="ListParagraph"/>
        <w:ind w:left="-57" w:right="-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05F7" w:rsidRDefault="008205F7" w:rsidP="006B0276">
      <w:pPr>
        <w:pStyle w:val="ListParagraph"/>
        <w:numPr>
          <w:ilvl w:val="0"/>
          <w:numId w:val="27"/>
        </w:numPr>
        <w:ind w:left="-57" w:right="-57" w:firstLine="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1126A">
        <w:rPr>
          <w:rFonts w:asciiTheme="minorHAnsi" w:hAnsiTheme="minorHAnsi" w:cstheme="minorHAnsi"/>
          <w:b/>
          <w:sz w:val="22"/>
          <w:szCs w:val="22"/>
          <w:u w:val="single"/>
        </w:rPr>
        <w:t>Bulletins</w:t>
      </w:r>
    </w:p>
    <w:p w:rsidR="006B0276" w:rsidRPr="0091126A" w:rsidRDefault="006B0276" w:rsidP="006B0276">
      <w:pPr>
        <w:pStyle w:val="ListParagraph"/>
        <w:ind w:left="0" w:right="-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5267" w:type="pct"/>
        <w:tblInd w:w="137" w:type="dxa"/>
        <w:tblLook w:val="04A0" w:firstRow="1" w:lastRow="0" w:firstColumn="1" w:lastColumn="0" w:noHBand="0" w:noVBand="1"/>
      </w:tblPr>
      <w:tblGrid>
        <w:gridCol w:w="583"/>
        <w:gridCol w:w="5449"/>
        <w:gridCol w:w="3465"/>
      </w:tblGrid>
      <w:tr w:rsidR="00095D1D" w:rsidRPr="0091126A" w:rsidTr="004A08C8">
        <w:tc>
          <w:tcPr>
            <w:tcW w:w="307" w:type="pct"/>
          </w:tcPr>
          <w:p w:rsidR="00095D1D" w:rsidRPr="0091126A" w:rsidRDefault="00095D1D" w:rsidP="006B0276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S.N.</w:t>
            </w:r>
          </w:p>
        </w:tc>
        <w:tc>
          <w:tcPr>
            <w:tcW w:w="2869" w:type="pct"/>
          </w:tcPr>
          <w:p w:rsidR="00095D1D" w:rsidRPr="0091126A" w:rsidRDefault="00095D1D" w:rsidP="006B0276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Title</w:t>
            </w:r>
          </w:p>
        </w:tc>
        <w:tc>
          <w:tcPr>
            <w:tcW w:w="1824" w:type="pct"/>
          </w:tcPr>
          <w:p w:rsidR="00095D1D" w:rsidRPr="0091126A" w:rsidRDefault="00095D1D" w:rsidP="006B0276">
            <w:pPr>
              <w:ind w:left="-57" w:right="-57"/>
              <w:jc w:val="center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Published by</w:t>
            </w:r>
          </w:p>
        </w:tc>
      </w:tr>
      <w:tr w:rsidR="00095D1D" w:rsidRPr="0091126A" w:rsidTr="004A08C8">
        <w:tc>
          <w:tcPr>
            <w:tcW w:w="307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1</w:t>
            </w:r>
          </w:p>
        </w:tc>
        <w:tc>
          <w:tcPr>
            <w:tcW w:w="2869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Report of Frontline Cluster Demonstration of Rabi-Oilseed</w:t>
            </w:r>
          </w:p>
        </w:tc>
        <w:tc>
          <w:tcPr>
            <w:tcW w:w="1824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ICAR-ATARI Zone VII Jabalpur </w:t>
            </w:r>
          </w:p>
        </w:tc>
      </w:tr>
      <w:tr w:rsidR="00095D1D" w:rsidRPr="0091126A" w:rsidTr="004A08C8">
        <w:tc>
          <w:tcPr>
            <w:tcW w:w="307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2</w:t>
            </w:r>
          </w:p>
        </w:tc>
        <w:tc>
          <w:tcPr>
            <w:tcW w:w="2869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Report of Cluster Demonstration of Rabi-Oilseed 2015-16</w:t>
            </w:r>
          </w:p>
        </w:tc>
        <w:tc>
          <w:tcPr>
            <w:tcW w:w="1824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ICAR-ATARI Zone VII Jabalpur </w:t>
            </w:r>
          </w:p>
        </w:tc>
      </w:tr>
      <w:tr w:rsidR="00095D1D" w:rsidRPr="0091126A" w:rsidTr="004A08C8">
        <w:tc>
          <w:tcPr>
            <w:tcW w:w="307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3</w:t>
            </w:r>
          </w:p>
        </w:tc>
        <w:tc>
          <w:tcPr>
            <w:tcW w:w="2869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Report of Cluster Demonstration of Rabi-pulses 2015-16</w:t>
            </w:r>
          </w:p>
        </w:tc>
        <w:tc>
          <w:tcPr>
            <w:tcW w:w="1824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ICAR-ATARI Zone VII Jabalpur </w:t>
            </w:r>
          </w:p>
        </w:tc>
      </w:tr>
      <w:tr w:rsidR="00095D1D" w:rsidRPr="0091126A" w:rsidTr="004A08C8">
        <w:tc>
          <w:tcPr>
            <w:tcW w:w="307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 xml:space="preserve">4. </w:t>
            </w:r>
          </w:p>
        </w:tc>
        <w:tc>
          <w:tcPr>
            <w:tcW w:w="2869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Report of Cluster Demonstration of Rabi-Oilseed in Odisha</w:t>
            </w:r>
          </w:p>
        </w:tc>
        <w:tc>
          <w:tcPr>
            <w:tcW w:w="1824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ICAR-ATARI Zone VII Jabalpur </w:t>
            </w:r>
          </w:p>
        </w:tc>
      </w:tr>
      <w:tr w:rsidR="00095D1D" w:rsidRPr="0091126A" w:rsidTr="004A08C8">
        <w:tc>
          <w:tcPr>
            <w:tcW w:w="307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  <w:b/>
              </w:rPr>
            </w:pPr>
            <w:r w:rsidRPr="0091126A">
              <w:rPr>
                <w:rFonts w:cstheme="minorHAnsi"/>
                <w:b/>
              </w:rPr>
              <w:t>5.</w:t>
            </w:r>
          </w:p>
        </w:tc>
        <w:tc>
          <w:tcPr>
            <w:tcW w:w="2869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>Report of Cluster Demonstration of Rabi-Pulses in Odisha</w:t>
            </w:r>
          </w:p>
        </w:tc>
        <w:tc>
          <w:tcPr>
            <w:tcW w:w="1824" w:type="pct"/>
          </w:tcPr>
          <w:p w:rsidR="00095D1D" w:rsidRPr="0091126A" w:rsidRDefault="00095D1D" w:rsidP="00FC365B">
            <w:pPr>
              <w:ind w:left="-57" w:right="-57"/>
              <w:jc w:val="both"/>
              <w:rPr>
                <w:rFonts w:cstheme="minorHAnsi"/>
              </w:rPr>
            </w:pPr>
            <w:r w:rsidRPr="0091126A">
              <w:rPr>
                <w:rFonts w:cstheme="minorHAnsi"/>
              </w:rPr>
              <w:t xml:space="preserve">ICAR-ATARI Zone VII Jabalpur </w:t>
            </w:r>
          </w:p>
        </w:tc>
      </w:tr>
    </w:tbl>
    <w:p w:rsidR="008205F7" w:rsidRPr="0091126A" w:rsidRDefault="008205F7" w:rsidP="00FC365B">
      <w:pPr>
        <w:pStyle w:val="ListParagraph"/>
        <w:tabs>
          <w:tab w:val="left" w:pos="2160"/>
        </w:tabs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</w:p>
    <w:p w:rsidR="008205F7" w:rsidRPr="0091126A" w:rsidRDefault="008205F7" w:rsidP="00FC365B">
      <w:pPr>
        <w:pStyle w:val="ListParagraph"/>
        <w:tabs>
          <w:tab w:val="left" w:pos="2160"/>
        </w:tabs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</w:p>
    <w:p w:rsidR="003A530C" w:rsidRPr="0091126A" w:rsidRDefault="00095D1D" w:rsidP="00FC365B">
      <w:pPr>
        <w:pStyle w:val="ListParagraph"/>
        <w:numPr>
          <w:ilvl w:val="0"/>
          <w:numId w:val="1"/>
        </w:numPr>
        <w:ind w:left="-57" w:right="-57" w:hanging="284"/>
        <w:jc w:val="both"/>
        <w:rPr>
          <w:rFonts w:asciiTheme="minorHAnsi" w:hAnsiTheme="minorHAnsi" w:cstheme="minorHAnsi"/>
          <w:b/>
          <w:bCs/>
          <w:iCs/>
          <w:sz w:val="28"/>
          <w:szCs w:val="22"/>
          <w:u w:val="single"/>
        </w:rPr>
      </w:pPr>
      <w:r w:rsidRPr="0091126A">
        <w:rPr>
          <w:rFonts w:asciiTheme="minorHAnsi" w:hAnsiTheme="minorHAnsi" w:cstheme="minorHAnsi"/>
          <w:b/>
          <w:bCs/>
          <w:iCs/>
          <w:sz w:val="28"/>
          <w:szCs w:val="22"/>
          <w:u w:val="single"/>
        </w:rPr>
        <w:t>T</w:t>
      </w:r>
      <w:r w:rsidR="003A530C" w:rsidRPr="0091126A">
        <w:rPr>
          <w:rFonts w:asciiTheme="minorHAnsi" w:hAnsiTheme="minorHAnsi" w:cstheme="minorHAnsi"/>
          <w:b/>
          <w:bCs/>
          <w:iCs/>
          <w:sz w:val="28"/>
          <w:szCs w:val="22"/>
          <w:u w:val="single"/>
        </w:rPr>
        <w:t xml:space="preserve">raining, </w:t>
      </w:r>
      <w:r w:rsidR="00211F1D" w:rsidRPr="0091126A">
        <w:rPr>
          <w:rFonts w:asciiTheme="minorHAnsi" w:hAnsiTheme="minorHAnsi" w:cstheme="minorHAnsi"/>
          <w:b/>
          <w:bCs/>
          <w:iCs/>
          <w:sz w:val="28"/>
          <w:szCs w:val="22"/>
          <w:u w:val="single"/>
        </w:rPr>
        <w:t>C</w:t>
      </w:r>
      <w:r w:rsidR="003A530C" w:rsidRPr="0091126A">
        <w:rPr>
          <w:rFonts w:asciiTheme="minorHAnsi" w:hAnsiTheme="minorHAnsi" w:cstheme="minorHAnsi"/>
          <w:b/>
          <w:bCs/>
          <w:iCs/>
          <w:sz w:val="28"/>
          <w:szCs w:val="22"/>
          <w:u w:val="single"/>
        </w:rPr>
        <w:t>onference an</w:t>
      </w:r>
      <w:r w:rsidR="008006E2" w:rsidRPr="0091126A">
        <w:rPr>
          <w:rFonts w:asciiTheme="minorHAnsi" w:hAnsiTheme="minorHAnsi" w:cstheme="minorHAnsi"/>
          <w:b/>
          <w:bCs/>
          <w:iCs/>
          <w:sz w:val="28"/>
          <w:szCs w:val="22"/>
          <w:u w:val="single"/>
        </w:rPr>
        <w:t xml:space="preserve">d </w:t>
      </w:r>
      <w:r w:rsidR="00211F1D" w:rsidRPr="0091126A">
        <w:rPr>
          <w:rFonts w:asciiTheme="minorHAnsi" w:hAnsiTheme="minorHAnsi" w:cstheme="minorHAnsi"/>
          <w:b/>
          <w:bCs/>
          <w:iCs/>
          <w:sz w:val="28"/>
          <w:szCs w:val="22"/>
          <w:u w:val="single"/>
        </w:rPr>
        <w:t>W</w:t>
      </w:r>
      <w:r w:rsidR="008006E2" w:rsidRPr="0091126A">
        <w:rPr>
          <w:rFonts w:asciiTheme="minorHAnsi" w:hAnsiTheme="minorHAnsi" w:cstheme="minorHAnsi"/>
          <w:b/>
          <w:bCs/>
          <w:iCs/>
          <w:sz w:val="28"/>
          <w:szCs w:val="22"/>
          <w:u w:val="single"/>
        </w:rPr>
        <w:t xml:space="preserve">orkshop organized/Attended </w:t>
      </w:r>
    </w:p>
    <w:p w:rsidR="00095D1D" w:rsidRPr="0091126A" w:rsidRDefault="00095D1D" w:rsidP="00FC365B">
      <w:pPr>
        <w:pStyle w:val="ListParagraph"/>
        <w:ind w:left="-57" w:right="-57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</w:p>
    <w:p w:rsidR="008006E2" w:rsidRPr="0091126A" w:rsidRDefault="008006E2" w:rsidP="006B0276">
      <w:pPr>
        <w:pStyle w:val="ListParagraph"/>
        <w:numPr>
          <w:ilvl w:val="0"/>
          <w:numId w:val="31"/>
        </w:numPr>
        <w:ind w:left="-57" w:right="-57" w:firstLine="57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1126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Organized </w:t>
      </w:r>
    </w:p>
    <w:p w:rsidR="008006E2" w:rsidRPr="0091126A" w:rsidRDefault="008006E2" w:rsidP="00FC365B">
      <w:pPr>
        <w:pStyle w:val="ListParagraph"/>
        <w:ind w:left="-57" w:right="-57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0"/>
        <w:gridCol w:w="1872"/>
        <w:gridCol w:w="1417"/>
      </w:tblGrid>
      <w:tr w:rsidR="003A530C" w:rsidRPr="0091126A" w:rsidTr="007B1EB4">
        <w:trPr>
          <w:trHeight w:val="503"/>
        </w:trPr>
        <w:tc>
          <w:tcPr>
            <w:tcW w:w="6350" w:type="dxa"/>
          </w:tcPr>
          <w:p w:rsidR="003A530C" w:rsidRPr="0091126A" w:rsidRDefault="003A530C" w:rsidP="006B0276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  <w:bCs/>
                <w:iCs/>
              </w:rPr>
            </w:pPr>
            <w:r w:rsidRPr="0091126A">
              <w:rPr>
                <w:rFonts w:cstheme="minorHAnsi"/>
                <w:b/>
                <w:bCs/>
                <w:iCs/>
              </w:rPr>
              <w:t>Title</w:t>
            </w:r>
          </w:p>
        </w:tc>
        <w:tc>
          <w:tcPr>
            <w:tcW w:w="1872" w:type="dxa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417" w:type="dxa"/>
          </w:tcPr>
          <w:p w:rsidR="003A530C" w:rsidRPr="0091126A" w:rsidRDefault="003A530C" w:rsidP="006B0276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  <w:bCs/>
                <w:iCs/>
              </w:rPr>
            </w:pPr>
            <w:r w:rsidRPr="0091126A">
              <w:rPr>
                <w:rFonts w:cstheme="minorHAnsi"/>
                <w:b/>
                <w:bCs/>
                <w:iCs/>
              </w:rPr>
              <w:t>Duration</w:t>
            </w:r>
          </w:p>
        </w:tc>
      </w:tr>
      <w:tr w:rsidR="003A530C" w:rsidRPr="0091126A" w:rsidTr="006B0276">
        <w:trPr>
          <w:trHeight w:val="583"/>
        </w:trPr>
        <w:tc>
          <w:tcPr>
            <w:tcW w:w="6350" w:type="dxa"/>
          </w:tcPr>
          <w:p w:rsidR="003A530C" w:rsidRPr="0091126A" w:rsidRDefault="003A530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iCs/>
              </w:rPr>
            </w:pPr>
            <w:r w:rsidRPr="0091126A">
              <w:rPr>
                <w:rFonts w:cstheme="minorHAnsi"/>
                <w:iCs/>
              </w:rPr>
              <w:t xml:space="preserve">International Virtual Conference on Alternative Resources and Technology  Based Agriculture </w:t>
            </w:r>
          </w:p>
        </w:tc>
        <w:tc>
          <w:tcPr>
            <w:tcW w:w="1872" w:type="dxa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01.06.2019 to 05.06.219</w:t>
            </w:r>
          </w:p>
        </w:tc>
        <w:tc>
          <w:tcPr>
            <w:tcW w:w="1417" w:type="dxa"/>
          </w:tcPr>
          <w:p w:rsidR="003A530C" w:rsidRPr="0091126A" w:rsidRDefault="007B1EB4" w:rsidP="006B0276">
            <w:pPr>
              <w:spacing w:after="0" w:line="240" w:lineRule="auto"/>
              <w:ind w:left="-57" w:right="-57"/>
              <w:jc w:val="center"/>
              <w:rPr>
                <w:rFonts w:cstheme="minorHAnsi"/>
                <w:iCs/>
              </w:rPr>
            </w:pPr>
            <w:r w:rsidRPr="0091126A">
              <w:rPr>
                <w:rFonts w:cstheme="minorHAnsi"/>
                <w:iCs/>
              </w:rPr>
              <w:t>05 D</w:t>
            </w:r>
            <w:r w:rsidR="003A530C" w:rsidRPr="0091126A">
              <w:rPr>
                <w:rFonts w:cstheme="minorHAnsi"/>
                <w:iCs/>
              </w:rPr>
              <w:t>ays</w:t>
            </w:r>
          </w:p>
        </w:tc>
      </w:tr>
      <w:tr w:rsidR="003A530C" w:rsidRPr="0091126A" w:rsidTr="006B0276">
        <w:trPr>
          <w:trHeight w:val="562"/>
        </w:trPr>
        <w:tc>
          <w:tcPr>
            <w:tcW w:w="6350" w:type="dxa"/>
          </w:tcPr>
          <w:p w:rsidR="003A530C" w:rsidRPr="0091126A" w:rsidRDefault="003A530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iCs/>
              </w:rPr>
            </w:pPr>
            <w:r w:rsidRPr="0091126A">
              <w:rPr>
                <w:rFonts w:cstheme="minorHAnsi"/>
                <w:iCs/>
              </w:rPr>
              <w:t xml:space="preserve">Research Support Tools- Effective e- learning with Smart tools and technique </w:t>
            </w:r>
          </w:p>
        </w:tc>
        <w:tc>
          <w:tcPr>
            <w:tcW w:w="1872" w:type="dxa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28-30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may 2020</w:t>
            </w:r>
          </w:p>
        </w:tc>
        <w:tc>
          <w:tcPr>
            <w:tcW w:w="1417" w:type="dxa"/>
          </w:tcPr>
          <w:p w:rsidR="003A530C" w:rsidRPr="0091126A" w:rsidRDefault="003A530C" w:rsidP="006B0276">
            <w:pPr>
              <w:spacing w:after="0" w:line="240" w:lineRule="auto"/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91126A">
              <w:rPr>
                <w:rFonts w:cstheme="minorHAnsi"/>
                <w:iCs/>
              </w:rPr>
              <w:t xml:space="preserve">3 </w:t>
            </w:r>
            <w:r w:rsidR="007B1EB4" w:rsidRPr="0091126A">
              <w:rPr>
                <w:rFonts w:cstheme="minorHAnsi"/>
                <w:iCs/>
              </w:rPr>
              <w:t>D</w:t>
            </w:r>
            <w:r w:rsidRPr="0091126A">
              <w:rPr>
                <w:rFonts w:cstheme="minorHAnsi"/>
                <w:iCs/>
              </w:rPr>
              <w:t>ays</w:t>
            </w:r>
          </w:p>
        </w:tc>
      </w:tr>
      <w:tr w:rsidR="003A530C" w:rsidRPr="0091126A" w:rsidTr="007B1EB4">
        <w:trPr>
          <w:trHeight w:val="887"/>
        </w:trPr>
        <w:tc>
          <w:tcPr>
            <w:tcW w:w="6350" w:type="dxa"/>
          </w:tcPr>
          <w:p w:rsidR="003A530C" w:rsidRPr="0091126A" w:rsidRDefault="003A530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iCs/>
              </w:rPr>
            </w:pPr>
            <w:r w:rsidRPr="0091126A">
              <w:rPr>
                <w:rFonts w:cstheme="minorHAnsi"/>
                <w:iCs/>
              </w:rPr>
              <w:t xml:space="preserve">Online workshop of Sexual Harassment of Women Employees and Students in High Education Institutes and Implementation of the Act 2013and Regulation 2015  </w:t>
            </w:r>
          </w:p>
        </w:tc>
        <w:tc>
          <w:tcPr>
            <w:tcW w:w="1872" w:type="dxa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06.11.2020</w:t>
            </w:r>
          </w:p>
        </w:tc>
        <w:tc>
          <w:tcPr>
            <w:tcW w:w="1417" w:type="dxa"/>
          </w:tcPr>
          <w:p w:rsidR="003A530C" w:rsidRPr="0091126A" w:rsidRDefault="003A530C" w:rsidP="006B0276">
            <w:pPr>
              <w:spacing w:after="0" w:line="240" w:lineRule="auto"/>
              <w:ind w:left="-57" w:right="-57"/>
              <w:jc w:val="center"/>
              <w:rPr>
                <w:rFonts w:cstheme="minorHAnsi"/>
              </w:rPr>
            </w:pPr>
            <w:r w:rsidRPr="0091126A">
              <w:rPr>
                <w:rFonts w:cstheme="minorHAnsi"/>
                <w:iCs/>
              </w:rPr>
              <w:t>1 Day</w:t>
            </w:r>
          </w:p>
        </w:tc>
      </w:tr>
      <w:tr w:rsidR="003A530C" w:rsidRPr="0091126A" w:rsidTr="007B1EB4">
        <w:trPr>
          <w:trHeight w:val="295"/>
        </w:trPr>
        <w:tc>
          <w:tcPr>
            <w:tcW w:w="6350" w:type="dxa"/>
          </w:tcPr>
          <w:p w:rsidR="003A530C" w:rsidRPr="0091126A" w:rsidRDefault="003A530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iCs/>
              </w:rPr>
            </w:pPr>
            <w:r w:rsidRPr="0091126A">
              <w:rPr>
                <w:rFonts w:cstheme="minorHAnsi"/>
                <w:iCs/>
              </w:rPr>
              <w:t xml:space="preserve">One day Workshop on How To Improve Teaching for faculty </w:t>
            </w:r>
          </w:p>
        </w:tc>
        <w:tc>
          <w:tcPr>
            <w:tcW w:w="1872" w:type="dxa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21.06.2022</w:t>
            </w:r>
          </w:p>
        </w:tc>
        <w:tc>
          <w:tcPr>
            <w:tcW w:w="1417" w:type="dxa"/>
          </w:tcPr>
          <w:p w:rsidR="003A530C" w:rsidRPr="0091126A" w:rsidRDefault="003A530C" w:rsidP="006B0276">
            <w:pPr>
              <w:spacing w:after="0" w:line="240" w:lineRule="auto"/>
              <w:ind w:left="-57" w:right="-57"/>
              <w:jc w:val="center"/>
              <w:rPr>
                <w:rFonts w:cstheme="minorHAnsi"/>
                <w:iCs/>
              </w:rPr>
            </w:pPr>
            <w:r w:rsidRPr="0091126A">
              <w:rPr>
                <w:rFonts w:cstheme="minorHAnsi"/>
                <w:iCs/>
              </w:rPr>
              <w:t>1 Day</w:t>
            </w:r>
          </w:p>
        </w:tc>
      </w:tr>
      <w:tr w:rsidR="003A530C" w:rsidRPr="0091126A" w:rsidTr="007B1EB4">
        <w:trPr>
          <w:trHeight w:val="475"/>
        </w:trPr>
        <w:tc>
          <w:tcPr>
            <w:tcW w:w="6350" w:type="dxa"/>
          </w:tcPr>
          <w:p w:rsidR="003A530C" w:rsidRPr="0091126A" w:rsidRDefault="003A530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iCs/>
              </w:rPr>
            </w:pPr>
            <w:r w:rsidRPr="0091126A">
              <w:rPr>
                <w:rFonts w:cstheme="minorHAnsi"/>
                <w:iCs/>
              </w:rPr>
              <w:t>One day Workshop</w:t>
            </w:r>
            <w:r w:rsidRPr="0091126A">
              <w:rPr>
                <w:rFonts w:cstheme="minorHAnsi"/>
                <w:b/>
                <w:bCs/>
                <w:iCs/>
              </w:rPr>
              <w:t xml:space="preserve"> on How To Improve Teaching for Student </w:t>
            </w:r>
          </w:p>
        </w:tc>
        <w:tc>
          <w:tcPr>
            <w:tcW w:w="1872" w:type="dxa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22.06.2022</w:t>
            </w:r>
          </w:p>
        </w:tc>
        <w:tc>
          <w:tcPr>
            <w:tcW w:w="1417" w:type="dxa"/>
          </w:tcPr>
          <w:p w:rsidR="003A530C" w:rsidRPr="0091126A" w:rsidRDefault="003A530C" w:rsidP="006B0276">
            <w:pPr>
              <w:spacing w:after="0" w:line="240" w:lineRule="auto"/>
              <w:ind w:left="-57" w:right="-57"/>
              <w:jc w:val="center"/>
              <w:rPr>
                <w:rFonts w:cstheme="minorHAnsi"/>
                <w:iCs/>
              </w:rPr>
            </w:pPr>
            <w:r w:rsidRPr="0091126A">
              <w:rPr>
                <w:rFonts w:cstheme="minorHAnsi"/>
                <w:iCs/>
              </w:rPr>
              <w:t>1 Day</w:t>
            </w:r>
          </w:p>
        </w:tc>
      </w:tr>
      <w:tr w:rsidR="003A530C" w:rsidRPr="0091126A" w:rsidTr="007B1EB4">
        <w:trPr>
          <w:trHeight w:val="714"/>
        </w:trPr>
        <w:tc>
          <w:tcPr>
            <w:tcW w:w="6350" w:type="dxa"/>
          </w:tcPr>
          <w:p w:rsidR="003A530C" w:rsidRPr="0091126A" w:rsidRDefault="003A530C" w:rsidP="00FC365B">
            <w:pPr>
              <w:spacing w:after="0" w:line="240" w:lineRule="auto"/>
              <w:ind w:left="-57" w:right="-57"/>
              <w:jc w:val="both"/>
              <w:rPr>
                <w:rFonts w:cstheme="minorHAnsi"/>
                <w:iCs/>
              </w:rPr>
            </w:pPr>
            <w:r w:rsidRPr="0091126A">
              <w:rPr>
                <w:rFonts w:cstheme="minorHAnsi"/>
                <w:iCs/>
              </w:rPr>
              <w:t>21 days training</w:t>
            </w:r>
            <w:r w:rsidRPr="0091126A">
              <w:rPr>
                <w:rFonts w:cstheme="minorHAnsi"/>
                <w:b/>
                <w:bCs/>
                <w:iCs/>
              </w:rPr>
              <w:t xml:space="preserve"> on Spatial data Analysis by using R and </w:t>
            </w:r>
            <w:proofErr w:type="spellStart"/>
            <w:r w:rsidRPr="0091126A">
              <w:rPr>
                <w:rFonts w:cstheme="minorHAnsi"/>
                <w:b/>
                <w:bCs/>
                <w:iCs/>
              </w:rPr>
              <w:t>GeoDa</w:t>
            </w:r>
            <w:proofErr w:type="spellEnd"/>
          </w:p>
        </w:tc>
        <w:tc>
          <w:tcPr>
            <w:tcW w:w="1872" w:type="dxa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24th Jan to 14th Feb 2023</w:t>
            </w:r>
          </w:p>
        </w:tc>
        <w:tc>
          <w:tcPr>
            <w:tcW w:w="1417" w:type="dxa"/>
          </w:tcPr>
          <w:p w:rsidR="003A530C" w:rsidRPr="0091126A" w:rsidRDefault="007B1EB4" w:rsidP="006B0276">
            <w:pPr>
              <w:pStyle w:val="ListParagraph"/>
              <w:numPr>
                <w:ilvl w:val="0"/>
                <w:numId w:val="29"/>
              </w:numPr>
              <w:ind w:left="-57" w:righ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iCs/>
                <w:sz w:val="22"/>
                <w:szCs w:val="22"/>
              </w:rPr>
              <w:t>D</w:t>
            </w:r>
            <w:r w:rsidR="003A530C" w:rsidRPr="0091126A">
              <w:rPr>
                <w:rFonts w:asciiTheme="minorHAnsi" w:hAnsiTheme="minorHAnsi" w:cstheme="minorHAnsi"/>
                <w:iCs/>
                <w:sz w:val="22"/>
                <w:szCs w:val="22"/>
              </w:rPr>
              <w:t>ays</w:t>
            </w:r>
          </w:p>
        </w:tc>
      </w:tr>
    </w:tbl>
    <w:p w:rsidR="003A530C" w:rsidRPr="0091126A" w:rsidRDefault="003A530C" w:rsidP="00FC365B">
      <w:pPr>
        <w:pStyle w:val="ListParagraph"/>
        <w:ind w:left="-57" w:right="-57" w:hanging="7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3A530C" w:rsidRPr="0091126A" w:rsidRDefault="00095D1D" w:rsidP="00FC365B">
      <w:pPr>
        <w:pStyle w:val="ListParagraph"/>
        <w:numPr>
          <w:ilvl w:val="0"/>
          <w:numId w:val="31"/>
        </w:numPr>
        <w:ind w:left="-57" w:right="-57"/>
        <w:jc w:val="both"/>
        <w:rPr>
          <w:rFonts w:asciiTheme="minorHAnsi" w:hAnsiTheme="minorHAnsi" w:cstheme="minorHAnsi"/>
          <w:b/>
          <w:bCs/>
          <w:iCs/>
        </w:rPr>
      </w:pPr>
      <w:r w:rsidRPr="0091126A">
        <w:rPr>
          <w:rFonts w:asciiTheme="minorHAnsi" w:hAnsiTheme="minorHAnsi" w:cstheme="minorHAnsi"/>
          <w:b/>
          <w:bCs/>
          <w:iCs/>
        </w:rPr>
        <w:t>P</w:t>
      </w:r>
      <w:r w:rsidR="003A530C" w:rsidRPr="0091126A">
        <w:rPr>
          <w:rFonts w:asciiTheme="minorHAnsi" w:hAnsiTheme="minorHAnsi" w:cstheme="minorHAnsi"/>
          <w:b/>
          <w:bCs/>
          <w:iCs/>
        </w:rPr>
        <w:t xml:space="preserve">articipated  </w:t>
      </w:r>
    </w:p>
    <w:p w:rsidR="00211F1D" w:rsidRPr="0091126A" w:rsidRDefault="00211F1D" w:rsidP="00FC365B">
      <w:pPr>
        <w:pStyle w:val="ListParagraph"/>
        <w:ind w:left="-57" w:right="-57"/>
        <w:jc w:val="both"/>
        <w:rPr>
          <w:rFonts w:asciiTheme="minorHAnsi" w:hAnsiTheme="minorHAnsi" w:cstheme="minorHAnsi"/>
          <w:b/>
          <w:bCs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126"/>
        <w:gridCol w:w="1417"/>
        <w:gridCol w:w="1134"/>
      </w:tblGrid>
      <w:tr w:rsidR="003A530C" w:rsidRPr="0091126A" w:rsidTr="007B1EB4">
        <w:tc>
          <w:tcPr>
            <w:tcW w:w="4962" w:type="dxa"/>
          </w:tcPr>
          <w:p w:rsidR="003A530C" w:rsidRPr="0091126A" w:rsidRDefault="003A530C" w:rsidP="006B0276">
            <w:pPr>
              <w:tabs>
                <w:tab w:val="left" w:pos="2180"/>
              </w:tabs>
              <w:spacing w:after="0" w:line="240" w:lineRule="auto"/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91126A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2126" w:type="dxa"/>
          </w:tcPr>
          <w:p w:rsidR="003A530C" w:rsidRPr="0091126A" w:rsidRDefault="003A530C" w:rsidP="006B0276">
            <w:pPr>
              <w:tabs>
                <w:tab w:val="left" w:pos="2180"/>
              </w:tabs>
              <w:spacing w:after="0" w:line="240" w:lineRule="auto"/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91126A">
              <w:rPr>
                <w:rFonts w:cstheme="minorHAnsi"/>
                <w:b/>
                <w:bCs/>
              </w:rPr>
              <w:t>Place</w:t>
            </w:r>
          </w:p>
        </w:tc>
        <w:tc>
          <w:tcPr>
            <w:tcW w:w="1417" w:type="dxa"/>
          </w:tcPr>
          <w:p w:rsidR="003A530C" w:rsidRPr="0091126A" w:rsidRDefault="003A530C" w:rsidP="006B0276">
            <w:pPr>
              <w:tabs>
                <w:tab w:val="left" w:pos="2180"/>
              </w:tabs>
              <w:spacing w:after="0" w:line="240" w:lineRule="auto"/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91126A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134" w:type="dxa"/>
          </w:tcPr>
          <w:p w:rsidR="003A530C" w:rsidRPr="0091126A" w:rsidRDefault="003A530C" w:rsidP="006B0276">
            <w:pPr>
              <w:tabs>
                <w:tab w:val="left" w:pos="2180"/>
              </w:tabs>
              <w:spacing w:after="0" w:line="240" w:lineRule="auto"/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91126A">
              <w:rPr>
                <w:rFonts w:cstheme="minorHAnsi"/>
                <w:b/>
                <w:bCs/>
              </w:rPr>
              <w:t>Duration</w:t>
            </w:r>
          </w:p>
        </w:tc>
      </w:tr>
      <w:tr w:rsidR="003A530C" w:rsidRPr="0091126A" w:rsidTr="007B1EB4">
        <w:trPr>
          <w:trHeight w:val="485"/>
        </w:trPr>
        <w:tc>
          <w:tcPr>
            <w:tcW w:w="9639" w:type="dxa"/>
            <w:gridSpan w:val="4"/>
            <w:vAlign w:val="center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7"/>
              </w:numPr>
              <w:ind w:left="-57" w:right="-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Training Attended: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GoBack" w:colFirst="1" w:colLast="3"/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Integrated Disease Management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</w:t>
            </w:r>
            <w:r w:rsidR="00971842"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MOOCs (online)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Feb 2018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Six Weeks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Fundamentals of Agricultural Extension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</w:t>
            </w:r>
            <w:r w:rsidR="00971842"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MOOCs (online)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Feb 2018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Eight Weeks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Functional Food: Technology and Heath Benefits 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 MOOCs (online)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Nov  2018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Four Weeks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Integrated Pest Management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 MOOCs (online)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Nov  2018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Eight Weeks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 xml:space="preserve">Online </w:t>
            </w:r>
            <w:proofErr w:type="spellStart"/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AgMOOCsSix</w:t>
            </w:r>
            <w:proofErr w:type="spellEnd"/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weeks training in Employment Generation among Rural Youth through </w:t>
            </w:r>
            <w:proofErr w:type="spellStart"/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Agriprenurship</w:t>
            </w:r>
            <w:proofErr w:type="spellEnd"/>
          </w:p>
        </w:tc>
        <w:tc>
          <w:tcPr>
            <w:tcW w:w="2126" w:type="dxa"/>
            <w:vAlign w:val="center"/>
          </w:tcPr>
          <w:p w:rsidR="003A530C" w:rsidRPr="0091126A" w:rsidRDefault="00971842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 MOOCs (online)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 June 30 July 2019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 weeks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21 days CAFT training on ICT based Strategies for Nutritional Security at Division of Agriculture Extension, ICAR New Delhi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ICAR New Delhi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16Aug 05 Sep 2019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</w:t>
            </w:r>
            <w:r w:rsidR="007B1EB4"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Days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Online </w:t>
            </w:r>
            <w:proofErr w:type="spellStart"/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AgMOOCs</w:t>
            </w:r>
            <w:proofErr w:type="spellEnd"/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Eight weeks training in Fundamentals of Agriculture Extension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Online IIT Kanpur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05 May 30 June 2019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 weeks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21 days online certificate course on Climate Smart Organic Farming Jointly Organized by CAAST and CSAWM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CAAST – CSAWM MPKV </w:t>
            </w:r>
            <w:proofErr w:type="spellStart"/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Rahuri</w:t>
            </w:r>
            <w:proofErr w:type="spellEnd"/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15 March 07 May 2020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21Days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 xml:space="preserve">Research Support Tools- Effective e- learning with Smart tools and technique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Powarkheda</w:t>
            </w:r>
            <w:proofErr w:type="spellEnd"/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28-30</w:t>
            </w: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may 2020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 xml:space="preserve">3 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Days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ICAR Sponsored Short Course on Communication and management Skill in Transfer of </w:t>
            </w:r>
            <w:proofErr w:type="spellStart"/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Agrotechnology</w:t>
            </w:r>
            <w:proofErr w:type="spellEnd"/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PAU, Ludhiana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09-18 march 2022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 Days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21 days online certificate course on hands on training on remote sensing and GIS using QGIS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CAAST –NAHEP JNKVV, Jabalpur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28.08.2021 to 15.09.021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</w:t>
            </w:r>
            <w:r w:rsidR="007B1EB4"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Days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 xml:space="preserve">Reforms in Agriculture marketing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RLBCAU, Jhansi &amp; MAMAGE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>28-31</w:t>
            </w: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91126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July 2020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04 Days</w:t>
            </w:r>
          </w:p>
        </w:tc>
      </w:tr>
      <w:tr w:rsidR="003A530C" w:rsidRPr="0091126A" w:rsidTr="007B1EB4">
        <w:tc>
          <w:tcPr>
            <w:tcW w:w="4962" w:type="dxa"/>
          </w:tcPr>
          <w:p w:rsidR="003A530C" w:rsidRPr="0091126A" w:rsidRDefault="003A530C" w:rsidP="00FC365B">
            <w:pPr>
              <w:pStyle w:val="BodyTextIndent"/>
              <w:numPr>
                <w:ilvl w:val="0"/>
                <w:numId w:val="16"/>
              </w:numPr>
              <w:ind w:left="-57" w:right="-5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 xml:space="preserve">International training on Advance courses Climate Resilient agriculture </w:t>
            </w:r>
          </w:p>
        </w:tc>
        <w:tc>
          <w:tcPr>
            <w:tcW w:w="2126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CIMMYT- BISA,</w:t>
            </w:r>
          </w:p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Ludhiana and Jabalpur</w:t>
            </w:r>
          </w:p>
        </w:tc>
        <w:tc>
          <w:tcPr>
            <w:tcW w:w="1417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29 Nov to 19 December 2023</w:t>
            </w:r>
          </w:p>
        </w:tc>
        <w:tc>
          <w:tcPr>
            <w:tcW w:w="1134" w:type="dxa"/>
            <w:vAlign w:val="center"/>
          </w:tcPr>
          <w:p w:rsidR="003A530C" w:rsidRPr="0091126A" w:rsidRDefault="003A530C" w:rsidP="006B0276">
            <w:pPr>
              <w:pStyle w:val="BodyTextIndent"/>
              <w:ind w:left="-57" w:right="-5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</w:t>
            </w:r>
            <w:r w:rsidR="00095D1D"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9112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Days</w:t>
            </w:r>
          </w:p>
        </w:tc>
      </w:tr>
      <w:bookmarkEnd w:id="1"/>
    </w:tbl>
    <w:p w:rsidR="003A530C" w:rsidRPr="0091126A" w:rsidRDefault="003A530C" w:rsidP="00FC365B">
      <w:pPr>
        <w:spacing w:after="0" w:line="240" w:lineRule="auto"/>
        <w:ind w:left="-57" w:right="-57"/>
        <w:jc w:val="both"/>
        <w:rPr>
          <w:rFonts w:cstheme="minorHAnsi"/>
          <w:sz w:val="28"/>
        </w:rPr>
      </w:pPr>
    </w:p>
    <w:p w:rsidR="003A530C" w:rsidRPr="0091126A" w:rsidRDefault="003A530C" w:rsidP="00FC365B">
      <w:pPr>
        <w:pStyle w:val="ListParagraph"/>
        <w:numPr>
          <w:ilvl w:val="0"/>
          <w:numId w:val="1"/>
        </w:numPr>
        <w:ind w:left="-57" w:right="-57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91126A">
        <w:rPr>
          <w:rFonts w:asciiTheme="minorHAnsi" w:hAnsiTheme="minorHAnsi" w:cstheme="minorHAnsi"/>
          <w:b/>
          <w:sz w:val="28"/>
          <w:szCs w:val="22"/>
          <w:u w:val="single"/>
        </w:rPr>
        <w:t xml:space="preserve">Awards/Honors/ Recognitions received </w:t>
      </w:r>
    </w:p>
    <w:p w:rsidR="003A530C" w:rsidRPr="0091126A" w:rsidRDefault="003A530C" w:rsidP="00FC365B">
      <w:pPr>
        <w:pStyle w:val="ListParagraph"/>
        <w:ind w:left="-57" w:right="-57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530C" w:rsidRPr="0091126A" w:rsidRDefault="003A530C" w:rsidP="00FC365B">
      <w:pPr>
        <w:pStyle w:val="ListParagraph"/>
        <w:numPr>
          <w:ilvl w:val="0"/>
          <w:numId w:val="34"/>
        </w:numPr>
        <w:ind w:left="-57" w:right="-57"/>
        <w:jc w:val="both"/>
        <w:rPr>
          <w:rFonts w:asciiTheme="minorHAnsi" w:hAnsiTheme="minorHAnsi" w:cstheme="minorHAnsi"/>
          <w:bCs/>
        </w:rPr>
      </w:pPr>
      <w:r w:rsidRPr="0091126A">
        <w:rPr>
          <w:rFonts w:asciiTheme="minorHAnsi" w:hAnsiTheme="minorHAnsi" w:cstheme="minorHAnsi"/>
          <w:b/>
        </w:rPr>
        <w:t xml:space="preserve">Fellow inventor Award 2017 </w:t>
      </w:r>
      <w:proofErr w:type="spellStart"/>
      <w:r w:rsidRPr="0091126A">
        <w:rPr>
          <w:rFonts w:asciiTheme="minorHAnsi" w:hAnsiTheme="minorHAnsi" w:cstheme="minorHAnsi"/>
          <w:bCs/>
        </w:rPr>
        <w:t>revied</w:t>
      </w:r>
      <w:proofErr w:type="spellEnd"/>
      <w:r w:rsidRPr="0091126A">
        <w:rPr>
          <w:rFonts w:asciiTheme="minorHAnsi" w:hAnsiTheme="minorHAnsi" w:cstheme="minorHAnsi"/>
          <w:bCs/>
        </w:rPr>
        <w:t xml:space="preserve"> by Society of Human Resource Development in the occasion of national conference on “Advance and Global research in Agriculture and technology 19-20 march At Agra”</w:t>
      </w:r>
    </w:p>
    <w:p w:rsidR="003A530C" w:rsidRPr="0091126A" w:rsidRDefault="003A530C" w:rsidP="00FC365B">
      <w:pPr>
        <w:pStyle w:val="ListParagraph"/>
        <w:numPr>
          <w:ilvl w:val="0"/>
          <w:numId w:val="34"/>
        </w:numPr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b/>
          <w:bCs/>
          <w:sz w:val="22"/>
          <w:szCs w:val="22"/>
        </w:rPr>
        <w:t>YOUNG SCIENTIST AWARD-2018</w:t>
      </w:r>
      <w:r w:rsidRPr="0091126A">
        <w:rPr>
          <w:rFonts w:asciiTheme="minorHAnsi" w:hAnsiTheme="minorHAnsi" w:cstheme="minorHAnsi"/>
          <w:sz w:val="22"/>
          <w:szCs w:val="22"/>
        </w:rPr>
        <w:t xml:space="preserve"> received from Society for Outstanding Contribution in the field of Agriculture Extension, on the occasion of </w:t>
      </w:r>
      <w:r w:rsidRPr="0091126A">
        <w:rPr>
          <w:rFonts w:asciiTheme="minorHAnsi" w:hAnsiTheme="minorHAnsi" w:cstheme="minorHAnsi"/>
          <w:b/>
          <w:iCs/>
          <w:sz w:val="22"/>
          <w:szCs w:val="22"/>
        </w:rPr>
        <w:t>International Conferences on Advances in Agriculture and Allied Science Technologies for Sustainable Development</w:t>
      </w:r>
      <w:r w:rsidRPr="0091126A">
        <w:rPr>
          <w:rFonts w:asciiTheme="minorHAnsi" w:hAnsiTheme="minorHAnsi" w:cstheme="minorHAnsi"/>
          <w:sz w:val="22"/>
          <w:szCs w:val="22"/>
        </w:rPr>
        <w:t xml:space="preserve"> held at, Osmania University Hyderabad, during 10-11Feb, 2018</w:t>
      </w:r>
    </w:p>
    <w:p w:rsidR="003A530C" w:rsidRPr="0091126A" w:rsidRDefault="003A530C" w:rsidP="00FC365B">
      <w:pPr>
        <w:pStyle w:val="ListParagraph"/>
        <w:numPr>
          <w:ilvl w:val="0"/>
          <w:numId w:val="34"/>
        </w:numPr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b/>
          <w:iCs/>
          <w:sz w:val="22"/>
          <w:szCs w:val="22"/>
        </w:rPr>
        <w:t>Excellence in Teaching Award 2018</w:t>
      </w:r>
      <w:r w:rsidRPr="0091126A">
        <w:rPr>
          <w:rFonts w:asciiTheme="minorHAnsi" w:hAnsiTheme="minorHAnsi" w:cstheme="minorHAnsi"/>
          <w:iCs/>
          <w:sz w:val="22"/>
          <w:szCs w:val="22"/>
        </w:rPr>
        <w:t xml:space="preserve"> received from </w:t>
      </w:r>
      <w:r w:rsidRPr="0091126A">
        <w:rPr>
          <w:rFonts w:asciiTheme="minorHAnsi" w:hAnsiTheme="minorHAnsi" w:cstheme="minorHAnsi"/>
          <w:b/>
          <w:iCs/>
          <w:sz w:val="22"/>
          <w:szCs w:val="22"/>
        </w:rPr>
        <w:t>Life Science society</w:t>
      </w:r>
      <w:r w:rsidRPr="0091126A">
        <w:rPr>
          <w:rFonts w:asciiTheme="minorHAnsi" w:hAnsiTheme="minorHAnsi" w:cstheme="minorHAnsi"/>
          <w:iCs/>
          <w:sz w:val="22"/>
          <w:szCs w:val="22"/>
        </w:rPr>
        <w:t xml:space="preserve"> in the occasion of National Conference on Promoting &amp; Reinvigorating </w:t>
      </w:r>
      <w:proofErr w:type="spellStart"/>
      <w:r w:rsidRPr="0091126A">
        <w:rPr>
          <w:rFonts w:asciiTheme="minorHAnsi" w:hAnsiTheme="minorHAnsi" w:cstheme="minorHAnsi"/>
          <w:iCs/>
          <w:sz w:val="22"/>
          <w:szCs w:val="22"/>
        </w:rPr>
        <w:t>Agri-horti</w:t>
      </w:r>
      <w:proofErr w:type="spellEnd"/>
      <w:r w:rsidRPr="0091126A">
        <w:rPr>
          <w:rFonts w:asciiTheme="minorHAnsi" w:hAnsiTheme="minorHAnsi" w:cstheme="minorHAnsi"/>
          <w:iCs/>
          <w:sz w:val="22"/>
          <w:szCs w:val="22"/>
        </w:rPr>
        <w:t xml:space="preserve">, Technological Innovation held at Jaipur on </w:t>
      </w:r>
      <w:r w:rsidRPr="0091126A">
        <w:rPr>
          <w:rFonts w:asciiTheme="minorHAnsi" w:hAnsiTheme="minorHAnsi" w:cstheme="minorHAnsi"/>
          <w:sz w:val="22"/>
          <w:szCs w:val="22"/>
        </w:rPr>
        <w:t>15-16 Dec, 2018</w:t>
      </w:r>
    </w:p>
    <w:p w:rsidR="003A530C" w:rsidRPr="0091126A" w:rsidRDefault="003A530C" w:rsidP="00FC365B">
      <w:pPr>
        <w:pStyle w:val="ListParagraph"/>
        <w:numPr>
          <w:ilvl w:val="0"/>
          <w:numId w:val="34"/>
        </w:numPr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b/>
          <w:bCs/>
          <w:sz w:val="22"/>
          <w:szCs w:val="22"/>
        </w:rPr>
        <w:t>YOUNG SCIENTIST AWARD-2019</w:t>
      </w:r>
      <w:r w:rsidRPr="0091126A">
        <w:rPr>
          <w:rFonts w:asciiTheme="minorHAnsi" w:hAnsiTheme="minorHAnsi" w:cstheme="minorHAnsi"/>
          <w:bCs/>
          <w:sz w:val="22"/>
          <w:szCs w:val="22"/>
        </w:rPr>
        <w:t xml:space="preserve"> received from </w:t>
      </w:r>
      <w:r w:rsidRPr="0091126A">
        <w:rPr>
          <w:rFonts w:asciiTheme="minorHAnsi" w:hAnsiTheme="minorHAnsi" w:cstheme="minorHAnsi"/>
          <w:b/>
          <w:bCs/>
          <w:sz w:val="22"/>
          <w:szCs w:val="22"/>
        </w:rPr>
        <w:t>M.P. council of science and Technology</w:t>
      </w:r>
      <w:r w:rsidRPr="0091126A">
        <w:rPr>
          <w:rFonts w:asciiTheme="minorHAnsi" w:hAnsiTheme="minorHAnsi" w:cstheme="minorHAnsi"/>
          <w:bCs/>
          <w:sz w:val="22"/>
          <w:szCs w:val="22"/>
        </w:rPr>
        <w:t xml:space="preserve"> on the occasion of </w:t>
      </w:r>
      <w:r w:rsidRPr="0091126A">
        <w:rPr>
          <w:rFonts w:asciiTheme="minorHAnsi" w:hAnsiTheme="minorHAnsi" w:cstheme="minorHAnsi"/>
          <w:iCs/>
          <w:sz w:val="22"/>
          <w:szCs w:val="22"/>
        </w:rPr>
        <w:t>National Seminar on Innovative Approaches for Rural and Agriculture Advancement</w:t>
      </w:r>
      <w:r w:rsidRPr="0091126A">
        <w:rPr>
          <w:rFonts w:asciiTheme="minorHAnsi" w:hAnsiTheme="minorHAnsi" w:cstheme="minorHAnsi"/>
          <w:bCs/>
          <w:sz w:val="22"/>
          <w:szCs w:val="22"/>
        </w:rPr>
        <w:t xml:space="preserve"> held at, College of Agriculture </w:t>
      </w:r>
      <w:proofErr w:type="spellStart"/>
      <w:r w:rsidRPr="0091126A">
        <w:rPr>
          <w:rFonts w:asciiTheme="minorHAnsi" w:hAnsiTheme="minorHAnsi" w:cstheme="minorHAnsi"/>
          <w:bCs/>
          <w:sz w:val="22"/>
          <w:szCs w:val="22"/>
        </w:rPr>
        <w:t>Tikamgarh</w:t>
      </w:r>
      <w:proofErr w:type="spellEnd"/>
      <w:r w:rsidRPr="0091126A">
        <w:rPr>
          <w:rFonts w:asciiTheme="minorHAnsi" w:hAnsiTheme="minorHAnsi" w:cstheme="minorHAnsi"/>
          <w:bCs/>
          <w:sz w:val="22"/>
          <w:szCs w:val="22"/>
        </w:rPr>
        <w:t xml:space="preserve"> 10-11 Jan 2019</w:t>
      </w:r>
    </w:p>
    <w:p w:rsidR="003A530C" w:rsidRPr="0091126A" w:rsidRDefault="003A530C" w:rsidP="00FC365B">
      <w:pPr>
        <w:pStyle w:val="ListParagraph"/>
        <w:numPr>
          <w:ilvl w:val="0"/>
          <w:numId w:val="34"/>
        </w:numPr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b/>
          <w:bCs/>
          <w:sz w:val="22"/>
          <w:szCs w:val="22"/>
        </w:rPr>
        <w:t>Young Scientist Award 2019</w:t>
      </w:r>
      <w:r w:rsidRPr="0091126A">
        <w:rPr>
          <w:rFonts w:asciiTheme="minorHAnsi" w:hAnsiTheme="minorHAnsi" w:cstheme="minorHAnsi"/>
          <w:sz w:val="22"/>
          <w:szCs w:val="22"/>
        </w:rPr>
        <w:t xml:space="preserve"> received from </w:t>
      </w:r>
      <w:r w:rsidRPr="0091126A">
        <w:rPr>
          <w:rFonts w:asciiTheme="minorHAnsi" w:hAnsiTheme="minorHAnsi" w:cstheme="minorHAnsi"/>
          <w:b/>
          <w:bCs/>
          <w:sz w:val="22"/>
          <w:szCs w:val="22"/>
        </w:rPr>
        <w:t>Society of Human Resource &amp; Innovation</w:t>
      </w:r>
      <w:r w:rsidRPr="0091126A">
        <w:rPr>
          <w:rFonts w:asciiTheme="minorHAnsi" w:hAnsiTheme="minorHAnsi" w:cstheme="minorHAnsi"/>
          <w:sz w:val="22"/>
          <w:szCs w:val="22"/>
        </w:rPr>
        <w:t xml:space="preserve"> Agra on the occasion of International Seminar on Alternative Resources and technology-based Agriculture held on 01-05 June 2019.</w:t>
      </w:r>
    </w:p>
    <w:p w:rsidR="003A530C" w:rsidRPr="0091126A" w:rsidRDefault="003A530C" w:rsidP="00FC365B">
      <w:pPr>
        <w:pStyle w:val="ListParagraph"/>
        <w:numPr>
          <w:ilvl w:val="0"/>
          <w:numId w:val="34"/>
        </w:numPr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b/>
          <w:bCs/>
          <w:sz w:val="22"/>
          <w:szCs w:val="22"/>
        </w:rPr>
        <w:t>Science Communication Award2020 r</w:t>
      </w:r>
      <w:r w:rsidRPr="0091126A">
        <w:rPr>
          <w:rFonts w:asciiTheme="minorHAnsi" w:hAnsiTheme="minorHAnsi" w:cstheme="minorHAnsi"/>
          <w:sz w:val="22"/>
          <w:szCs w:val="22"/>
        </w:rPr>
        <w:t>eceived from Academy for Environment and life Science at National Conference on Recent Trends and New Frontiers in Biotechnology, Agriculture, Science and Environment during 22-23 Feb 2020</w:t>
      </w:r>
    </w:p>
    <w:p w:rsidR="003A530C" w:rsidRPr="0091126A" w:rsidRDefault="003A530C" w:rsidP="00FC365B">
      <w:pPr>
        <w:pStyle w:val="ListParagraph"/>
        <w:numPr>
          <w:ilvl w:val="0"/>
          <w:numId w:val="34"/>
        </w:numPr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Honored by </w:t>
      </w:r>
      <w:r w:rsidRPr="0091126A">
        <w:rPr>
          <w:rFonts w:asciiTheme="minorHAnsi" w:hAnsiTheme="minorHAnsi" w:cstheme="minorHAnsi"/>
          <w:b/>
          <w:bCs/>
          <w:sz w:val="22"/>
          <w:szCs w:val="22"/>
        </w:rPr>
        <w:t>Above and Beyond the Call of Duty</w:t>
      </w:r>
      <w:r w:rsidRPr="0091126A">
        <w:rPr>
          <w:rFonts w:asciiTheme="minorHAnsi" w:hAnsiTheme="minorHAnsi" w:cstheme="minorHAnsi"/>
          <w:sz w:val="22"/>
          <w:szCs w:val="22"/>
        </w:rPr>
        <w:t xml:space="preserve"> Certificate by Jawaharlal Nehru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Krishi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Vishwa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126A">
        <w:rPr>
          <w:rFonts w:asciiTheme="minorHAnsi" w:hAnsiTheme="minorHAnsi" w:cstheme="minorHAnsi"/>
          <w:sz w:val="22"/>
          <w:szCs w:val="22"/>
        </w:rPr>
        <w:t>Vidyalaya</w:t>
      </w:r>
      <w:proofErr w:type="spellEnd"/>
      <w:r w:rsidRPr="0091126A">
        <w:rPr>
          <w:rFonts w:asciiTheme="minorHAnsi" w:hAnsiTheme="minorHAnsi" w:cstheme="minorHAnsi"/>
          <w:sz w:val="22"/>
          <w:szCs w:val="22"/>
        </w:rPr>
        <w:t xml:space="preserve"> Jabalpur</w:t>
      </w:r>
      <w:r w:rsidR="00D44ECC" w:rsidRPr="0091126A">
        <w:rPr>
          <w:rFonts w:asciiTheme="minorHAnsi" w:hAnsiTheme="minorHAnsi" w:cstheme="minorHAnsi"/>
          <w:sz w:val="22"/>
          <w:szCs w:val="22"/>
        </w:rPr>
        <w:t xml:space="preserve"> in the year 2020</w:t>
      </w:r>
    </w:p>
    <w:p w:rsidR="003A530C" w:rsidRPr="0091126A" w:rsidRDefault="003A530C" w:rsidP="00FC365B">
      <w:pPr>
        <w:pStyle w:val="ListParagraph"/>
        <w:numPr>
          <w:ilvl w:val="0"/>
          <w:numId w:val="34"/>
        </w:numPr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Honored by </w:t>
      </w:r>
      <w:r w:rsidRPr="0091126A">
        <w:rPr>
          <w:rFonts w:asciiTheme="minorHAnsi" w:hAnsiTheme="minorHAnsi" w:cstheme="minorHAnsi"/>
          <w:b/>
          <w:bCs/>
          <w:sz w:val="22"/>
          <w:szCs w:val="22"/>
        </w:rPr>
        <w:t xml:space="preserve">Academic Excellence Award </w:t>
      </w:r>
      <w:r w:rsidRPr="0091126A">
        <w:rPr>
          <w:rFonts w:asciiTheme="minorHAnsi" w:hAnsiTheme="minorHAnsi" w:cstheme="minorHAnsi"/>
          <w:sz w:val="22"/>
          <w:szCs w:val="22"/>
        </w:rPr>
        <w:t>Certifi</w:t>
      </w:r>
      <w:r w:rsidR="00DB7C60" w:rsidRPr="0091126A">
        <w:rPr>
          <w:rFonts w:asciiTheme="minorHAnsi" w:hAnsiTheme="minorHAnsi" w:cstheme="minorHAnsi"/>
          <w:sz w:val="22"/>
          <w:szCs w:val="22"/>
        </w:rPr>
        <w:t>cate by Novel Research Academy.</w:t>
      </w:r>
    </w:p>
    <w:p w:rsidR="00DB7C60" w:rsidRPr="0091126A" w:rsidRDefault="00DB7C60" w:rsidP="00FC365B">
      <w:pPr>
        <w:pStyle w:val="ListParagraph"/>
        <w:numPr>
          <w:ilvl w:val="0"/>
          <w:numId w:val="34"/>
        </w:numPr>
        <w:ind w:left="-57" w:right="-57"/>
        <w:jc w:val="both"/>
        <w:rPr>
          <w:rFonts w:asciiTheme="minorHAnsi" w:hAnsiTheme="minorHAnsi" w:cstheme="minorHAnsi"/>
          <w:sz w:val="22"/>
          <w:szCs w:val="22"/>
        </w:rPr>
      </w:pPr>
      <w:r w:rsidRPr="0091126A">
        <w:rPr>
          <w:rFonts w:asciiTheme="minorHAnsi" w:hAnsiTheme="minorHAnsi" w:cstheme="minorHAnsi"/>
          <w:sz w:val="22"/>
          <w:szCs w:val="22"/>
        </w:rPr>
        <w:t xml:space="preserve">Certificate of Excellence by International Society of Extension Education in the National conference  on Next Generation Agriculture – Organic and Natural Farming pathways; Extension Strategies and Approaches </w:t>
      </w:r>
    </w:p>
    <w:p w:rsidR="00DB7C60" w:rsidRPr="0091126A" w:rsidRDefault="00DB7C60" w:rsidP="00FC365B">
      <w:pPr>
        <w:spacing w:after="0" w:line="240" w:lineRule="auto"/>
        <w:ind w:left="-57" w:right="-57"/>
        <w:jc w:val="both"/>
        <w:rPr>
          <w:rFonts w:cstheme="minorHAnsi"/>
        </w:rPr>
      </w:pPr>
    </w:p>
    <w:p w:rsidR="003A530C" w:rsidRPr="0091126A" w:rsidRDefault="008006E2" w:rsidP="00FC365B">
      <w:pPr>
        <w:spacing w:after="0" w:line="240" w:lineRule="auto"/>
        <w:ind w:left="-57" w:right="-57"/>
        <w:jc w:val="both"/>
        <w:rPr>
          <w:rFonts w:cstheme="minorHAnsi"/>
          <w:b/>
          <w:bCs/>
          <w:u w:val="single"/>
        </w:rPr>
      </w:pPr>
      <w:r w:rsidRPr="0091126A">
        <w:rPr>
          <w:rFonts w:cstheme="minorHAnsi"/>
          <w:b/>
          <w:bCs/>
          <w:u w:val="single"/>
        </w:rPr>
        <w:t xml:space="preserve">7.  </w:t>
      </w:r>
      <w:r w:rsidR="003A530C" w:rsidRPr="0091126A">
        <w:rPr>
          <w:rFonts w:cstheme="minorHAnsi"/>
          <w:b/>
          <w:bCs/>
          <w:u w:val="single"/>
        </w:rPr>
        <w:t xml:space="preserve">Student guided as major or minor Advisor </w:t>
      </w:r>
    </w:p>
    <w:p w:rsidR="003A530C" w:rsidRPr="0091126A" w:rsidRDefault="003A530C" w:rsidP="00FC365B">
      <w:pPr>
        <w:pStyle w:val="ListParagraph"/>
        <w:numPr>
          <w:ilvl w:val="0"/>
          <w:numId w:val="33"/>
        </w:numPr>
        <w:ind w:left="-57"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126A">
        <w:rPr>
          <w:rFonts w:asciiTheme="minorHAnsi" w:hAnsiTheme="minorHAnsi" w:cstheme="minorHAnsi"/>
          <w:bCs/>
          <w:sz w:val="22"/>
          <w:szCs w:val="22"/>
        </w:rPr>
        <w:t>Major advisor 06</w:t>
      </w:r>
    </w:p>
    <w:p w:rsidR="003A530C" w:rsidRPr="0091126A" w:rsidRDefault="003A530C" w:rsidP="00FC365B">
      <w:pPr>
        <w:pStyle w:val="ListParagraph"/>
        <w:numPr>
          <w:ilvl w:val="0"/>
          <w:numId w:val="33"/>
        </w:numPr>
        <w:ind w:left="-57"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126A">
        <w:rPr>
          <w:rFonts w:asciiTheme="minorHAnsi" w:hAnsiTheme="minorHAnsi" w:cstheme="minorHAnsi"/>
          <w:bCs/>
          <w:sz w:val="22"/>
          <w:szCs w:val="22"/>
        </w:rPr>
        <w:t xml:space="preserve">Minor Advisor </w:t>
      </w:r>
      <w:r w:rsidR="0091126A">
        <w:rPr>
          <w:rFonts w:asciiTheme="minorHAnsi" w:hAnsiTheme="minorHAnsi" w:cstheme="minorHAnsi"/>
          <w:bCs/>
          <w:sz w:val="22"/>
          <w:szCs w:val="22"/>
        </w:rPr>
        <w:t>15</w:t>
      </w:r>
    </w:p>
    <w:p w:rsidR="0091126A" w:rsidRDefault="0091126A" w:rsidP="00FC365B">
      <w:pPr>
        <w:spacing w:after="0" w:line="240" w:lineRule="auto"/>
        <w:ind w:left="-57" w:right="-57"/>
        <w:jc w:val="both"/>
        <w:rPr>
          <w:rFonts w:cstheme="minorHAnsi"/>
          <w:b/>
        </w:rPr>
      </w:pPr>
    </w:p>
    <w:sectPr w:rsidR="00911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219"/>
    <w:multiLevelType w:val="hybridMultilevel"/>
    <w:tmpl w:val="4608324C"/>
    <w:lvl w:ilvl="0" w:tplc="C78A9348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56C28D5"/>
    <w:multiLevelType w:val="hybridMultilevel"/>
    <w:tmpl w:val="AF4A3AFC"/>
    <w:lvl w:ilvl="0" w:tplc="FF2CF3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34660"/>
    <w:multiLevelType w:val="hybridMultilevel"/>
    <w:tmpl w:val="3AFAF310"/>
    <w:lvl w:ilvl="0" w:tplc="5A94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4840"/>
    <w:multiLevelType w:val="hybridMultilevel"/>
    <w:tmpl w:val="DF382798"/>
    <w:lvl w:ilvl="0" w:tplc="B84CE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632B9"/>
    <w:multiLevelType w:val="hybridMultilevel"/>
    <w:tmpl w:val="EFE6D9A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EE"/>
    <w:multiLevelType w:val="hybridMultilevel"/>
    <w:tmpl w:val="8DCAE8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00F76"/>
    <w:multiLevelType w:val="hybridMultilevel"/>
    <w:tmpl w:val="EFE2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B06"/>
    <w:multiLevelType w:val="hybridMultilevel"/>
    <w:tmpl w:val="23AE1DAC"/>
    <w:lvl w:ilvl="0" w:tplc="18526138">
      <w:start w:val="21"/>
      <w:numFmt w:val="decimal"/>
      <w:lvlText w:val="%1"/>
      <w:lvlJc w:val="left"/>
      <w:pPr>
        <w:ind w:left="394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14" w:hanging="360"/>
      </w:pPr>
    </w:lvl>
    <w:lvl w:ilvl="2" w:tplc="4009001B" w:tentative="1">
      <w:start w:val="1"/>
      <w:numFmt w:val="lowerRoman"/>
      <w:lvlText w:val="%3."/>
      <w:lvlJc w:val="right"/>
      <w:pPr>
        <w:ind w:left="1834" w:hanging="180"/>
      </w:pPr>
    </w:lvl>
    <w:lvl w:ilvl="3" w:tplc="4009000F" w:tentative="1">
      <w:start w:val="1"/>
      <w:numFmt w:val="decimal"/>
      <w:lvlText w:val="%4."/>
      <w:lvlJc w:val="left"/>
      <w:pPr>
        <w:ind w:left="2554" w:hanging="360"/>
      </w:pPr>
    </w:lvl>
    <w:lvl w:ilvl="4" w:tplc="40090019" w:tentative="1">
      <w:start w:val="1"/>
      <w:numFmt w:val="lowerLetter"/>
      <w:lvlText w:val="%5."/>
      <w:lvlJc w:val="left"/>
      <w:pPr>
        <w:ind w:left="3274" w:hanging="360"/>
      </w:pPr>
    </w:lvl>
    <w:lvl w:ilvl="5" w:tplc="4009001B" w:tentative="1">
      <w:start w:val="1"/>
      <w:numFmt w:val="lowerRoman"/>
      <w:lvlText w:val="%6."/>
      <w:lvlJc w:val="right"/>
      <w:pPr>
        <w:ind w:left="3994" w:hanging="180"/>
      </w:pPr>
    </w:lvl>
    <w:lvl w:ilvl="6" w:tplc="4009000F" w:tentative="1">
      <w:start w:val="1"/>
      <w:numFmt w:val="decimal"/>
      <w:lvlText w:val="%7."/>
      <w:lvlJc w:val="left"/>
      <w:pPr>
        <w:ind w:left="4714" w:hanging="360"/>
      </w:pPr>
    </w:lvl>
    <w:lvl w:ilvl="7" w:tplc="40090019" w:tentative="1">
      <w:start w:val="1"/>
      <w:numFmt w:val="lowerLetter"/>
      <w:lvlText w:val="%8."/>
      <w:lvlJc w:val="left"/>
      <w:pPr>
        <w:ind w:left="5434" w:hanging="360"/>
      </w:pPr>
    </w:lvl>
    <w:lvl w:ilvl="8" w:tplc="4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C035136"/>
    <w:multiLevelType w:val="hybridMultilevel"/>
    <w:tmpl w:val="F8043B28"/>
    <w:lvl w:ilvl="0" w:tplc="C78A93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57779"/>
    <w:multiLevelType w:val="hybridMultilevel"/>
    <w:tmpl w:val="57C6D8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FD4"/>
    <w:multiLevelType w:val="hybridMultilevel"/>
    <w:tmpl w:val="C1961306"/>
    <w:lvl w:ilvl="0" w:tplc="FF2CF3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64C3A"/>
    <w:multiLevelType w:val="hybridMultilevel"/>
    <w:tmpl w:val="055038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203A7"/>
    <w:multiLevelType w:val="hybridMultilevel"/>
    <w:tmpl w:val="944C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14016"/>
    <w:multiLevelType w:val="hybridMultilevel"/>
    <w:tmpl w:val="CB4499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F2C80"/>
    <w:multiLevelType w:val="hybridMultilevel"/>
    <w:tmpl w:val="D06A03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3630A7"/>
    <w:multiLevelType w:val="hybridMultilevel"/>
    <w:tmpl w:val="5A5A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26974"/>
    <w:multiLevelType w:val="hybridMultilevel"/>
    <w:tmpl w:val="C6984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95874"/>
    <w:multiLevelType w:val="hybridMultilevel"/>
    <w:tmpl w:val="D53AAD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E2B3D"/>
    <w:multiLevelType w:val="hybridMultilevel"/>
    <w:tmpl w:val="1E8AE738"/>
    <w:lvl w:ilvl="0" w:tplc="8A903CC0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C01D33"/>
    <w:multiLevelType w:val="hybridMultilevel"/>
    <w:tmpl w:val="C594777A"/>
    <w:lvl w:ilvl="0" w:tplc="C78A9348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355110A3"/>
    <w:multiLevelType w:val="hybridMultilevel"/>
    <w:tmpl w:val="052CE4FE"/>
    <w:lvl w:ilvl="0" w:tplc="4009000F">
      <w:start w:val="1"/>
      <w:numFmt w:val="decimal"/>
      <w:lvlText w:val="%1."/>
      <w:lvlJc w:val="left"/>
      <w:pPr>
        <w:ind w:left="303" w:hanging="360"/>
      </w:pPr>
    </w:lvl>
    <w:lvl w:ilvl="1" w:tplc="40090019" w:tentative="1">
      <w:start w:val="1"/>
      <w:numFmt w:val="lowerLetter"/>
      <w:lvlText w:val="%2."/>
      <w:lvlJc w:val="left"/>
      <w:pPr>
        <w:ind w:left="1023" w:hanging="360"/>
      </w:pPr>
    </w:lvl>
    <w:lvl w:ilvl="2" w:tplc="4009001B" w:tentative="1">
      <w:start w:val="1"/>
      <w:numFmt w:val="lowerRoman"/>
      <w:lvlText w:val="%3."/>
      <w:lvlJc w:val="right"/>
      <w:pPr>
        <w:ind w:left="1743" w:hanging="180"/>
      </w:pPr>
    </w:lvl>
    <w:lvl w:ilvl="3" w:tplc="4009000F" w:tentative="1">
      <w:start w:val="1"/>
      <w:numFmt w:val="decimal"/>
      <w:lvlText w:val="%4."/>
      <w:lvlJc w:val="left"/>
      <w:pPr>
        <w:ind w:left="2463" w:hanging="360"/>
      </w:pPr>
    </w:lvl>
    <w:lvl w:ilvl="4" w:tplc="40090019" w:tentative="1">
      <w:start w:val="1"/>
      <w:numFmt w:val="lowerLetter"/>
      <w:lvlText w:val="%5."/>
      <w:lvlJc w:val="left"/>
      <w:pPr>
        <w:ind w:left="3183" w:hanging="360"/>
      </w:pPr>
    </w:lvl>
    <w:lvl w:ilvl="5" w:tplc="4009001B" w:tentative="1">
      <w:start w:val="1"/>
      <w:numFmt w:val="lowerRoman"/>
      <w:lvlText w:val="%6."/>
      <w:lvlJc w:val="right"/>
      <w:pPr>
        <w:ind w:left="3903" w:hanging="180"/>
      </w:pPr>
    </w:lvl>
    <w:lvl w:ilvl="6" w:tplc="4009000F" w:tentative="1">
      <w:start w:val="1"/>
      <w:numFmt w:val="decimal"/>
      <w:lvlText w:val="%7."/>
      <w:lvlJc w:val="left"/>
      <w:pPr>
        <w:ind w:left="4623" w:hanging="360"/>
      </w:pPr>
    </w:lvl>
    <w:lvl w:ilvl="7" w:tplc="40090019" w:tentative="1">
      <w:start w:val="1"/>
      <w:numFmt w:val="lowerLetter"/>
      <w:lvlText w:val="%8."/>
      <w:lvlJc w:val="left"/>
      <w:pPr>
        <w:ind w:left="5343" w:hanging="360"/>
      </w:pPr>
    </w:lvl>
    <w:lvl w:ilvl="8" w:tplc="40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3A1B6164"/>
    <w:multiLevelType w:val="hybridMultilevel"/>
    <w:tmpl w:val="D18CA624"/>
    <w:lvl w:ilvl="0" w:tplc="664E2BF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2D65AB"/>
    <w:multiLevelType w:val="hybridMultilevel"/>
    <w:tmpl w:val="4BF433EA"/>
    <w:lvl w:ilvl="0" w:tplc="20E2F44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3" w15:restartNumberingAfterBreak="0">
    <w:nsid w:val="3C512832"/>
    <w:multiLevelType w:val="hybridMultilevel"/>
    <w:tmpl w:val="781AE6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9163C"/>
    <w:multiLevelType w:val="hybridMultilevel"/>
    <w:tmpl w:val="F2983078"/>
    <w:lvl w:ilvl="0" w:tplc="E1806556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85951"/>
    <w:multiLevelType w:val="hybridMultilevel"/>
    <w:tmpl w:val="99722F9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35149"/>
    <w:multiLevelType w:val="hybridMultilevel"/>
    <w:tmpl w:val="F462DD3C"/>
    <w:lvl w:ilvl="0" w:tplc="499ECA1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C0A50"/>
    <w:multiLevelType w:val="hybridMultilevel"/>
    <w:tmpl w:val="C65060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C10BE"/>
    <w:multiLevelType w:val="hybridMultilevel"/>
    <w:tmpl w:val="1C484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00F73"/>
    <w:multiLevelType w:val="hybridMultilevel"/>
    <w:tmpl w:val="CFD23272"/>
    <w:lvl w:ilvl="0" w:tplc="4009000F">
      <w:start w:val="1"/>
      <w:numFmt w:val="decimal"/>
      <w:lvlText w:val="%1."/>
      <w:lvlJc w:val="left"/>
      <w:pPr>
        <w:ind w:left="303" w:hanging="360"/>
      </w:pPr>
    </w:lvl>
    <w:lvl w:ilvl="1" w:tplc="40090019" w:tentative="1">
      <w:start w:val="1"/>
      <w:numFmt w:val="lowerLetter"/>
      <w:lvlText w:val="%2."/>
      <w:lvlJc w:val="left"/>
      <w:pPr>
        <w:ind w:left="1023" w:hanging="360"/>
      </w:pPr>
    </w:lvl>
    <w:lvl w:ilvl="2" w:tplc="4009001B" w:tentative="1">
      <w:start w:val="1"/>
      <w:numFmt w:val="lowerRoman"/>
      <w:lvlText w:val="%3."/>
      <w:lvlJc w:val="right"/>
      <w:pPr>
        <w:ind w:left="1743" w:hanging="180"/>
      </w:pPr>
    </w:lvl>
    <w:lvl w:ilvl="3" w:tplc="4009000F" w:tentative="1">
      <w:start w:val="1"/>
      <w:numFmt w:val="decimal"/>
      <w:lvlText w:val="%4."/>
      <w:lvlJc w:val="left"/>
      <w:pPr>
        <w:ind w:left="2463" w:hanging="360"/>
      </w:pPr>
    </w:lvl>
    <w:lvl w:ilvl="4" w:tplc="40090019" w:tentative="1">
      <w:start w:val="1"/>
      <w:numFmt w:val="lowerLetter"/>
      <w:lvlText w:val="%5."/>
      <w:lvlJc w:val="left"/>
      <w:pPr>
        <w:ind w:left="3183" w:hanging="360"/>
      </w:pPr>
    </w:lvl>
    <w:lvl w:ilvl="5" w:tplc="4009001B" w:tentative="1">
      <w:start w:val="1"/>
      <w:numFmt w:val="lowerRoman"/>
      <w:lvlText w:val="%6."/>
      <w:lvlJc w:val="right"/>
      <w:pPr>
        <w:ind w:left="3903" w:hanging="180"/>
      </w:pPr>
    </w:lvl>
    <w:lvl w:ilvl="6" w:tplc="4009000F" w:tentative="1">
      <w:start w:val="1"/>
      <w:numFmt w:val="decimal"/>
      <w:lvlText w:val="%7."/>
      <w:lvlJc w:val="left"/>
      <w:pPr>
        <w:ind w:left="4623" w:hanging="360"/>
      </w:pPr>
    </w:lvl>
    <w:lvl w:ilvl="7" w:tplc="40090019" w:tentative="1">
      <w:start w:val="1"/>
      <w:numFmt w:val="lowerLetter"/>
      <w:lvlText w:val="%8."/>
      <w:lvlJc w:val="left"/>
      <w:pPr>
        <w:ind w:left="5343" w:hanging="360"/>
      </w:pPr>
    </w:lvl>
    <w:lvl w:ilvl="8" w:tplc="40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528D3051"/>
    <w:multiLevelType w:val="hybridMultilevel"/>
    <w:tmpl w:val="9EF2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67068"/>
    <w:multiLevelType w:val="hybridMultilevel"/>
    <w:tmpl w:val="8B801E4E"/>
    <w:lvl w:ilvl="0" w:tplc="4009000F">
      <w:start w:val="1"/>
      <w:numFmt w:val="decimal"/>
      <w:lvlText w:val="%1."/>
      <w:lvlJc w:val="left"/>
      <w:pPr>
        <w:ind w:left="303" w:hanging="360"/>
      </w:pPr>
    </w:lvl>
    <w:lvl w:ilvl="1" w:tplc="40090019" w:tentative="1">
      <w:start w:val="1"/>
      <w:numFmt w:val="lowerLetter"/>
      <w:lvlText w:val="%2."/>
      <w:lvlJc w:val="left"/>
      <w:pPr>
        <w:ind w:left="1023" w:hanging="360"/>
      </w:pPr>
    </w:lvl>
    <w:lvl w:ilvl="2" w:tplc="4009001B" w:tentative="1">
      <w:start w:val="1"/>
      <w:numFmt w:val="lowerRoman"/>
      <w:lvlText w:val="%3."/>
      <w:lvlJc w:val="right"/>
      <w:pPr>
        <w:ind w:left="1743" w:hanging="180"/>
      </w:pPr>
    </w:lvl>
    <w:lvl w:ilvl="3" w:tplc="4009000F" w:tentative="1">
      <w:start w:val="1"/>
      <w:numFmt w:val="decimal"/>
      <w:lvlText w:val="%4."/>
      <w:lvlJc w:val="left"/>
      <w:pPr>
        <w:ind w:left="2463" w:hanging="360"/>
      </w:pPr>
    </w:lvl>
    <w:lvl w:ilvl="4" w:tplc="40090019" w:tentative="1">
      <w:start w:val="1"/>
      <w:numFmt w:val="lowerLetter"/>
      <w:lvlText w:val="%5."/>
      <w:lvlJc w:val="left"/>
      <w:pPr>
        <w:ind w:left="3183" w:hanging="360"/>
      </w:pPr>
    </w:lvl>
    <w:lvl w:ilvl="5" w:tplc="4009001B" w:tentative="1">
      <w:start w:val="1"/>
      <w:numFmt w:val="lowerRoman"/>
      <w:lvlText w:val="%6."/>
      <w:lvlJc w:val="right"/>
      <w:pPr>
        <w:ind w:left="3903" w:hanging="180"/>
      </w:pPr>
    </w:lvl>
    <w:lvl w:ilvl="6" w:tplc="4009000F" w:tentative="1">
      <w:start w:val="1"/>
      <w:numFmt w:val="decimal"/>
      <w:lvlText w:val="%7."/>
      <w:lvlJc w:val="left"/>
      <w:pPr>
        <w:ind w:left="4623" w:hanging="360"/>
      </w:pPr>
    </w:lvl>
    <w:lvl w:ilvl="7" w:tplc="40090019" w:tentative="1">
      <w:start w:val="1"/>
      <w:numFmt w:val="lowerLetter"/>
      <w:lvlText w:val="%8."/>
      <w:lvlJc w:val="left"/>
      <w:pPr>
        <w:ind w:left="5343" w:hanging="360"/>
      </w:pPr>
    </w:lvl>
    <w:lvl w:ilvl="8" w:tplc="40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5AB46F2E"/>
    <w:multiLevelType w:val="hybridMultilevel"/>
    <w:tmpl w:val="3634F20A"/>
    <w:lvl w:ilvl="0" w:tplc="5332198A">
      <w:start w:val="6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14" w:hanging="360"/>
      </w:pPr>
    </w:lvl>
    <w:lvl w:ilvl="2" w:tplc="4009001B" w:tentative="1">
      <w:start w:val="1"/>
      <w:numFmt w:val="lowerRoman"/>
      <w:lvlText w:val="%3."/>
      <w:lvlJc w:val="right"/>
      <w:pPr>
        <w:ind w:left="1834" w:hanging="180"/>
      </w:pPr>
    </w:lvl>
    <w:lvl w:ilvl="3" w:tplc="4009000F" w:tentative="1">
      <w:start w:val="1"/>
      <w:numFmt w:val="decimal"/>
      <w:lvlText w:val="%4."/>
      <w:lvlJc w:val="left"/>
      <w:pPr>
        <w:ind w:left="2554" w:hanging="360"/>
      </w:pPr>
    </w:lvl>
    <w:lvl w:ilvl="4" w:tplc="40090019" w:tentative="1">
      <w:start w:val="1"/>
      <w:numFmt w:val="lowerLetter"/>
      <w:lvlText w:val="%5."/>
      <w:lvlJc w:val="left"/>
      <w:pPr>
        <w:ind w:left="3274" w:hanging="360"/>
      </w:pPr>
    </w:lvl>
    <w:lvl w:ilvl="5" w:tplc="4009001B" w:tentative="1">
      <w:start w:val="1"/>
      <w:numFmt w:val="lowerRoman"/>
      <w:lvlText w:val="%6."/>
      <w:lvlJc w:val="right"/>
      <w:pPr>
        <w:ind w:left="3994" w:hanging="180"/>
      </w:pPr>
    </w:lvl>
    <w:lvl w:ilvl="6" w:tplc="4009000F" w:tentative="1">
      <w:start w:val="1"/>
      <w:numFmt w:val="decimal"/>
      <w:lvlText w:val="%7."/>
      <w:lvlJc w:val="left"/>
      <w:pPr>
        <w:ind w:left="4714" w:hanging="360"/>
      </w:pPr>
    </w:lvl>
    <w:lvl w:ilvl="7" w:tplc="40090019" w:tentative="1">
      <w:start w:val="1"/>
      <w:numFmt w:val="lowerLetter"/>
      <w:lvlText w:val="%8."/>
      <w:lvlJc w:val="left"/>
      <w:pPr>
        <w:ind w:left="5434" w:hanging="360"/>
      </w:pPr>
    </w:lvl>
    <w:lvl w:ilvl="8" w:tplc="4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B9E1528"/>
    <w:multiLevelType w:val="hybridMultilevel"/>
    <w:tmpl w:val="B04AB4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D4EEF"/>
    <w:multiLevelType w:val="hybridMultilevel"/>
    <w:tmpl w:val="143CA00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72EE9"/>
    <w:multiLevelType w:val="hybridMultilevel"/>
    <w:tmpl w:val="97C017AE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B12AB5"/>
    <w:multiLevelType w:val="hybridMultilevel"/>
    <w:tmpl w:val="1A64F3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A335F"/>
    <w:multiLevelType w:val="hybridMultilevel"/>
    <w:tmpl w:val="86062DE6"/>
    <w:lvl w:ilvl="0" w:tplc="4F34D5B6">
      <w:start w:val="1"/>
      <w:numFmt w:val="decimal"/>
      <w:lvlText w:val="%1."/>
      <w:lvlJc w:val="left"/>
      <w:pPr>
        <w:ind w:left="2061" w:hanging="360"/>
      </w:pPr>
      <w:rPr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3141" w:hanging="360"/>
      </w:pPr>
    </w:lvl>
    <w:lvl w:ilvl="2" w:tplc="4009001B" w:tentative="1">
      <w:start w:val="1"/>
      <w:numFmt w:val="lowerRoman"/>
      <w:lvlText w:val="%3."/>
      <w:lvlJc w:val="right"/>
      <w:pPr>
        <w:ind w:left="3861" w:hanging="180"/>
      </w:pPr>
    </w:lvl>
    <w:lvl w:ilvl="3" w:tplc="4009000F" w:tentative="1">
      <w:start w:val="1"/>
      <w:numFmt w:val="decimal"/>
      <w:lvlText w:val="%4."/>
      <w:lvlJc w:val="left"/>
      <w:pPr>
        <w:ind w:left="4581" w:hanging="360"/>
      </w:pPr>
    </w:lvl>
    <w:lvl w:ilvl="4" w:tplc="40090019" w:tentative="1">
      <w:start w:val="1"/>
      <w:numFmt w:val="lowerLetter"/>
      <w:lvlText w:val="%5."/>
      <w:lvlJc w:val="left"/>
      <w:pPr>
        <w:ind w:left="5301" w:hanging="360"/>
      </w:pPr>
    </w:lvl>
    <w:lvl w:ilvl="5" w:tplc="4009001B" w:tentative="1">
      <w:start w:val="1"/>
      <w:numFmt w:val="lowerRoman"/>
      <w:lvlText w:val="%6."/>
      <w:lvlJc w:val="right"/>
      <w:pPr>
        <w:ind w:left="6021" w:hanging="180"/>
      </w:pPr>
    </w:lvl>
    <w:lvl w:ilvl="6" w:tplc="4009000F" w:tentative="1">
      <w:start w:val="1"/>
      <w:numFmt w:val="decimal"/>
      <w:lvlText w:val="%7."/>
      <w:lvlJc w:val="left"/>
      <w:pPr>
        <w:ind w:left="6741" w:hanging="360"/>
      </w:pPr>
    </w:lvl>
    <w:lvl w:ilvl="7" w:tplc="40090019" w:tentative="1">
      <w:start w:val="1"/>
      <w:numFmt w:val="lowerLetter"/>
      <w:lvlText w:val="%8."/>
      <w:lvlJc w:val="left"/>
      <w:pPr>
        <w:ind w:left="7461" w:hanging="360"/>
      </w:pPr>
    </w:lvl>
    <w:lvl w:ilvl="8" w:tplc="40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8" w15:restartNumberingAfterBreak="0">
    <w:nsid w:val="76A154D0"/>
    <w:multiLevelType w:val="hybridMultilevel"/>
    <w:tmpl w:val="E54C3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D43921"/>
    <w:multiLevelType w:val="hybridMultilevel"/>
    <w:tmpl w:val="CB7253C6"/>
    <w:lvl w:ilvl="0" w:tplc="4009000F">
      <w:start w:val="1"/>
      <w:numFmt w:val="decimal"/>
      <w:lvlText w:val="%1."/>
      <w:lvlJc w:val="left"/>
      <w:pPr>
        <w:ind w:left="303" w:hanging="360"/>
      </w:pPr>
    </w:lvl>
    <w:lvl w:ilvl="1" w:tplc="40090019" w:tentative="1">
      <w:start w:val="1"/>
      <w:numFmt w:val="lowerLetter"/>
      <w:lvlText w:val="%2."/>
      <w:lvlJc w:val="left"/>
      <w:pPr>
        <w:ind w:left="1023" w:hanging="360"/>
      </w:pPr>
    </w:lvl>
    <w:lvl w:ilvl="2" w:tplc="4009001B" w:tentative="1">
      <w:start w:val="1"/>
      <w:numFmt w:val="lowerRoman"/>
      <w:lvlText w:val="%3."/>
      <w:lvlJc w:val="right"/>
      <w:pPr>
        <w:ind w:left="1743" w:hanging="180"/>
      </w:pPr>
    </w:lvl>
    <w:lvl w:ilvl="3" w:tplc="4009000F" w:tentative="1">
      <w:start w:val="1"/>
      <w:numFmt w:val="decimal"/>
      <w:lvlText w:val="%4."/>
      <w:lvlJc w:val="left"/>
      <w:pPr>
        <w:ind w:left="2463" w:hanging="360"/>
      </w:pPr>
    </w:lvl>
    <w:lvl w:ilvl="4" w:tplc="40090019" w:tentative="1">
      <w:start w:val="1"/>
      <w:numFmt w:val="lowerLetter"/>
      <w:lvlText w:val="%5."/>
      <w:lvlJc w:val="left"/>
      <w:pPr>
        <w:ind w:left="3183" w:hanging="360"/>
      </w:pPr>
    </w:lvl>
    <w:lvl w:ilvl="5" w:tplc="4009001B" w:tentative="1">
      <w:start w:val="1"/>
      <w:numFmt w:val="lowerRoman"/>
      <w:lvlText w:val="%6."/>
      <w:lvlJc w:val="right"/>
      <w:pPr>
        <w:ind w:left="3903" w:hanging="180"/>
      </w:pPr>
    </w:lvl>
    <w:lvl w:ilvl="6" w:tplc="4009000F" w:tentative="1">
      <w:start w:val="1"/>
      <w:numFmt w:val="decimal"/>
      <w:lvlText w:val="%7."/>
      <w:lvlJc w:val="left"/>
      <w:pPr>
        <w:ind w:left="4623" w:hanging="360"/>
      </w:pPr>
    </w:lvl>
    <w:lvl w:ilvl="7" w:tplc="40090019" w:tentative="1">
      <w:start w:val="1"/>
      <w:numFmt w:val="lowerLetter"/>
      <w:lvlText w:val="%8."/>
      <w:lvlJc w:val="left"/>
      <w:pPr>
        <w:ind w:left="5343" w:hanging="360"/>
      </w:pPr>
    </w:lvl>
    <w:lvl w:ilvl="8" w:tplc="40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0" w15:restartNumberingAfterBreak="0">
    <w:nsid w:val="7B01195B"/>
    <w:multiLevelType w:val="hybridMultilevel"/>
    <w:tmpl w:val="7272E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13A76"/>
    <w:multiLevelType w:val="hybridMultilevel"/>
    <w:tmpl w:val="E656FD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E44BC"/>
    <w:multiLevelType w:val="hybridMultilevel"/>
    <w:tmpl w:val="3EA6B6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2"/>
  </w:num>
  <w:num w:numId="3">
    <w:abstractNumId w:val="24"/>
  </w:num>
  <w:num w:numId="4">
    <w:abstractNumId w:val="27"/>
  </w:num>
  <w:num w:numId="5">
    <w:abstractNumId w:val="38"/>
  </w:num>
  <w:num w:numId="6">
    <w:abstractNumId w:val="15"/>
  </w:num>
  <w:num w:numId="7">
    <w:abstractNumId w:val="28"/>
  </w:num>
  <w:num w:numId="8">
    <w:abstractNumId w:val="16"/>
  </w:num>
  <w:num w:numId="9">
    <w:abstractNumId w:val="2"/>
  </w:num>
  <w:num w:numId="10">
    <w:abstractNumId w:val="12"/>
  </w:num>
  <w:num w:numId="11">
    <w:abstractNumId w:val="33"/>
  </w:num>
  <w:num w:numId="12">
    <w:abstractNumId w:val="37"/>
  </w:num>
  <w:num w:numId="13">
    <w:abstractNumId w:val="9"/>
  </w:num>
  <w:num w:numId="14">
    <w:abstractNumId w:val="8"/>
  </w:num>
  <w:num w:numId="15">
    <w:abstractNumId w:val="19"/>
  </w:num>
  <w:num w:numId="16">
    <w:abstractNumId w:val="22"/>
  </w:num>
  <w:num w:numId="17">
    <w:abstractNumId w:val="0"/>
  </w:num>
  <w:num w:numId="18">
    <w:abstractNumId w:val="17"/>
  </w:num>
  <w:num w:numId="19">
    <w:abstractNumId w:val="40"/>
  </w:num>
  <w:num w:numId="20">
    <w:abstractNumId w:val="5"/>
  </w:num>
  <w:num w:numId="21">
    <w:abstractNumId w:val="6"/>
  </w:num>
  <w:num w:numId="22">
    <w:abstractNumId w:val="26"/>
  </w:num>
  <w:num w:numId="23">
    <w:abstractNumId w:val="13"/>
  </w:num>
  <w:num w:numId="24">
    <w:abstractNumId w:val="41"/>
  </w:num>
  <w:num w:numId="25">
    <w:abstractNumId w:val="4"/>
  </w:num>
  <w:num w:numId="26">
    <w:abstractNumId w:val="30"/>
  </w:num>
  <w:num w:numId="27">
    <w:abstractNumId w:val="34"/>
  </w:num>
  <w:num w:numId="28">
    <w:abstractNumId w:val="18"/>
  </w:num>
  <w:num w:numId="29">
    <w:abstractNumId w:val="7"/>
  </w:num>
  <w:num w:numId="30">
    <w:abstractNumId w:val="32"/>
  </w:num>
  <w:num w:numId="31">
    <w:abstractNumId w:val="1"/>
  </w:num>
  <w:num w:numId="32">
    <w:abstractNumId w:val="10"/>
  </w:num>
  <w:num w:numId="33">
    <w:abstractNumId w:val="35"/>
  </w:num>
  <w:num w:numId="34">
    <w:abstractNumId w:val="36"/>
  </w:num>
  <w:num w:numId="35">
    <w:abstractNumId w:val="14"/>
  </w:num>
  <w:num w:numId="36">
    <w:abstractNumId w:val="25"/>
  </w:num>
  <w:num w:numId="37">
    <w:abstractNumId w:val="11"/>
  </w:num>
  <w:num w:numId="38">
    <w:abstractNumId w:val="23"/>
  </w:num>
  <w:num w:numId="39">
    <w:abstractNumId w:val="3"/>
  </w:num>
  <w:num w:numId="40">
    <w:abstractNumId w:val="31"/>
  </w:num>
  <w:num w:numId="41">
    <w:abstractNumId w:val="39"/>
  </w:num>
  <w:num w:numId="42">
    <w:abstractNumId w:val="29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78"/>
    <w:rsid w:val="00060B22"/>
    <w:rsid w:val="00095D1D"/>
    <w:rsid w:val="000E0B49"/>
    <w:rsid w:val="00211F1D"/>
    <w:rsid w:val="002B6091"/>
    <w:rsid w:val="002C1275"/>
    <w:rsid w:val="00302F5C"/>
    <w:rsid w:val="00335EB2"/>
    <w:rsid w:val="003A530C"/>
    <w:rsid w:val="003D75C4"/>
    <w:rsid w:val="004A08C8"/>
    <w:rsid w:val="00576256"/>
    <w:rsid w:val="0067517D"/>
    <w:rsid w:val="006B0276"/>
    <w:rsid w:val="00702D27"/>
    <w:rsid w:val="0073558B"/>
    <w:rsid w:val="007367C1"/>
    <w:rsid w:val="00760D85"/>
    <w:rsid w:val="007B1EB4"/>
    <w:rsid w:val="007C328C"/>
    <w:rsid w:val="007F5A51"/>
    <w:rsid w:val="008006E2"/>
    <w:rsid w:val="008205F7"/>
    <w:rsid w:val="00893178"/>
    <w:rsid w:val="008B0412"/>
    <w:rsid w:val="0090003D"/>
    <w:rsid w:val="0091126A"/>
    <w:rsid w:val="00971842"/>
    <w:rsid w:val="009C4CA7"/>
    <w:rsid w:val="00A401BB"/>
    <w:rsid w:val="00B51D85"/>
    <w:rsid w:val="00B56376"/>
    <w:rsid w:val="00BD16DB"/>
    <w:rsid w:val="00C41B9D"/>
    <w:rsid w:val="00C818F3"/>
    <w:rsid w:val="00D44ECC"/>
    <w:rsid w:val="00D81D47"/>
    <w:rsid w:val="00DB7C60"/>
    <w:rsid w:val="00E32C61"/>
    <w:rsid w:val="00E84811"/>
    <w:rsid w:val="00FC365B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8AD7"/>
  <w15:chartTrackingRefBased/>
  <w15:docId w15:val="{909E184F-2D12-4C62-8543-CB620C81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6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D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F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302F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im">
    <w:name w:val="im"/>
    <w:rsid w:val="000E0B49"/>
  </w:style>
  <w:style w:type="paragraph" w:styleId="BodyTextIndent">
    <w:name w:val="Body Text Indent"/>
    <w:basedOn w:val="Normal"/>
    <w:link w:val="BodyTextIndentChar"/>
    <w:rsid w:val="003A530C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A530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367C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8257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3177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710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263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5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058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138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01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76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426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396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429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8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8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690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982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811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6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940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9064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1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181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3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28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95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5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728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80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074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351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236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03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783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927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543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514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5107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scholar?oi=bibs&amp;cluster=8758299074512827781&amp;btnI=1&amp;hl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am.a25@jnkvv.org" TargetMode="External"/><Relationship Id="rId5" Type="http://schemas.openxmlformats.org/officeDocument/2006/relationships/hyperlink" Target="mailto:sonam.agr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2026-04-11T08:06:00Z</dcterms:created>
  <dcterms:modified xsi:type="dcterms:W3CDTF">2026-04-13T10:23:00Z</dcterms:modified>
</cp:coreProperties>
</file>