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B21" w:rsidRPr="00971B3C" w:rsidRDefault="00100B21" w:rsidP="00100B21">
      <w:pPr>
        <w:spacing w:line="240" w:lineRule="auto"/>
        <w:rPr>
          <w:rFonts w:asciiTheme="majorHAnsi" w:eastAsia="Times New Roman" w:hAnsiTheme="majorHAnsi" w:cs="Mangal"/>
          <w:b/>
          <w:sz w:val="24"/>
          <w:szCs w:val="24"/>
          <w:u w:val="single"/>
        </w:rPr>
      </w:pPr>
      <w:r>
        <w:rPr>
          <w:rFonts w:asciiTheme="majorHAnsi" w:eastAsia="Times New Roman" w:hAnsiTheme="majorHAnsi" w:cs="Mangal"/>
          <w:b/>
          <w:sz w:val="24"/>
          <w:szCs w:val="24"/>
          <w:u w:val="single"/>
        </w:rPr>
        <w:t xml:space="preserve">Cultural    </w:t>
      </w:r>
    </w:p>
    <w:p w:rsidR="00100B21" w:rsidRPr="008F53E7" w:rsidRDefault="00100B21" w:rsidP="00100B21">
      <w:pPr>
        <w:pStyle w:val="ListParagraph"/>
        <w:numPr>
          <w:ilvl w:val="0"/>
          <w:numId w:val="25"/>
        </w:numPr>
        <w:jc w:val="both"/>
        <w:rPr>
          <w:rFonts w:asciiTheme="majorHAnsi" w:hAnsiTheme="majorHAnsi"/>
          <w:sz w:val="26"/>
          <w:szCs w:val="26"/>
        </w:rPr>
      </w:pPr>
      <w:r>
        <w:rPr>
          <w:rFonts w:asciiTheme="majorHAnsi" w:hAnsiTheme="majorHAnsi"/>
          <w:sz w:val="26"/>
          <w:szCs w:val="26"/>
        </w:rPr>
        <w:t xml:space="preserve">Cultural activities teach students how to work for a common goal and this ultimately develops a sense of responsibility in them. The importance of cultural activities is preparing students for real life and strengthening </w:t>
      </w:r>
      <w:r w:rsidRPr="00D6288F">
        <w:rPr>
          <w:rFonts w:asciiTheme="majorHAnsi" w:hAnsiTheme="majorHAnsi"/>
          <w:sz w:val="26"/>
          <w:szCs w:val="26"/>
        </w:rPr>
        <w:t>their skills.</w:t>
      </w:r>
      <w:r>
        <w:rPr>
          <w:rFonts w:asciiTheme="majorHAnsi" w:hAnsiTheme="majorHAnsi"/>
          <w:sz w:val="26"/>
          <w:szCs w:val="26"/>
        </w:rPr>
        <w:t xml:space="preserve"> Literary events help students to generate ideas, expressing view and giving reasons and counter reasons. Music and Folk dance are magnetism events; they are the way of preserving our cultural and way of passing the tradition from one generation to another. Fine arts provides self-esteem, motivation, aesthetic awareness, cultural exposure, creativity improved emotional expression, as well as social harmony and appreciation of diversity.  </w:t>
      </w:r>
    </w:p>
    <w:p w:rsidR="00100B21" w:rsidRDefault="00100B21" w:rsidP="00100B21">
      <w:pPr>
        <w:pStyle w:val="ListParagraph"/>
        <w:numPr>
          <w:ilvl w:val="0"/>
          <w:numId w:val="5"/>
        </w:numPr>
        <w:jc w:val="both"/>
        <w:rPr>
          <w:rFonts w:asciiTheme="majorHAnsi" w:hAnsiTheme="majorHAnsi"/>
          <w:sz w:val="26"/>
          <w:szCs w:val="26"/>
        </w:rPr>
      </w:pPr>
      <w:r>
        <w:rPr>
          <w:rFonts w:asciiTheme="majorHAnsi" w:hAnsiTheme="majorHAnsi"/>
          <w:sz w:val="26"/>
          <w:szCs w:val="26"/>
        </w:rPr>
        <w:t xml:space="preserve">Each college of University is having one cultural coordinator/I/c Cultural to </w:t>
      </w:r>
      <w:r w:rsidR="00D41828">
        <w:rPr>
          <w:rFonts w:asciiTheme="majorHAnsi" w:hAnsiTheme="majorHAnsi"/>
          <w:sz w:val="26"/>
          <w:szCs w:val="26"/>
        </w:rPr>
        <w:t>supervise and</w:t>
      </w:r>
      <w:r>
        <w:rPr>
          <w:rFonts w:asciiTheme="majorHAnsi" w:hAnsiTheme="majorHAnsi"/>
          <w:sz w:val="26"/>
          <w:szCs w:val="26"/>
        </w:rPr>
        <w:t xml:space="preserve"> improve the </w:t>
      </w:r>
      <w:r w:rsidR="00910B9F">
        <w:rPr>
          <w:rFonts w:asciiTheme="majorHAnsi" w:hAnsiTheme="majorHAnsi"/>
          <w:sz w:val="26"/>
          <w:szCs w:val="26"/>
        </w:rPr>
        <w:t xml:space="preserve">cultural activities of students. At the university level all the cultural activities are coordinated by university cultural coordinator under the guideline of Dean Student Welfare    </w:t>
      </w:r>
      <w:r>
        <w:rPr>
          <w:rFonts w:asciiTheme="majorHAnsi" w:hAnsiTheme="majorHAnsi"/>
          <w:sz w:val="26"/>
          <w:szCs w:val="26"/>
        </w:rPr>
        <w:t xml:space="preserve"> Proper allocation of separate is provided to run the cultural activities of the college and university level. Apart from this all colleges has cultural hall to organize various cultural activities throughout the year.</w:t>
      </w:r>
    </w:p>
    <w:p w:rsidR="00025A0C" w:rsidRPr="008F53E7" w:rsidRDefault="008F53E7" w:rsidP="008F53E7">
      <w:pPr>
        <w:jc w:val="both"/>
        <w:rPr>
          <w:rFonts w:asciiTheme="majorHAnsi" w:hAnsiTheme="majorHAnsi"/>
          <w:sz w:val="26"/>
          <w:szCs w:val="26"/>
        </w:rPr>
      </w:pPr>
      <w:r>
        <w:rPr>
          <w:rFonts w:asciiTheme="majorHAnsi" w:eastAsia="Times New Roman" w:hAnsiTheme="majorHAnsi" w:cs="Mangal"/>
          <w:b/>
          <w:sz w:val="24"/>
          <w:szCs w:val="24"/>
          <w:u w:val="single"/>
        </w:rPr>
        <w:t>(Yuva Mahotsav)</w:t>
      </w:r>
      <w:r w:rsidR="00025A0C" w:rsidRPr="008F53E7">
        <w:rPr>
          <w:rFonts w:asciiTheme="majorHAnsi" w:hAnsiTheme="majorHAnsi"/>
          <w:sz w:val="26"/>
          <w:szCs w:val="26"/>
        </w:rPr>
        <w:t xml:space="preserve"> </w:t>
      </w:r>
    </w:p>
    <w:p w:rsidR="004446DE" w:rsidRDefault="00C33B51" w:rsidP="00F0301B">
      <w:pPr>
        <w:pStyle w:val="ListParagraph"/>
        <w:numPr>
          <w:ilvl w:val="0"/>
          <w:numId w:val="5"/>
        </w:numPr>
        <w:spacing w:line="240" w:lineRule="auto"/>
        <w:jc w:val="both"/>
        <w:rPr>
          <w:rFonts w:asciiTheme="majorHAnsi" w:hAnsiTheme="majorHAnsi" w:cstheme="minorHAnsi"/>
          <w:sz w:val="24"/>
          <w:szCs w:val="24"/>
        </w:rPr>
      </w:pPr>
      <w:r>
        <w:rPr>
          <w:rFonts w:asciiTheme="majorHAnsi" w:hAnsiTheme="majorHAnsi" w:cstheme="minorHAnsi"/>
          <w:sz w:val="24"/>
          <w:szCs w:val="24"/>
        </w:rPr>
        <w:t>The University organizes</w:t>
      </w:r>
      <w:r w:rsidR="004446DE" w:rsidRPr="00971B3C">
        <w:rPr>
          <w:rFonts w:asciiTheme="majorHAnsi" w:hAnsiTheme="majorHAnsi" w:cstheme="minorHAnsi"/>
          <w:sz w:val="24"/>
          <w:szCs w:val="24"/>
        </w:rPr>
        <w:t xml:space="preserve"> Int</w:t>
      </w:r>
      <w:r w:rsidR="004446DE" w:rsidRPr="00D6288F">
        <w:rPr>
          <w:rFonts w:asciiTheme="majorHAnsi" w:hAnsiTheme="majorHAnsi" w:cstheme="minorHAnsi"/>
          <w:sz w:val="24"/>
          <w:szCs w:val="24"/>
        </w:rPr>
        <w:t>er</w:t>
      </w:r>
      <w:r w:rsidR="0008028E" w:rsidRPr="00D6288F">
        <w:rPr>
          <w:rFonts w:asciiTheme="majorHAnsi" w:hAnsiTheme="majorHAnsi" w:cstheme="minorHAnsi"/>
          <w:sz w:val="24"/>
          <w:szCs w:val="24"/>
        </w:rPr>
        <w:t>-</w:t>
      </w:r>
      <w:r w:rsidR="004446DE" w:rsidRPr="00D6288F">
        <w:rPr>
          <w:rFonts w:asciiTheme="majorHAnsi" w:hAnsiTheme="majorHAnsi" w:cstheme="minorHAnsi"/>
          <w:sz w:val="24"/>
          <w:szCs w:val="24"/>
        </w:rPr>
        <w:t>Colle</w:t>
      </w:r>
      <w:r w:rsidR="004446DE" w:rsidRPr="00971B3C">
        <w:rPr>
          <w:rFonts w:asciiTheme="majorHAnsi" w:hAnsiTheme="majorHAnsi" w:cstheme="minorHAnsi"/>
          <w:sz w:val="24"/>
          <w:szCs w:val="24"/>
        </w:rPr>
        <w:t xml:space="preserve">giate Youth </w:t>
      </w:r>
      <w:r w:rsidR="0008028E" w:rsidRPr="00D6288F">
        <w:rPr>
          <w:rFonts w:asciiTheme="majorHAnsi" w:hAnsiTheme="majorHAnsi" w:cstheme="minorHAnsi"/>
          <w:sz w:val="24"/>
          <w:szCs w:val="24"/>
        </w:rPr>
        <w:t>F</w:t>
      </w:r>
      <w:r w:rsidR="004446DE" w:rsidRPr="00D6288F">
        <w:rPr>
          <w:rFonts w:asciiTheme="majorHAnsi" w:hAnsiTheme="majorHAnsi" w:cstheme="minorHAnsi"/>
          <w:sz w:val="24"/>
          <w:szCs w:val="24"/>
        </w:rPr>
        <w:t>estival</w:t>
      </w:r>
      <w:r w:rsidR="004446DE" w:rsidRPr="00971B3C">
        <w:rPr>
          <w:rFonts w:asciiTheme="majorHAnsi" w:hAnsiTheme="majorHAnsi" w:cstheme="minorHAnsi"/>
          <w:sz w:val="24"/>
          <w:szCs w:val="24"/>
        </w:rPr>
        <w:t xml:space="preserve"> every year. In this </w:t>
      </w:r>
      <w:r w:rsidR="002D2CCD">
        <w:rPr>
          <w:rFonts w:asciiTheme="majorHAnsi" w:hAnsiTheme="majorHAnsi" w:cstheme="minorHAnsi"/>
          <w:sz w:val="24"/>
          <w:szCs w:val="24"/>
        </w:rPr>
        <w:t>events</w:t>
      </w:r>
      <w:r w:rsidR="0008028E" w:rsidRPr="00D6288F">
        <w:rPr>
          <w:rFonts w:asciiTheme="majorHAnsi" w:hAnsiTheme="majorHAnsi" w:cstheme="minorHAnsi"/>
          <w:sz w:val="24"/>
          <w:szCs w:val="24"/>
        </w:rPr>
        <w:t>,</w:t>
      </w:r>
      <w:r w:rsidR="0008028E">
        <w:rPr>
          <w:rFonts w:asciiTheme="majorHAnsi" w:hAnsiTheme="majorHAnsi" w:cstheme="minorHAnsi"/>
          <w:sz w:val="24"/>
          <w:szCs w:val="24"/>
        </w:rPr>
        <w:t xml:space="preserve"> </w:t>
      </w:r>
      <w:r w:rsidR="002D2CCD">
        <w:rPr>
          <w:rFonts w:asciiTheme="majorHAnsi" w:hAnsiTheme="majorHAnsi" w:cstheme="minorHAnsi"/>
          <w:sz w:val="24"/>
          <w:szCs w:val="24"/>
        </w:rPr>
        <w:t xml:space="preserve">approximate 300 participants of </w:t>
      </w:r>
      <w:r>
        <w:rPr>
          <w:rFonts w:asciiTheme="majorHAnsi" w:hAnsiTheme="majorHAnsi" w:cstheme="minorHAnsi"/>
          <w:sz w:val="24"/>
          <w:szCs w:val="24"/>
        </w:rPr>
        <w:t>various college i.e</w:t>
      </w:r>
      <w:r w:rsidR="002D2CCD">
        <w:rPr>
          <w:rFonts w:asciiTheme="majorHAnsi" w:hAnsiTheme="majorHAnsi" w:cstheme="minorHAnsi"/>
          <w:sz w:val="24"/>
          <w:szCs w:val="24"/>
        </w:rPr>
        <w:t xml:space="preserve">. </w:t>
      </w:r>
      <w:r w:rsidR="004446DE" w:rsidRPr="00971B3C">
        <w:rPr>
          <w:rFonts w:asciiTheme="majorHAnsi" w:hAnsiTheme="majorHAnsi" w:cstheme="minorHAnsi"/>
          <w:sz w:val="24"/>
          <w:szCs w:val="24"/>
        </w:rPr>
        <w:t>College of Agriculture Jabalpur, Rewa, Tikamgarh, Ganjbasoda</w:t>
      </w:r>
      <w:r w:rsidR="00EE4305">
        <w:rPr>
          <w:rFonts w:asciiTheme="majorHAnsi" w:hAnsiTheme="majorHAnsi" w:cstheme="minorHAnsi"/>
          <w:sz w:val="24"/>
          <w:szCs w:val="24"/>
        </w:rPr>
        <w:t xml:space="preserve">, Waraseoni, Powerkheda, Khurai, </w:t>
      </w:r>
      <w:r w:rsidR="004446DE" w:rsidRPr="00971B3C">
        <w:rPr>
          <w:rFonts w:asciiTheme="majorHAnsi" w:hAnsiTheme="majorHAnsi" w:cstheme="minorHAnsi"/>
          <w:sz w:val="24"/>
          <w:szCs w:val="24"/>
        </w:rPr>
        <w:t>Agricultural Engineering College, Jab</w:t>
      </w:r>
      <w:r w:rsidR="00737394" w:rsidRPr="00971B3C">
        <w:rPr>
          <w:rFonts w:asciiTheme="majorHAnsi" w:hAnsiTheme="majorHAnsi" w:cstheme="minorHAnsi"/>
          <w:sz w:val="24"/>
          <w:szCs w:val="24"/>
        </w:rPr>
        <w:t xml:space="preserve">alpur </w:t>
      </w:r>
      <w:r w:rsidRPr="00971B3C">
        <w:rPr>
          <w:rFonts w:asciiTheme="majorHAnsi" w:hAnsiTheme="majorHAnsi" w:cstheme="minorHAnsi"/>
          <w:sz w:val="24"/>
          <w:szCs w:val="24"/>
        </w:rPr>
        <w:t>and College</w:t>
      </w:r>
      <w:r w:rsidR="00971B3C" w:rsidRPr="00971B3C">
        <w:rPr>
          <w:rFonts w:asciiTheme="majorHAnsi" w:hAnsiTheme="majorHAnsi" w:cstheme="minorHAnsi"/>
          <w:sz w:val="24"/>
          <w:szCs w:val="24"/>
        </w:rPr>
        <w:t xml:space="preserve"> of Horticulture, Rehli &amp;</w:t>
      </w:r>
      <w:r w:rsidR="004446DE" w:rsidRPr="00971B3C">
        <w:rPr>
          <w:rFonts w:asciiTheme="majorHAnsi" w:hAnsiTheme="majorHAnsi" w:cstheme="minorHAnsi"/>
          <w:sz w:val="24"/>
          <w:szCs w:val="24"/>
        </w:rPr>
        <w:t xml:space="preserve"> </w:t>
      </w:r>
      <w:r w:rsidR="002D2CCD">
        <w:rPr>
          <w:rFonts w:asciiTheme="majorHAnsi" w:hAnsiTheme="majorHAnsi" w:cstheme="minorHAnsi"/>
          <w:sz w:val="24"/>
          <w:szCs w:val="24"/>
        </w:rPr>
        <w:t xml:space="preserve"> </w:t>
      </w:r>
      <w:r w:rsidR="004446DE" w:rsidRPr="00971B3C">
        <w:rPr>
          <w:rFonts w:asciiTheme="majorHAnsi" w:hAnsiTheme="majorHAnsi" w:cstheme="minorHAnsi"/>
          <w:sz w:val="24"/>
          <w:szCs w:val="24"/>
        </w:rPr>
        <w:t>Chhindw</w:t>
      </w:r>
      <w:r w:rsidR="002D2CCD">
        <w:rPr>
          <w:rFonts w:asciiTheme="majorHAnsi" w:hAnsiTheme="majorHAnsi" w:cstheme="minorHAnsi"/>
          <w:sz w:val="24"/>
          <w:szCs w:val="24"/>
        </w:rPr>
        <w:t xml:space="preserve">ara  take active participation </w:t>
      </w:r>
      <w:r w:rsidR="004446DE" w:rsidRPr="00971B3C">
        <w:rPr>
          <w:rFonts w:asciiTheme="majorHAnsi" w:hAnsiTheme="majorHAnsi" w:cstheme="minorHAnsi"/>
          <w:sz w:val="24"/>
          <w:szCs w:val="24"/>
        </w:rPr>
        <w:t xml:space="preserve">.  </w:t>
      </w:r>
    </w:p>
    <w:p w:rsidR="002D2CCD" w:rsidRPr="002D2CCD" w:rsidRDefault="002D2CCD" w:rsidP="002D2CCD">
      <w:pPr>
        <w:pStyle w:val="ListParagraph"/>
        <w:rPr>
          <w:rFonts w:asciiTheme="majorHAnsi" w:hAnsiTheme="majorHAnsi" w:cstheme="minorHAnsi"/>
          <w:sz w:val="24"/>
          <w:szCs w:val="24"/>
        </w:rPr>
      </w:pPr>
    </w:p>
    <w:tbl>
      <w:tblPr>
        <w:tblStyle w:val="LightGrid-Accent5"/>
        <w:tblW w:w="10173" w:type="dxa"/>
        <w:tblLook w:val="04A0"/>
      </w:tblPr>
      <w:tblGrid>
        <w:gridCol w:w="859"/>
        <w:gridCol w:w="2510"/>
        <w:gridCol w:w="6804"/>
      </w:tblGrid>
      <w:tr w:rsidR="002D2CCD" w:rsidRPr="00EE1A8C" w:rsidTr="00E602A5">
        <w:trPr>
          <w:cnfStyle w:val="100000000000"/>
        </w:trPr>
        <w:tc>
          <w:tcPr>
            <w:cnfStyle w:val="001000000000"/>
            <w:tcW w:w="859" w:type="dxa"/>
          </w:tcPr>
          <w:p w:rsidR="002D2CCD" w:rsidRPr="00EE1A8C" w:rsidRDefault="002D2CCD" w:rsidP="001D5DF9">
            <w:pPr>
              <w:rPr>
                <w:rFonts w:eastAsia="Times New Roman" w:cs="Mangal"/>
                <w:bCs w:val="0"/>
                <w:sz w:val="24"/>
                <w:szCs w:val="24"/>
              </w:rPr>
            </w:pPr>
            <w:r w:rsidRPr="00EE1A8C">
              <w:rPr>
                <w:rFonts w:eastAsia="Times New Roman" w:cs="Mangal"/>
                <w:sz w:val="24"/>
                <w:szCs w:val="24"/>
              </w:rPr>
              <w:t>S. No</w:t>
            </w:r>
          </w:p>
        </w:tc>
        <w:tc>
          <w:tcPr>
            <w:tcW w:w="2510" w:type="dxa"/>
          </w:tcPr>
          <w:p w:rsidR="002D2CCD" w:rsidRPr="00EE1A8C" w:rsidRDefault="002D2CCD" w:rsidP="001D5DF9">
            <w:pPr>
              <w:cnfStyle w:val="100000000000"/>
              <w:rPr>
                <w:rFonts w:eastAsia="Times New Roman" w:cs="Mangal"/>
                <w:bCs w:val="0"/>
                <w:sz w:val="24"/>
                <w:szCs w:val="24"/>
              </w:rPr>
            </w:pPr>
            <w:r w:rsidRPr="00EE1A8C">
              <w:rPr>
                <w:rFonts w:eastAsia="Times New Roman" w:cs="Mangal"/>
                <w:sz w:val="24"/>
                <w:szCs w:val="24"/>
              </w:rPr>
              <w:t xml:space="preserve">Category </w:t>
            </w:r>
          </w:p>
        </w:tc>
        <w:tc>
          <w:tcPr>
            <w:tcW w:w="6804" w:type="dxa"/>
          </w:tcPr>
          <w:p w:rsidR="002D2CCD" w:rsidRPr="00EE1A8C" w:rsidRDefault="002D2CCD" w:rsidP="001D5DF9">
            <w:pPr>
              <w:cnfStyle w:val="100000000000"/>
              <w:rPr>
                <w:rFonts w:eastAsia="Times New Roman" w:cs="Mangal"/>
                <w:bCs w:val="0"/>
                <w:sz w:val="24"/>
                <w:szCs w:val="24"/>
              </w:rPr>
            </w:pPr>
            <w:r w:rsidRPr="00EE1A8C">
              <w:rPr>
                <w:rFonts w:eastAsia="Times New Roman" w:cs="Mangal"/>
                <w:sz w:val="24"/>
                <w:szCs w:val="24"/>
              </w:rPr>
              <w:t xml:space="preserve">Events </w:t>
            </w:r>
          </w:p>
        </w:tc>
      </w:tr>
      <w:tr w:rsidR="002D2CCD" w:rsidRPr="00EE1A8C" w:rsidTr="00E602A5">
        <w:trPr>
          <w:cnfStyle w:val="000000100000"/>
        </w:trPr>
        <w:tc>
          <w:tcPr>
            <w:cnfStyle w:val="001000000000"/>
            <w:tcW w:w="859" w:type="dxa"/>
          </w:tcPr>
          <w:p w:rsidR="002D2CCD" w:rsidRPr="00EE1A8C" w:rsidRDefault="002D2CCD" w:rsidP="001D5DF9">
            <w:pPr>
              <w:rPr>
                <w:rFonts w:eastAsia="Times New Roman" w:cs="Mangal"/>
                <w:bCs w:val="0"/>
                <w:sz w:val="24"/>
                <w:szCs w:val="24"/>
              </w:rPr>
            </w:pPr>
            <w:r w:rsidRPr="00EE1A8C">
              <w:rPr>
                <w:rFonts w:eastAsia="Times New Roman" w:cs="Mangal"/>
                <w:sz w:val="24"/>
                <w:szCs w:val="24"/>
              </w:rPr>
              <w:t>1</w:t>
            </w:r>
          </w:p>
        </w:tc>
        <w:tc>
          <w:tcPr>
            <w:tcW w:w="2510" w:type="dxa"/>
          </w:tcPr>
          <w:p w:rsidR="002D2CCD" w:rsidRPr="00EE1A8C" w:rsidRDefault="002D2CCD" w:rsidP="001D5DF9">
            <w:pPr>
              <w:cnfStyle w:val="000000100000"/>
              <w:rPr>
                <w:rFonts w:asciiTheme="majorHAnsi" w:eastAsia="Times New Roman" w:hAnsiTheme="majorHAnsi" w:cs="Mangal"/>
                <w:bCs/>
                <w:sz w:val="24"/>
                <w:szCs w:val="24"/>
              </w:rPr>
            </w:pPr>
            <w:r w:rsidRPr="00EE1A8C">
              <w:rPr>
                <w:rFonts w:asciiTheme="majorHAnsi" w:eastAsia="Times New Roman" w:hAnsiTheme="majorHAnsi" w:cs="Mangal"/>
                <w:bCs/>
                <w:sz w:val="24"/>
                <w:szCs w:val="24"/>
              </w:rPr>
              <w:t xml:space="preserve">Literary competition </w:t>
            </w:r>
          </w:p>
        </w:tc>
        <w:tc>
          <w:tcPr>
            <w:tcW w:w="6804" w:type="dxa"/>
          </w:tcPr>
          <w:p w:rsidR="002D2CCD" w:rsidRPr="00EE1A8C" w:rsidRDefault="002D2CCD" w:rsidP="001D5DF9">
            <w:pPr>
              <w:cnfStyle w:val="000000100000"/>
              <w:rPr>
                <w:rFonts w:asciiTheme="majorHAnsi" w:eastAsia="Times New Roman" w:hAnsiTheme="majorHAnsi" w:cs="Mangal"/>
                <w:bCs/>
                <w:sz w:val="24"/>
                <w:szCs w:val="24"/>
              </w:rPr>
            </w:pPr>
            <w:r w:rsidRPr="00EE1A8C">
              <w:rPr>
                <w:rFonts w:asciiTheme="majorHAnsi" w:eastAsia="Times New Roman" w:hAnsiTheme="majorHAnsi" w:cs="Mangal"/>
                <w:bCs/>
                <w:sz w:val="24"/>
                <w:szCs w:val="24"/>
              </w:rPr>
              <w:t xml:space="preserve">Quiz, Elocution, Debate, Extempore, </w:t>
            </w:r>
          </w:p>
        </w:tc>
      </w:tr>
      <w:tr w:rsidR="002D2CCD" w:rsidRPr="00EE1A8C" w:rsidTr="00E602A5">
        <w:trPr>
          <w:cnfStyle w:val="000000010000"/>
        </w:trPr>
        <w:tc>
          <w:tcPr>
            <w:cnfStyle w:val="001000000000"/>
            <w:tcW w:w="859" w:type="dxa"/>
          </w:tcPr>
          <w:p w:rsidR="002D2CCD" w:rsidRPr="00EE1A8C" w:rsidRDefault="002D2CCD" w:rsidP="001D5DF9">
            <w:pPr>
              <w:rPr>
                <w:rFonts w:eastAsia="Times New Roman" w:cs="Mangal"/>
                <w:bCs w:val="0"/>
                <w:sz w:val="24"/>
                <w:szCs w:val="24"/>
              </w:rPr>
            </w:pPr>
            <w:r w:rsidRPr="00EE1A8C">
              <w:rPr>
                <w:rFonts w:eastAsia="Times New Roman" w:cs="Mangal"/>
                <w:sz w:val="24"/>
                <w:szCs w:val="24"/>
              </w:rPr>
              <w:t>2</w:t>
            </w:r>
          </w:p>
        </w:tc>
        <w:tc>
          <w:tcPr>
            <w:tcW w:w="2510" w:type="dxa"/>
          </w:tcPr>
          <w:p w:rsidR="002D2CCD" w:rsidRPr="00EE1A8C" w:rsidRDefault="002D2CCD" w:rsidP="001D5DF9">
            <w:pPr>
              <w:cnfStyle w:val="000000010000"/>
              <w:rPr>
                <w:rFonts w:asciiTheme="majorHAnsi" w:eastAsia="Times New Roman" w:hAnsiTheme="majorHAnsi" w:cs="Mangal"/>
                <w:bCs/>
                <w:sz w:val="24"/>
                <w:szCs w:val="24"/>
              </w:rPr>
            </w:pPr>
            <w:r w:rsidRPr="00EE1A8C">
              <w:rPr>
                <w:rFonts w:asciiTheme="majorHAnsi" w:eastAsia="Times New Roman" w:hAnsiTheme="majorHAnsi" w:cs="Mangal"/>
                <w:bCs/>
                <w:sz w:val="24"/>
                <w:szCs w:val="24"/>
              </w:rPr>
              <w:t xml:space="preserve">Theatre Competition </w:t>
            </w:r>
          </w:p>
        </w:tc>
        <w:tc>
          <w:tcPr>
            <w:tcW w:w="6804" w:type="dxa"/>
          </w:tcPr>
          <w:p w:rsidR="002D2CCD" w:rsidRPr="00EE1A8C" w:rsidRDefault="00910B9F" w:rsidP="001D5DF9">
            <w:pPr>
              <w:cnfStyle w:val="000000010000"/>
              <w:rPr>
                <w:rFonts w:asciiTheme="majorHAnsi" w:eastAsia="Times New Roman" w:hAnsiTheme="majorHAnsi" w:cs="Mangal"/>
                <w:bCs/>
                <w:sz w:val="24"/>
                <w:szCs w:val="24"/>
              </w:rPr>
            </w:pPr>
            <w:r>
              <w:rPr>
                <w:rFonts w:asciiTheme="majorHAnsi" w:eastAsia="Times New Roman" w:hAnsiTheme="majorHAnsi" w:cs="Mangal"/>
                <w:bCs/>
                <w:sz w:val="24"/>
                <w:szCs w:val="24"/>
              </w:rPr>
              <w:t>One Act play, Skit, Mime</w:t>
            </w:r>
            <w:r w:rsidR="002D2CCD" w:rsidRPr="00EE1A8C">
              <w:rPr>
                <w:rFonts w:asciiTheme="majorHAnsi" w:eastAsia="Times New Roman" w:hAnsiTheme="majorHAnsi" w:cs="Mangal"/>
                <w:bCs/>
                <w:sz w:val="24"/>
                <w:szCs w:val="24"/>
              </w:rPr>
              <w:t xml:space="preserve">, Mono Acting, </w:t>
            </w:r>
          </w:p>
        </w:tc>
      </w:tr>
      <w:tr w:rsidR="002D2CCD" w:rsidRPr="00EE1A8C" w:rsidTr="00E602A5">
        <w:trPr>
          <w:cnfStyle w:val="000000100000"/>
        </w:trPr>
        <w:tc>
          <w:tcPr>
            <w:cnfStyle w:val="001000000000"/>
            <w:tcW w:w="859" w:type="dxa"/>
          </w:tcPr>
          <w:p w:rsidR="002D2CCD" w:rsidRPr="00EE1A8C" w:rsidRDefault="002D2CCD" w:rsidP="001D5DF9">
            <w:pPr>
              <w:rPr>
                <w:rFonts w:eastAsia="Times New Roman" w:cs="Mangal"/>
                <w:bCs w:val="0"/>
                <w:sz w:val="24"/>
                <w:szCs w:val="24"/>
              </w:rPr>
            </w:pPr>
            <w:r w:rsidRPr="00EE1A8C">
              <w:rPr>
                <w:rFonts w:eastAsia="Times New Roman" w:cs="Mangal"/>
                <w:sz w:val="24"/>
                <w:szCs w:val="24"/>
              </w:rPr>
              <w:t>3</w:t>
            </w:r>
          </w:p>
        </w:tc>
        <w:tc>
          <w:tcPr>
            <w:tcW w:w="2510" w:type="dxa"/>
          </w:tcPr>
          <w:p w:rsidR="002D2CCD" w:rsidRPr="00EE1A8C" w:rsidRDefault="002D2CCD" w:rsidP="001D5DF9">
            <w:pPr>
              <w:cnfStyle w:val="000000100000"/>
              <w:rPr>
                <w:rFonts w:asciiTheme="majorHAnsi" w:eastAsia="Times New Roman" w:hAnsiTheme="majorHAnsi" w:cs="Mangal"/>
                <w:bCs/>
                <w:sz w:val="24"/>
                <w:szCs w:val="24"/>
              </w:rPr>
            </w:pPr>
            <w:r w:rsidRPr="00EE1A8C">
              <w:rPr>
                <w:rFonts w:asciiTheme="majorHAnsi" w:eastAsia="Times New Roman" w:hAnsiTheme="majorHAnsi" w:cs="Mangal"/>
                <w:bCs/>
                <w:sz w:val="24"/>
                <w:szCs w:val="24"/>
              </w:rPr>
              <w:t>Music Competition</w:t>
            </w:r>
          </w:p>
        </w:tc>
        <w:tc>
          <w:tcPr>
            <w:tcW w:w="6804" w:type="dxa"/>
          </w:tcPr>
          <w:p w:rsidR="002D2CCD" w:rsidRPr="00EE1A8C" w:rsidRDefault="002D2CCD" w:rsidP="001D5DF9">
            <w:pPr>
              <w:cnfStyle w:val="000000100000"/>
              <w:rPr>
                <w:rFonts w:asciiTheme="majorHAnsi" w:eastAsia="Times New Roman" w:hAnsiTheme="majorHAnsi" w:cs="Mangal"/>
                <w:bCs/>
                <w:sz w:val="24"/>
                <w:szCs w:val="24"/>
              </w:rPr>
            </w:pPr>
            <w:r w:rsidRPr="00EE1A8C">
              <w:rPr>
                <w:rFonts w:asciiTheme="majorHAnsi" w:eastAsia="Times New Roman" w:hAnsiTheme="majorHAnsi" w:cs="Mangal"/>
                <w:bCs/>
                <w:sz w:val="24"/>
                <w:szCs w:val="24"/>
              </w:rPr>
              <w:t>Patriotic Group Songs, Indian Group song/Folk, Solo Song</w:t>
            </w:r>
          </w:p>
        </w:tc>
      </w:tr>
      <w:tr w:rsidR="002D2CCD" w:rsidRPr="00EE1A8C" w:rsidTr="00E602A5">
        <w:trPr>
          <w:cnfStyle w:val="000000010000"/>
        </w:trPr>
        <w:tc>
          <w:tcPr>
            <w:cnfStyle w:val="001000000000"/>
            <w:tcW w:w="859" w:type="dxa"/>
          </w:tcPr>
          <w:p w:rsidR="002D2CCD" w:rsidRPr="00EE1A8C" w:rsidRDefault="002D2CCD" w:rsidP="001D5DF9">
            <w:pPr>
              <w:rPr>
                <w:rFonts w:eastAsia="Times New Roman" w:cs="Mangal"/>
                <w:bCs w:val="0"/>
                <w:sz w:val="24"/>
                <w:szCs w:val="24"/>
              </w:rPr>
            </w:pPr>
            <w:r w:rsidRPr="00EE1A8C">
              <w:rPr>
                <w:rFonts w:eastAsia="Times New Roman" w:cs="Mangal"/>
                <w:sz w:val="24"/>
                <w:szCs w:val="24"/>
              </w:rPr>
              <w:t>4</w:t>
            </w:r>
          </w:p>
        </w:tc>
        <w:tc>
          <w:tcPr>
            <w:tcW w:w="2510" w:type="dxa"/>
          </w:tcPr>
          <w:p w:rsidR="002D2CCD" w:rsidRPr="00EE1A8C" w:rsidRDefault="002D2CCD" w:rsidP="001D5DF9">
            <w:pPr>
              <w:cnfStyle w:val="000000010000"/>
              <w:rPr>
                <w:rFonts w:asciiTheme="majorHAnsi" w:eastAsia="Times New Roman" w:hAnsiTheme="majorHAnsi" w:cs="Mangal"/>
                <w:bCs/>
                <w:sz w:val="24"/>
                <w:szCs w:val="24"/>
              </w:rPr>
            </w:pPr>
            <w:r w:rsidRPr="00EE1A8C">
              <w:rPr>
                <w:rFonts w:asciiTheme="majorHAnsi" w:eastAsia="Times New Roman" w:hAnsiTheme="majorHAnsi" w:cs="Mangal"/>
                <w:bCs/>
                <w:sz w:val="24"/>
                <w:szCs w:val="24"/>
              </w:rPr>
              <w:t>Fine Art Competition</w:t>
            </w:r>
          </w:p>
        </w:tc>
        <w:tc>
          <w:tcPr>
            <w:tcW w:w="6804" w:type="dxa"/>
          </w:tcPr>
          <w:p w:rsidR="002D2CCD" w:rsidRPr="00EE1A8C" w:rsidRDefault="002D2CCD" w:rsidP="001D5DF9">
            <w:pPr>
              <w:cnfStyle w:val="000000010000"/>
              <w:rPr>
                <w:rFonts w:asciiTheme="majorHAnsi" w:eastAsia="Times New Roman" w:hAnsiTheme="majorHAnsi" w:cs="Mangal"/>
                <w:bCs/>
                <w:sz w:val="24"/>
                <w:szCs w:val="24"/>
              </w:rPr>
            </w:pPr>
            <w:r w:rsidRPr="00EE1A8C">
              <w:rPr>
                <w:rFonts w:asciiTheme="majorHAnsi" w:eastAsia="Times New Roman" w:hAnsiTheme="majorHAnsi" w:cs="Mangal"/>
                <w:bCs/>
                <w:sz w:val="24"/>
                <w:szCs w:val="24"/>
              </w:rPr>
              <w:t xml:space="preserve">Rangoli, Clay Modeling, Cartooning, Poster making, Collage, Spot painting,   </w:t>
            </w:r>
          </w:p>
        </w:tc>
      </w:tr>
      <w:tr w:rsidR="00910B9F" w:rsidRPr="00EE1A8C" w:rsidTr="00E602A5">
        <w:trPr>
          <w:cnfStyle w:val="000000100000"/>
        </w:trPr>
        <w:tc>
          <w:tcPr>
            <w:cnfStyle w:val="001000000000"/>
            <w:tcW w:w="859" w:type="dxa"/>
          </w:tcPr>
          <w:p w:rsidR="00910B9F" w:rsidRPr="00EE1A8C" w:rsidRDefault="00910B9F" w:rsidP="001D5DF9">
            <w:pPr>
              <w:rPr>
                <w:rFonts w:eastAsia="Times New Roman" w:cs="Mangal"/>
                <w:sz w:val="24"/>
                <w:szCs w:val="24"/>
              </w:rPr>
            </w:pPr>
            <w:r>
              <w:rPr>
                <w:rFonts w:eastAsia="Times New Roman" w:cs="Mangal"/>
                <w:sz w:val="24"/>
                <w:szCs w:val="24"/>
              </w:rPr>
              <w:t>5</w:t>
            </w:r>
          </w:p>
        </w:tc>
        <w:tc>
          <w:tcPr>
            <w:tcW w:w="2510" w:type="dxa"/>
          </w:tcPr>
          <w:p w:rsidR="00910B9F" w:rsidRPr="00EE1A8C" w:rsidRDefault="00B9691A" w:rsidP="001D5DF9">
            <w:pPr>
              <w:cnfStyle w:val="000000100000"/>
              <w:rPr>
                <w:rFonts w:asciiTheme="majorHAnsi" w:eastAsia="Times New Roman" w:hAnsiTheme="majorHAnsi" w:cs="Mangal"/>
                <w:bCs/>
                <w:sz w:val="24"/>
                <w:szCs w:val="24"/>
              </w:rPr>
            </w:pPr>
            <w:r>
              <w:rPr>
                <w:rFonts w:asciiTheme="majorHAnsi" w:eastAsia="Times New Roman" w:hAnsiTheme="majorHAnsi" w:cs="Mangal"/>
                <w:bCs/>
                <w:sz w:val="24"/>
                <w:szCs w:val="24"/>
              </w:rPr>
              <w:t>Dance</w:t>
            </w:r>
          </w:p>
        </w:tc>
        <w:tc>
          <w:tcPr>
            <w:tcW w:w="6804" w:type="dxa"/>
          </w:tcPr>
          <w:p w:rsidR="00910B9F" w:rsidRPr="00EE1A8C" w:rsidRDefault="00910B9F" w:rsidP="001D5DF9">
            <w:pPr>
              <w:cnfStyle w:val="000000100000"/>
              <w:rPr>
                <w:rFonts w:asciiTheme="majorHAnsi" w:eastAsia="Times New Roman" w:hAnsiTheme="majorHAnsi" w:cs="Mangal"/>
                <w:bCs/>
                <w:sz w:val="24"/>
                <w:szCs w:val="24"/>
              </w:rPr>
            </w:pPr>
            <w:r>
              <w:rPr>
                <w:rFonts w:asciiTheme="majorHAnsi" w:eastAsia="Times New Roman" w:hAnsiTheme="majorHAnsi" w:cs="Mangal"/>
                <w:bCs/>
                <w:sz w:val="24"/>
                <w:szCs w:val="24"/>
              </w:rPr>
              <w:t xml:space="preserve">Folk Dance </w:t>
            </w:r>
          </w:p>
        </w:tc>
      </w:tr>
    </w:tbl>
    <w:p w:rsidR="002D2CCD" w:rsidRDefault="002D2CCD" w:rsidP="002D2CCD">
      <w:pPr>
        <w:pStyle w:val="ListParagraph"/>
        <w:spacing w:line="240" w:lineRule="auto"/>
        <w:jc w:val="both"/>
        <w:rPr>
          <w:rFonts w:asciiTheme="majorHAnsi" w:hAnsiTheme="majorHAnsi" w:cstheme="minorHAnsi"/>
          <w:sz w:val="24"/>
          <w:szCs w:val="24"/>
        </w:rPr>
      </w:pPr>
    </w:p>
    <w:p w:rsidR="00174151" w:rsidRDefault="00174151" w:rsidP="002D2CCD">
      <w:pPr>
        <w:pStyle w:val="ListParagraph"/>
        <w:spacing w:line="240" w:lineRule="auto"/>
        <w:jc w:val="both"/>
        <w:rPr>
          <w:rFonts w:asciiTheme="majorHAnsi" w:hAnsiTheme="majorHAnsi" w:cstheme="minorHAnsi"/>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193F13" w:rsidTr="004273A4">
        <w:trPr>
          <w:trHeight w:val="4507"/>
        </w:trPr>
        <w:tc>
          <w:tcPr>
            <w:tcW w:w="8856" w:type="dxa"/>
          </w:tcPr>
          <w:p w:rsidR="00193F13" w:rsidRDefault="00193F13" w:rsidP="002D2CCD">
            <w:pPr>
              <w:pStyle w:val="ListParagraph"/>
              <w:ind w:left="0"/>
              <w:jc w:val="both"/>
              <w:rPr>
                <w:rFonts w:asciiTheme="majorHAnsi" w:hAnsiTheme="majorHAnsi" w:cstheme="minorHAnsi"/>
                <w:sz w:val="24"/>
                <w:szCs w:val="24"/>
              </w:rPr>
            </w:pPr>
            <w:r>
              <w:rPr>
                <w:rFonts w:asciiTheme="majorHAnsi" w:hAnsiTheme="majorHAnsi" w:cstheme="minorHAnsi"/>
                <w:noProof/>
                <w:sz w:val="24"/>
                <w:szCs w:val="24"/>
                <w:lang w:val="en-IN" w:eastAsia="en-IN"/>
              </w:rPr>
              <w:lastRenderedPageBreak/>
              <w:drawing>
                <wp:inline distT="0" distB="0" distL="0" distR="0">
                  <wp:extent cx="4909141" cy="2452636"/>
                  <wp:effectExtent l="171450" t="133350" r="367709" b="309614"/>
                  <wp:docPr id="1" name="Picture 1" descr="C:\Users\D.S.W\CULTURAL FINAL\IMG_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W\CULTURAL FINAL\IMG_2624.JPG"/>
                          <pic:cNvPicPr>
                            <a:picLocks noChangeAspect="1" noChangeArrowheads="1"/>
                          </pic:cNvPicPr>
                        </pic:nvPicPr>
                        <pic:blipFill>
                          <a:blip r:embed="rId7" cstate="print"/>
                          <a:srcRect/>
                          <a:stretch>
                            <a:fillRect/>
                          </a:stretch>
                        </pic:blipFill>
                        <pic:spPr bwMode="auto">
                          <a:xfrm flipH="1">
                            <a:off x="0" y="0"/>
                            <a:ext cx="4923128" cy="245962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910B9F" w:rsidTr="004273A4">
        <w:trPr>
          <w:trHeight w:val="664"/>
        </w:trPr>
        <w:tc>
          <w:tcPr>
            <w:tcW w:w="8856" w:type="dxa"/>
          </w:tcPr>
          <w:p w:rsidR="00910B9F" w:rsidRPr="00914EDF" w:rsidRDefault="00910B9F" w:rsidP="00914EDF">
            <w:pPr>
              <w:pStyle w:val="ListParagraph"/>
              <w:ind w:left="0"/>
              <w:jc w:val="center"/>
              <w:rPr>
                <w:rFonts w:asciiTheme="majorHAnsi" w:hAnsiTheme="majorHAnsi" w:cstheme="minorHAnsi"/>
                <w:noProof/>
                <w:sz w:val="20"/>
                <w:szCs w:val="20"/>
                <w:lang w:val="en-IN" w:eastAsia="en-IN"/>
              </w:rPr>
            </w:pPr>
            <w:r w:rsidRPr="00914EDF">
              <w:rPr>
                <w:rFonts w:asciiTheme="majorHAnsi" w:hAnsiTheme="majorHAnsi" w:cstheme="minorHAnsi"/>
                <w:noProof/>
                <w:sz w:val="20"/>
                <w:szCs w:val="20"/>
                <w:lang w:val="en-IN" w:eastAsia="en-IN"/>
              </w:rPr>
              <w:t xml:space="preserve">Colourful procession by students during </w:t>
            </w:r>
            <w:r w:rsidR="00914EDF" w:rsidRPr="00914EDF">
              <w:rPr>
                <w:rFonts w:asciiTheme="majorHAnsi" w:hAnsiTheme="majorHAnsi" w:cstheme="minorHAnsi"/>
                <w:noProof/>
                <w:sz w:val="20"/>
                <w:szCs w:val="20"/>
                <w:lang w:val="en-IN" w:eastAsia="en-IN"/>
              </w:rPr>
              <w:t xml:space="preserve">Inaugration  of </w:t>
            </w:r>
            <w:r w:rsidRPr="00914EDF">
              <w:rPr>
                <w:rFonts w:asciiTheme="majorHAnsi" w:hAnsiTheme="majorHAnsi" w:cstheme="minorHAnsi"/>
                <w:noProof/>
                <w:sz w:val="20"/>
                <w:szCs w:val="20"/>
                <w:lang w:val="en-IN" w:eastAsia="en-IN"/>
              </w:rPr>
              <w:t>21</w:t>
            </w:r>
            <w:r w:rsidRPr="00914EDF">
              <w:rPr>
                <w:rFonts w:asciiTheme="majorHAnsi" w:hAnsiTheme="majorHAnsi" w:cstheme="minorHAnsi"/>
                <w:noProof/>
                <w:sz w:val="20"/>
                <w:szCs w:val="20"/>
                <w:vertAlign w:val="superscript"/>
                <w:lang w:val="en-IN" w:eastAsia="en-IN"/>
              </w:rPr>
              <w:t>st</w:t>
            </w:r>
            <w:r w:rsidRPr="00914EDF">
              <w:rPr>
                <w:rFonts w:asciiTheme="majorHAnsi" w:hAnsiTheme="majorHAnsi" w:cstheme="minorHAnsi"/>
                <w:noProof/>
                <w:sz w:val="20"/>
                <w:szCs w:val="20"/>
                <w:lang w:val="en-IN" w:eastAsia="en-IN"/>
              </w:rPr>
              <w:t xml:space="preserve"> Youth Festival 2019-20</w:t>
            </w:r>
          </w:p>
        </w:tc>
      </w:tr>
      <w:tr w:rsidR="00910B9F" w:rsidTr="004273A4">
        <w:trPr>
          <w:trHeight w:val="664"/>
        </w:trPr>
        <w:tc>
          <w:tcPr>
            <w:tcW w:w="8856" w:type="dxa"/>
          </w:tcPr>
          <w:p w:rsidR="00910B9F" w:rsidRDefault="00910B9F" w:rsidP="002D2CCD">
            <w:pPr>
              <w:pStyle w:val="ListParagraph"/>
              <w:ind w:left="0"/>
              <w:jc w:val="both"/>
              <w:rPr>
                <w:rFonts w:asciiTheme="majorHAnsi" w:hAnsiTheme="majorHAnsi" w:cstheme="minorHAnsi"/>
                <w:noProof/>
                <w:sz w:val="24"/>
                <w:szCs w:val="24"/>
                <w:lang w:val="en-IN" w:eastAsia="en-IN"/>
              </w:rPr>
            </w:pPr>
            <w:r>
              <w:rPr>
                <w:rFonts w:asciiTheme="majorHAnsi" w:hAnsiTheme="majorHAnsi" w:cstheme="minorHAnsi"/>
                <w:noProof/>
                <w:sz w:val="24"/>
                <w:szCs w:val="24"/>
                <w:lang w:val="en-IN" w:eastAsia="en-IN"/>
              </w:rPr>
              <w:drawing>
                <wp:inline distT="0" distB="0" distL="0" distR="0">
                  <wp:extent cx="5573676" cy="3715784"/>
                  <wp:effectExtent l="19050" t="0" r="7974" b="0"/>
                  <wp:docPr id="5" name="Picture 1" descr="C:\Users\D.S.W\CULTURAL FINAL\IMG_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W\CULTURAL FINAL\IMG_2743.JPG"/>
                          <pic:cNvPicPr>
                            <a:picLocks noChangeAspect="1" noChangeArrowheads="1"/>
                          </pic:cNvPicPr>
                        </pic:nvPicPr>
                        <pic:blipFill>
                          <a:blip r:embed="rId8" cstate="print"/>
                          <a:srcRect/>
                          <a:stretch>
                            <a:fillRect/>
                          </a:stretch>
                        </pic:blipFill>
                        <pic:spPr bwMode="auto">
                          <a:xfrm>
                            <a:off x="0" y="0"/>
                            <a:ext cx="5573008" cy="3715338"/>
                          </a:xfrm>
                          <a:prstGeom prst="rect">
                            <a:avLst/>
                          </a:prstGeom>
                          <a:noFill/>
                          <a:ln w="9525">
                            <a:noFill/>
                            <a:miter lim="800000"/>
                            <a:headEnd/>
                            <a:tailEnd/>
                          </a:ln>
                        </pic:spPr>
                      </pic:pic>
                    </a:graphicData>
                  </a:graphic>
                </wp:inline>
              </w:drawing>
            </w:r>
          </w:p>
        </w:tc>
      </w:tr>
      <w:tr w:rsidR="00910B9F" w:rsidTr="004273A4">
        <w:trPr>
          <w:trHeight w:val="664"/>
        </w:trPr>
        <w:tc>
          <w:tcPr>
            <w:tcW w:w="8856" w:type="dxa"/>
          </w:tcPr>
          <w:p w:rsidR="00910B9F" w:rsidRPr="00914EDF" w:rsidRDefault="00910B9F" w:rsidP="00B22058">
            <w:pPr>
              <w:pStyle w:val="ListParagraph"/>
              <w:ind w:left="0"/>
              <w:jc w:val="center"/>
              <w:rPr>
                <w:rFonts w:asciiTheme="majorHAnsi" w:hAnsiTheme="majorHAnsi" w:cstheme="minorHAnsi"/>
                <w:noProof/>
                <w:sz w:val="20"/>
                <w:szCs w:val="20"/>
                <w:lang w:val="en-IN" w:eastAsia="en-IN"/>
              </w:rPr>
            </w:pPr>
            <w:r w:rsidRPr="00914EDF">
              <w:rPr>
                <w:rFonts w:asciiTheme="majorHAnsi" w:hAnsiTheme="majorHAnsi" w:cstheme="minorHAnsi"/>
                <w:noProof/>
                <w:sz w:val="20"/>
                <w:szCs w:val="20"/>
                <w:lang w:val="en-IN" w:eastAsia="en-IN"/>
              </w:rPr>
              <w:t>Hon'ble V</w:t>
            </w:r>
            <w:r w:rsidRPr="00914EDF">
              <w:rPr>
                <w:rFonts w:asciiTheme="majorHAnsi" w:hAnsiTheme="majorHAnsi" w:cstheme="minorHAnsi"/>
                <w:noProof/>
                <w:sz w:val="20"/>
                <w:szCs w:val="20"/>
                <w:highlight w:val="cyan"/>
                <w:lang w:val="en-IN" w:eastAsia="en-IN"/>
              </w:rPr>
              <w:t>ice</w:t>
            </w:r>
            <w:r w:rsidR="00B22058" w:rsidRPr="00914EDF">
              <w:rPr>
                <w:rFonts w:asciiTheme="majorHAnsi" w:hAnsiTheme="majorHAnsi" w:cstheme="minorHAnsi"/>
                <w:noProof/>
                <w:sz w:val="20"/>
                <w:szCs w:val="20"/>
                <w:highlight w:val="cyan"/>
                <w:lang w:val="en-IN" w:eastAsia="en-IN"/>
              </w:rPr>
              <w:t>-</w:t>
            </w:r>
            <w:r w:rsidRPr="00914EDF">
              <w:rPr>
                <w:rFonts w:asciiTheme="majorHAnsi" w:hAnsiTheme="majorHAnsi" w:cstheme="minorHAnsi"/>
                <w:noProof/>
                <w:sz w:val="20"/>
                <w:szCs w:val="20"/>
                <w:highlight w:val="cyan"/>
                <w:lang w:val="en-IN" w:eastAsia="en-IN"/>
              </w:rPr>
              <w:t>Chan</w:t>
            </w:r>
            <w:r w:rsidRPr="00914EDF">
              <w:rPr>
                <w:rFonts w:asciiTheme="majorHAnsi" w:hAnsiTheme="majorHAnsi" w:cstheme="minorHAnsi"/>
                <w:noProof/>
                <w:sz w:val="20"/>
                <w:szCs w:val="20"/>
                <w:lang w:val="en-IN" w:eastAsia="en-IN"/>
              </w:rPr>
              <w:t xml:space="preserve">cellor adressing during the </w:t>
            </w:r>
            <w:r w:rsidR="00914EDF" w:rsidRPr="00914EDF">
              <w:rPr>
                <w:rFonts w:asciiTheme="majorHAnsi" w:hAnsiTheme="majorHAnsi" w:cstheme="minorHAnsi"/>
                <w:noProof/>
                <w:sz w:val="20"/>
                <w:szCs w:val="20"/>
                <w:lang w:val="en-IN" w:eastAsia="en-IN"/>
              </w:rPr>
              <w:t>Inaugra</w:t>
            </w:r>
            <w:r w:rsidR="00914EDF">
              <w:rPr>
                <w:rFonts w:asciiTheme="majorHAnsi" w:hAnsiTheme="majorHAnsi" w:cstheme="minorHAnsi"/>
                <w:noProof/>
                <w:sz w:val="20"/>
                <w:szCs w:val="20"/>
                <w:lang w:val="en-IN" w:eastAsia="en-IN"/>
              </w:rPr>
              <w:t xml:space="preserve">l function </w:t>
            </w:r>
            <w:r w:rsidR="00914EDF" w:rsidRPr="00914EDF">
              <w:rPr>
                <w:rFonts w:asciiTheme="majorHAnsi" w:hAnsiTheme="majorHAnsi" w:cstheme="minorHAnsi"/>
                <w:noProof/>
                <w:sz w:val="20"/>
                <w:szCs w:val="20"/>
                <w:lang w:val="en-IN" w:eastAsia="en-IN"/>
              </w:rPr>
              <w:t xml:space="preserve"> </w:t>
            </w:r>
            <w:r w:rsidRPr="00914EDF">
              <w:rPr>
                <w:rFonts w:asciiTheme="majorHAnsi" w:hAnsiTheme="majorHAnsi" w:cstheme="minorHAnsi"/>
                <w:noProof/>
                <w:sz w:val="20"/>
                <w:szCs w:val="20"/>
                <w:lang w:val="en-IN" w:eastAsia="en-IN"/>
              </w:rPr>
              <w:t>of 21</w:t>
            </w:r>
            <w:r w:rsidRPr="00914EDF">
              <w:rPr>
                <w:rFonts w:asciiTheme="majorHAnsi" w:hAnsiTheme="majorHAnsi" w:cstheme="minorHAnsi"/>
                <w:noProof/>
                <w:sz w:val="20"/>
                <w:szCs w:val="20"/>
                <w:vertAlign w:val="superscript"/>
                <w:lang w:val="en-IN" w:eastAsia="en-IN"/>
              </w:rPr>
              <w:t>st</w:t>
            </w:r>
            <w:r w:rsidRPr="00914EDF">
              <w:rPr>
                <w:rFonts w:asciiTheme="majorHAnsi" w:hAnsiTheme="majorHAnsi" w:cstheme="minorHAnsi"/>
                <w:noProof/>
                <w:sz w:val="20"/>
                <w:szCs w:val="20"/>
                <w:lang w:val="en-IN" w:eastAsia="en-IN"/>
              </w:rPr>
              <w:t xml:space="preserve"> Youth Festival- 2019-20</w:t>
            </w:r>
          </w:p>
        </w:tc>
      </w:tr>
      <w:tr w:rsidR="00E56808" w:rsidTr="004273A4">
        <w:trPr>
          <w:trHeight w:val="282"/>
        </w:trPr>
        <w:tc>
          <w:tcPr>
            <w:tcW w:w="8856" w:type="dxa"/>
          </w:tcPr>
          <w:p w:rsidR="00E56808" w:rsidRDefault="00E56808" w:rsidP="002D2CCD">
            <w:pPr>
              <w:pStyle w:val="ListParagraph"/>
              <w:ind w:left="0"/>
              <w:jc w:val="both"/>
              <w:rPr>
                <w:rFonts w:asciiTheme="majorHAnsi" w:hAnsiTheme="majorHAnsi" w:cstheme="minorHAnsi"/>
                <w:sz w:val="24"/>
                <w:szCs w:val="24"/>
              </w:rPr>
            </w:pPr>
          </w:p>
        </w:tc>
      </w:tr>
      <w:tr w:rsidR="00E56808" w:rsidTr="004273A4">
        <w:trPr>
          <w:trHeight w:val="282"/>
        </w:trPr>
        <w:tc>
          <w:tcPr>
            <w:tcW w:w="8856" w:type="dxa"/>
          </w:tcPr>
          <w:p w:rsidR="00E56808" w:rsidRDefault="00E56808" w:rsidP="002D2CCD">
            <w:pPr>
              <w:pStyle w:val="ListParagraph"/>
              <w:ind w:left="0"/>
              <w:jc w:val="both"/>
              <w:rPr>
                <w:rFonts w:asciiTheme="majorHAnsi" w:hAnsiTheme="majorHAnsi" w:cstheme="minorHAnsi"/>
                <w:sz w:val="24"/>
                <w:szCs w:val="24"/>
              </w:rPr>
            </w:pPr>
            <w:r>
              <w:rPr>
                <w:rFonts w:asciiTheme="majorHAnsi" w:hAnsiTheme="majorHAnsi" w:cstheme="minorHAnsi"/>
                <w:noProof/>
                <w:sz w:val="24"/>
                <w:szCs w:val="24"/>
                <w:lang w:val="en-IN" w:eastAsia="en-IN"/>
              </w:rPr>
              <w:lastRenderedPageBreak/>
              <w:drawing>
                <wp:inline distT="0" distB="0" distL="0" distR="0">
                  <wp:extent cx="5520513" cy="3680342"/>
                  <wp:effectExtent l="19050" t="0" r="3987" b="0"/>
                  <wp:docPr id="8" name="Picture 1" descr="F:\ALL DOCUMENTS APRIL 2020 TO MARCH 21\IMAGES\CULTURAL PHOTO 2020\IMG_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DOCUMENTS APRIL 2020 TO MARCH 21\IMAGES\CULTURAL PHOTO 2020\IMG_2702.JPG"/>
                          <pic:cNvPicPr>
                            <a:picLocks noChangeAspect="1" noChangeArrowheads="1"/>
                          </pic:cNvPicPr>
                        </pic:nvPicPr>
                        <pic:blipFill>
                          <a:blip r:embed="rId9" cstate="print"/>
                          <a:srcRect/>
                          <a:stretch>
                            <a:fillRect/>
                          </a:stretch>
                        </pic:blipFill>
                        <pic:spPr bwMode="auto">
                          <a:xfrm>
                            <a:off x="0" y="0"/>
                            <a:ext cx="5528606" cy="3685737"/>
                          </a:xfrm>
                          <a:prstGeom prst="rect">
                            <a:avLst/>
                          </a:prstGeom>
                          <a:noFill/>
                          <a:ln w="9525">
                            <a:noFill/>
                            <a:miter lim="800000"/>
                            <a:headEnd/>
                            <a:tailEnd/>
                          </a:ln>
                        </pic:spPr>
                      </pic:pic>
                    </a:graphicData>
                  </a:graphic>
                </wp:inline>
              </w:drawing>
            </w:r>
          </w:p>
        </w:tc>
      </w:tr>
      <w:tr w:rsidR="00E56808" w:rsidTr="004273A4">
        <w:trPr>
          <w:trHeight w:val="282"/>
        </w:trPr>
        <w:tc>
          <w:tcPr>
            <w:tcW w:w="8856" w:type="dxa"/>
          </w:tcPr>
          <w:p w:rsidR="00E56808" w:rsidRPr="00914EDF" w:rsidRDefault="00914EDF" w:rsidP="002D2CCD">
            <w:pPr>
              <w:pStyle w:val="ListParagraph"/>
              <w:ind w:left="0"/>
              <w:jc w:val="both"/>
              <w:rPr>
                <w:rFonts w:asciiTheme="majorHAnsi" w:hAnsiTheme="majorHAnsi" w:cstheme="minorHAnsi"/>
                <w:sz w:val="20"/>
                <w:szCs w:val="20"/>
              </w:rPr>
            </w:pPr>
            <w:r>
              <w:rPr>
                <w:rFonts w:asciiTheme="majorHAnsi" w:hAnsiTheme="majorHAnsi" w:cstheme="minorHAnsi"/>
                <w:sz w:val="20"/>
                <w:szCs w:val="20"/>
              </w:rPr>
              <w:t xml:space="preserve">Welcome address by Dean Student Welfare during </w:t>
            </w:r>
            <w:r w:rsidRPr="00914EDF">
              <w:rPr>
                <w:rFonts w:asciiTheme="majorHAnsi" w:hAnsiTheme="majorHAnsi" w:cstheme="minorHAnsi"/>
                <w:noProof/>
                <w:sz w:val="20"/>
                <w:szCs w:val="20"/>
                <w:lang w:val="en-IN" w:eastAsia="en-IN"/>
              </w:rPr>
              <w:t>Inaugra</w:t>
            </w:r>
            <w:r>
              <w:rPr>
                <w:rFonts w:asciiTheme="majorHAnsi" w:hAnsiTheme="majorHAnsi" w:cstheme="minorHAnsi"/>
                <w:noProof/>
                <w:sz w:val="20"/>
                <w:szCs w:val="20"/>
                <w:lang w:val="en-IN" w:eastAsia="en-IN"/>
              </w:rPr>
              <w:t xml:space="preserve">l function </w:t>
            </w:r>
            <w:r w:rsidRPr="00914EDF">
              <w:rPr>
                <w:rFonts w:asciiTheme="majorHAnsi" w:hAnsiTheme="majorHAnsi" w:cstheme="minorHAnsi"/>
                <w:noProof/>
                <w:sz w:val="20"/>
                <w:szCs w:val="20"/>
                <w:lang w:val="en-IN" w:eastAsia="en-IN"/>
              </w:rPr>
              <w:t xml:space="preserve"> of 21</w:t>
            </w:r>
            <w:r w:rsidRPr="00914EDF">
              <w:rPr>
                <w:rFonts w:asciiTheme="majorHAnsi" w:hAnsiTheme="majorHAnsi" w:cstheme="minorHAnsi"/>
                <w:noProof/>
                <w:sz w:val="20"/>
                <w:szCs w:val="20"/>
                <w:vertAlign w:val="superscript"/>
                <w:lang w:val="en-IN" w:eastAsia="en-IN"/>
              </w:rPr>
              <w:t>st</w:t>
            </w:r>
            <w:r w:rsidRPr="00914EDF">
              <w:rPr>
                <w:rFonts w:asciiTheme="majorHAnsi" w:hAnsiTheme="majorHAnsi" w:cstheme="minorHAnsi"/>
                <w:noProof/>
                <w:sz w:val="20"/>
                <w:szCs w:val="20"/>
                <w:lang w:val="en-IN" w:eastAsia="en-IN"/>
              </w:rPr>
              <w:t xml:space="preserve"> Youth Festival- 2019-20</w:t>
            </w:r>
          </w:p>
        </w:tc>
      </w:tr>
      <w:tr w:rsidR="00193F13" w:rsidTr="004273A4">
        <w:trPr>
          <w:trHeight w:val="265"/>
        </w:trPr>
        <w:tc>
          <w:tcPr>
            <w:tcW w:w="8856" w:type="dxa"/>
          </w:tcPr>
          <w:p w:rsidR="00193F13" w:rsidRDefault="00193F13" w:rsidP="002D2CCD">
            <w:pPr>
              <w:pStyle w:val="ListParagraph"/>
              <w:ind w:left="0"/>
              <w:jc w:val="both"/>
              <w:rPr>
                <w:rFonts w:asciiTheme="majorHAnsi" w:hAnsiTheme="majorHAnsi" w:cstheme="minorHAnsi"/>
                <w:sz w:val="24"/>
                <w:szCs w:val="24"/>
              </w:rPr>
            </w:pPr>
          </w:p>
          <w:p w:rsidR="00B9691A" w:rsidRDefault="00B9691A" w:rsidP="002D2CCD">
            <w:pPr>
              <w:pStyle w:val="ListParagraph"/>
              <w:ind w:left="0"/>
              <w:jc w:val="both"/>
              <w:rPr>
                <w:rFonts w:asciiTheme="majorHAnsi" w:hAnsiTheme="majorHAnsi" w:cstheme="minorHAnsi"/>
                <w:sz w:val="24"/>
                <w:szCs w:val="24"/>
              </w:rPr>
            </w:pPr>
          </w:p>
        </w:tc>
      </w:tr>
      <w:tr w:rsidR="00193F13" w:rsidTr="004273A4">
        <w:trPr>
          <w:trHeight w:val="143"/>
        </w:trPr>
        <w:tc>
          <w:tcPr>
            <w:tcW w:w="8856" w:type="dxa"/>
          </w:tcPr>
          <w:p w:rsidR="00193F13" w:rsidRDefault="00193F13" w:rsidP="002D2CCD">
            <w:pPr>
              <w:pStyle w:val="ListParagraph"/>
              <w:ind w:left="0"/>
              <w:jc w:val="both"/>
              <w:rPr>
                <w:rFonts w:asciiTheme="majorHAnsi" w:hAnsiTheme="majorHAnsi" w:cstheme="minorHAnsi"/>
                <w:sz w:val="24"/>
                <w:szCs w:val="24"/>
              </w:rPr>
            </w:pPr>
            <w:r>
              <w:rPr>
                <w:rFonts w:asciiTheme="majorHAnsi" w:hAnsiTheme="majorHAnsi" w:cstheme="minorHAnsi"/>
                <w:noProof/>
                <w:sz w:val="24"/>
                <w:szCs w:val="24"/>
                <w:lang w:val="en-IN" w:eastAsia="en-IN"/>
              </w:rPr>
              <w:drawing>
                <wp:inline distT="0" distB="0" distL="0" distR="0">
                  <wp:extent cx="5079262" cy="2555314"/>
                  <wp:effectExtent l="171450" t="133350" r="369038" b="302186"/>
                  <wp:docPr id="3" name="Picture 3" descr="C:\Users\D.S.W\CULTURAL FINAL\IMG_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S.W\CULTURAL FINAL\IMG_2718.JPG"/>
                          <pic:cNvPicPr>
                            <a:picLocks noChangeAspect="1" noChangeArrowheads="1"/>
                          </pic:cNvPicPr>
                        </pic:nvPicPr>
                        <pic:blipFill>
                          <a:blip r:embed="rId10" cstate="print"/>
                          <a:srcRect/>
                          <a:stretch>
                            <a:fillRect/>
                          </a:stretch>
                        </pic:blipFill>
                        <pic:spPr bwMode="auto">
                          <a:xfrm>
                            <a:off x="0" y="0"/>
                            <a:ext cx="5092073" cy="256175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93F13" w:rsidTr="004273A4">
        <w:trPr>
          <w:trHeight w:val="143"/>
        </w:trPr>
        <w:tc>
          <w:tcPr>
            <w:tcW w:w="8856" w:type="dxa"/>
          </w:tcPr>
          <w:p w:rsidR="00193F13" w:rsidRPr="00914EDF" w:rsidRDefault="002F408B" w:rsidP="002F408B">
            <w:pPr>
              <w:pStyle w:val="ListParagraph"/>
              <w:ind w:left="0"/>
              <w:jc w:val="center"/>
              <w:rPr>
                <w:rFonts w:asciiTheme="majorHAnsi" w:hAnsiTheme="majorHAnsi" w:cstheme="minorHAnsi"/>
                <w:sz w:val="20"/>
                <w:szCs w:val="24"/>
              </w:rPr>
            </w:pPr>
            <w:r w:rsidRPr="00914EDF">
              <w:rPr>
                <w:rFonts w:asciiTheme="majorHAnsi" w:hAnsiTheme="majorHAnsi" w:cstheme="minorHAnsi"/>
                <w:sz w:val="20"/>
                <w:szCs w:val="24"/>
              </w:rPr>
              <w:t>Hon'ble Board member and MLA unveiling the new trophies of 21</w:t>
            </w:r>
            <w:r w:rsidRPr="00914EDF">
              <w:rPr>
                <w:rFonts w:asciiTheme="majorHAnsi" w:hAnsiTheme="majorHAnsi" w:cstheme="minorHAnsi"/>
                <w:sz w:val="20"/>
                <w:szCs w:val="24"/>
                <w:vertAlign w:val="superscript"/>
              </w:rPr>
              <w:t>st</w:t>
            </w:r>
            <w:r w:rsidRPr="00914EDF">
              <w:rPr>
                <w:rFonts w:asciiTheme="majorHAnsi" w:hAnsiTheme="majorHAnsi" w:cstheme="minorHAnsi"/>
                <w:sz w:val="20"/>
                <w:szCs w:val="24"/>
              </w:rPr>
              <w:t xml:space="preserve"> Youth Festival 2019-20</w:t>
            </w:r>
          </w:p>
        </w:tc>
      </w:tr>
      <w:tr w:rsidR="004115F6" w:rsidTr="004273A4">
        <w:trPr>
          <w:trHeight w:val="143"/>
        </w:trPr>
        <w:tc>
          <w:tcPr>
            <w:tcW w:w="8856" w:type="dxa"/>
          </w:tcPr>
          <w:p w:rsidR="004115F6" w:rsidRDefault="000F4C81" w:rsidP="002F408B">
            <w:pPr>
              <w:pStyle w:val="ListParagraph"/>
              <w:ind w:left="0"/>
              <w:jc w:val="center"/>
              <w:rPr>
                <w:rFonts w:asciiTheme="majorHAnsi" w:hAnsiTheme="majorHAnsi" w:cstheme="minorHAnsi"/>
                <w:sz w:val="24"/>
                <w:szCs w:val="24"/>
              </w:rPr>
            </w:pPr>
            <w:r>
              <w:rPr>
                <w:rFonts w:asciiTheme="majorHAnsi" w:hAnsiTheme="majorHAnsi" w:cstheme="minorHAnsi"/>
                <w:noProof/>
                <w:sz w:val="24"/>
                <w:szCs w:val="24"/>
                <w:lang w:val="en-IN" w:eastAsia="en-IN"/>
              </w:rPr>
              <w:lastRenderedPageBreak/>
              <w:drawing>
                <wp:inline distT="0" distB="0" distL="0" distR="0">
                  <wp:extent cx="4742597" cy="3161732"/>
                  <wp:effectExtent l="19050" t="0" r="853" b="0"/>
                  <wp:docPr id="7" name="Picture 1" descr="F:\ALL DOCUMENTS APRIL 2020 TO MARCH 21\IMAGES\CULTURAL FINAL\IMG_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 DOCUMENTS APRIL 2020 TO MARCH 21\IMAGES\CULTURAL FINAL\IMG_3327.JPG"/>
                          <pic:cNvPicPr>
                            <a:picLocks noChangeAspect="1" noChangeArrowheads="1"/>
                          </pic:cNvPicPr>
                        </pic:nvPicPr>
                        <pic:blipFill>
                          <a:blip r:embed="rId11" cstate="print"/>
                          <a:srcRect/>
                          <a:stretch>
                            <a:fillRect/>
                          </a:stretch>
                        </pic:blipFill>
                        <pic:spPr bwMode="auto">
                          <a:xfrm>
                            <a:off x="0" y="0"/>
                            <a:ext cx="4744328" cy="3162886"/>
                          </a:xfrm>
                          <a:prstGeom prst="rect">
                            <a:avLst/>
                          </a:prstGeom>
                          <a:noFill/>
                          <a:ln w="9525">
                            <a:noFill/>
                            <a:miter lim="800000"/>
                            <a:headEnd/>
                            <a:tailEnd/>
                          </a:ln>
                        </pic:spPr>
                      </pic:pic>
                    </a:graphicData>
                  </a:graphic>
                </wp:inline>
              </w:drawing>
            </w:r>
          </w:p>
        </w:tc>
      </w:tr>
      <w:tr w:rsidR="004115F6" w:rsidTr="004273A4">
        <w:trPr>
          <w:trHeight w:val="143"/>
        </w:trPr>
        <w:tc>
          <w:tcPr>
            <w:tcW w:w="8856" w:type="dxa"/>
          </w:tcPr>
          <w:p w:rsidR="004115F6" w:rsidRPr="000F4C81" w:rsidRDefault="00E728C8" w:rsidP="000F4C81">
            <w:pPr>
              <w:pStyle w:val="ListParagraph"/>
              <w:ind w:left="0"/>
              <w:jc w:val="center"/>
              <w:rPr>
                <w:rFonts w:asciiTheme="majorHAnsi" w:hAnsiTheme="majorHAnsi" w:cstheme="minorHAnsi"/>
                <w:sz w:val="20"/>
                <w:szCs w:val="24"/>
              </w:rPr>
            </w:pPr>
            <w:r>
              <w:rPr>
                <w:rFonts w:asciiTheme="majorHAnsi" w:hAnsiTheme="majorHAnsi" w:cstheme="minorHAnsi"/>
                <w:sz w:val="20"/>
                <w:szCs w:val="24"/>
              </w:rPr>
              <w:t>Colorful folk dance (Kalbeliya)</w:t>
            </w:r>
            <w:r w:rsidR="000F4C81" w:rsidRPr="000F4C81">
              <w:rPr>
                <w:rFonts w:asciiTheme="majorHAnsi" w:hAnsiTheme="majorHAnsi" w:cstheme="minorHAnsi"/>
                <w:sz w:val="20"/>
                <w:szCs w:val="24"/>
              </w:rPr>
              <w:t xml:space="preserve"> performance by students during </w:t>
            </w:r>
            <w:r w:rsidR="000F4C81" w:rsidRPr="000F4C81">
              <w:rPr>
                <w:rFonts w:asciiTheme="majorHAnsi" w:hAnsiTheme="majorHAnsi" w:cstheme="minorHAnsi"/>
                <w:noProof/>
                <w:sz w:val="20"/>
                <w:szCs w:val="20"/>
                <w:lang w:val="en-IN" w:eastAsia="en-IN"/>
              </w:rPr>
              <w:t>21</w:t>
            </w:r>
            <w:r w:rsidR="000F4C81" w:rsidRPr="000F4C81">
              <w:rPr>
                <w:rFonts w:asciiTheme="majorHAnsi" w:hAnsiTheme="majorHAnsi" w:cstheme="minorHAnsi"/>
                <w:noProof/>
                <w:sz w:val="20"/>
                <w:szCs w:val="20"/>
                <w:vertAlign w:val="superscript"/>
                <w:lang w:val="en-IN" w:eastAsia="en-IN"/>
              </w:rPr>
              <w:t>st</w:t>
            </w:r>
            <w:r w:rsidR="000F4C81" w:rsidRPr="000F4C81">
              <w:rPr>
                <w:rFonts w:asciiTheme="majorHAnsi" w:hAnsiTheme="majorHAnsi" w:cstheme="minorHAnsi"/>
                <w:noProof/>
                <w:sz w:val="20"/>
                <w:szCs w:val="20"/>
                <w:lang w:val="en-IN" w:eastAsia="en-IN"/>
              </w:rPr>
              <w:t xml:space="preserve"> Youth Festival- 2019-20</w:t>
            </w:r>
          </w:p>
        </w:tc>
      </w:tr>
    </w:tbl>
    <w:p w:rsidR="001D0A14" w:rsidRPr="00E728C8" w:rsidRDefault="001D0A14" w:rsidP="00587AA6">
      <w:pPr>
        <w:spacing w:after="0" w:line="240" w:lineRule="auto"/>
        <w:jc w:val="both"/>
        <w:rPr>
          <w:rFonts w:asciiTheme="majorHAnsi" w:hAnsiTheme="majorHAnsi" w:cstheme="minorHAnsi"/>
          <w:b/>
          <w:bCs/>
          <w:sz w:val="8"/>
          <w:szCs w:val="24"/>
        </w:rPr>
      </w:pPr>
    </w:p>
    <w:p w:rsidR="001D0A14" w:rsidRDefault="001D0A14" w:rsidP="00587AA6">
      <w:pPr>
        <w:spacing w:after="0" w:line="240" w:lineRule="auto"/>
        <w:jc w:val="both"/>
        <w:rPr>
          <w:rFonts w:asciiTheme="majorHAnsi" w:hAnsiTheme="majorHAnsi" w:cstheme="minorHAnsi"/>
          <w:b/>
          <w:bCs/>
          <w:sz w:val="24"/>
          <w:szCs w:val="24"/>
        </w:rPr>
      </w:pPr>
    </w:p>
    <w:p w:rsidR="001D0A14" w:rsidRDefault="001D0A14" w:rsidP="001D0A14">
      <w:pPr>
        <w:spacing w:after="0" w:line="240" w:lineRule="auto"/>
        <w:jc w:val="center"/>
        <w:rPr>
          <w:rFonts w:asciiTheme="majorHAnsi" w:hAnsiTheme="majorHAnsi" w:cstheme="minorHAnsi"/>
          <w:b/>
          <w:bCs/>
          <w:sz w:val="24"/>
          <w:szCs w:val="24"/>
        </w:rPr>
      </w:pPr>
      <w:r w:rsidRPr="001D0A14">
        <w:rPr>
          <w:rFonts w:asciiTheme="majorHAnsi" w:hAnsiTheme="majorHAnsi" w:cstheme="minorHAnsi"/>
          <w:b/>
          <w:bCs/>
          <w:noProof/>
          <w:sz w:val="24"/>
          <w:szCs w:val="24"/>
          <w:lang w:val="en-IN" w:eastAsia="en-IN" w:bidi="ar-SA"/>
        </w:rPr>
        <w:drawing>
          <wp:inline distT="0" distB="0" distL="0" distR="0">
            <wp:extent cx="6200997" cy="3062177"/>
            <wp:effectExtent l="19050" t="0" r="9303" b="0"/>
            <wp:docPr id="4" name="Picture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01609" cy="3062479"/>
                    </a:xfrm>
                    <a:prstGeom prst="rect">
                      <a:avLst/>
                    </a:prstGeom>
                    <a:noFill/>
                    <a:ln w="9525">
                      <a:noFill/>
                      <a:miter lim="800000"/>
                      <a:headEnd/>
                      <a:tailEnd/>
                    </a:ln>
                  </pic:spPr>
                </pic:pic>
              </a:graphicData>
            </a:graphic>
          </wp:inline>
        </w:drawing>
      </w:r>
    </w:p>
    <w:p w:rsidR="001D0A14" w:rsidRDefault="001D0A14" w:rsidP="00587AA6">
      <w:pPr>
        <w:spacing w:after="0" w:line="240" w:lineRule="auto"/>
        <w:jc w:val="both"/>
        <w:rPr>
          <w:rFonts w:asciiTheme="majorHAnsi" w:hAnsiTheme="majorHAnsi" w:cstheme="minorHAnsi"/>
          <w:b/>
          <w:bCs/>
          <w:sz w:val="24"/>
          <w:szCs w:val="24"/>
        </w:rPr>
      </w:pPr>
    </w:p>
    <w:p w:rsidR="001D0A14" w:rsidRPr="00E728C8" w:rsidRDefault="002F408B" w:rsidP="00B9691A">
      <w:pPr>
        <w:spacing w:after="0" w:line="240" w:lineRule="auto"/>
        <w:jc w:val="center"/>
        <w:rPr>
          <w:rFonts w:asciiTheme="majorHAnsi" w:hAnsiTheme="majorHAnsi" w:cstheme="minorHAnsi"/>
          <w:bCs/>
          <w:sz w:val="20"/>
          <w:szCs w:val="24"/>
        </w:rPr>
      </w:pPr>
      <w:r w:rsidRPr="00E728C8">
        <w:rPr>
          <w:rFonts w:asciiTheme="majorHAnsi" w:hAnsiTheme="majorHAnsi" w:cstheme="minorHAnsi"/>
          <w:bCs/>
          <w:sz w:val="20"/>
          <w:szCs w:val="24"/>
        </w:rPr>
        <w:t xml:space="preserve">Facilitation of music championship and </w:t>
      </w:r>
      <w:r w:rsidR="00E728C8">
        <w:rPr>
          <w:rFonts w:asciiTheme="majorHAnsi" w:hAnsiTheme="majorHAnsi" w:cstheme="minorHAnsi"/>
          <w:bCs/>
          <w:sz w:val="20"/>
          <w:szCs w:val="24"/>
        </w:rPr>
        <w:t xml:space="preserve">13 gold medals  </w:t>
      </w:r>
      <w:r w:rsidRPr="00E728C8">
        <w:rPr>
          <w:rFonts w:asciiTheme="majorHAnsi" w:hAnsiTheme="majorHAnsi" w:cstheme="minorHAnsi"/>
          <w:bCs/>
          <w:sz w:val="20"/>
          <w:szCs w:val="24"/>
        </w:rPr>
        <w:t xml:space="preserve">winning JNKVV cultural team during </w:t>
      </w:r>
      <w:r w:rsidR="00E728C8">
        <w:rPr>
          <w:rFonts w:asciiTheme="majorHAnsi" w:hAnsiTheme="majorHAnsi" w:cstheme="minorHAnsi"/>
          <w:bCs/>
          <w:sz w:val="20"/>
          <w:szCs w:val="24"/>
        </w:rPr>
        <w:t xml:space="preserve">                           </w:t>
      </w:r>
      <w:r w:rsidRPr="00E728C8">
        <w:rPr>
          <w:rFonts w:asciiTheme="majorHAnsi" w:hAnsiTheme="majorHAnsi" w:cstheme="minorHAnsi"/>
          <w:bCs/>
          <w:sz w:val="20"/>
          <w:szCs w:val="24"/>
        </w:rPr>
        <w:t>19</w:t>
      </w:r>
      <w:r w:rsidRPr="00E728C8">
        <w:rPr>
          <w:rFonts w:asciiTheme="majorHAnsi" w:hAnsiTheme="majorHAnsi" w:cstheme="minorHAnsi"/>
          <w:bCs/>
          <w:sz w:val="20"/>
          <w:szCs w:val="24"/>
          <w:vertAlign w:val="superscript"/>
        </w:rPr>
        <w:t>th</w:t>
      </w:r>
      <w:r w:rsidRPr="00E728C8">
        <w:rPr>
          <w:rFonts w:asciiTheme="majorHAnsi" w:hAnsiTheme="majorHAnsi" w:cstheme="minorHAnsi"/>
          <w:bCs/>
          <w:sz w:val="20"/>
          <w:szCs w:val="24"/>
        </w:rPr>
        <w:t xml:space="preserve"> AGRIUNIFEST-2018-19 </w:t>
      </w:r>
      <w:r w:rsidR="00E728C8">
        <w:rPr>
          <w:rFonts w:asciiTheme="majorHAnsi" w:hAnsiTheme="majorHAnsi" w:cstheme="minorHAnsi"/>
          <w:bCs/>
          <w:sz w:val="20"/>
          <w:szCs w:val="24"/>
        </w:rPr>
        <w:t xml:space="preserve">at </w:t>
      </w:r>
      <w:r w:rsidRPr="00E728C8">
        <w:rPr>
          <w:rFonts w:asciiTheme="majorHAnsi" w:hAnsiTheme="majorHAnsi" w:cstheme="minorHAnsi"/>
          <w:bCs/>
          <w:sz w:val="20"/>
          <w:szCs w:val="24"/>
        </w:rPr>
        <w:t>SDAU, Gujrat.</w:t>
      </w:r>
    </w:p>
    <w:p w:rsidR="001D0A14" w:rsidRDefault="001D0A14" w:rsidP="00587AA6">
      <w:pPr>
        <w:spacing w:after="0" w:line="240" w:lineRule="auto"/>
        <w:jc w:val="both"/>
        <w:rPr>
          <w:rFonts w:asciiTheme="majorHAnsi" w:hAnsiTheme="majorHAnsi" w:cstheme="minorHAnsi"/>
          <w:b/>
          <w:bCs/>
          <w:sz w:val="24"/>
          <w:szCs w:val="24"/>
        </w:rPr>
      </w:pPr>
    </w:p>
    <w:p w:rsidR="00E728C8" w:rsidRDefault="00E728C8" w:rsidP="00587AA6">
      <w:pPr>
        <w:spacing w:after="0" w:line="240" w:lineRule="auto"/>
        <w:jc w:val="both"/>
        <w:rPr>
          <w:rFonts w:asciiTheme="majorHAnsi" w:hAnsiTheme="majorHAnsi" w:cstheme="minorHAnsi"/>
          <w:b/>
          <w:bCs/>
          <w:sz w:val="24"/>
          <w:szCs w:val="24"/>
        </w:rPr>
      </w:pPr>
    </w:p>
    <w:p w:rsidR="00E728C8" w:rsidRDefault="00E728C8" w:rsidP="00587AA6">
      <w:pPr>
        <w:spacing w:after="0" w:line="240" w:lineRule="auto"/>
        <w:jc w:val="both"/>
        <w:rPr>
          <w:rFonts w:asciiTheme="majorHAnsi" w:hAnsiTheme="majorHAnsi" w:cstheme="minorHAnsi"/>
          <w:b/>
          <w:bCs/>
          <w:sz w:val="24"/>
          <w:szCs w:val="24"/>
        </w:rPr>
      </w:pPr>
    </w:p>
    <w:p w:rsidR="00470DF5" w:rsidRDefault="00470DF5" w:rsidP="00587AA6">
      <w:pPr>
        <w:spacing w:after="0" w:line="240" w:lineRule="auto"/>
        <w:jc w:val="both"/>
        <w:rPr>
          <w:rFonts w:asciiTheme="majorHAnsi" w:hAnsiTheme="majorHAnsi" w:cstheme="minorHAnsi"/>
          <w:b/>
          <w:bCs/>
          <w:sz w:val="24"/>
          <w:szCs w:val="24"/>
        </w:rPr>
      </w:pPr>
    </w:p>
    <w:p w:rsidR="00470DF5" w:rsidRDefault="00470DF5" w:rsidP="00587AA6">
      <w:pPr>
        <w:spacing w:after="0" w:line="240" w:lineRule="auto"/>
        <w:jc w:val="both"/>
        <w:rPr>
          <w:rFonts w:asciiTheme="majorHAnsi" w:hAnsiTheme="majorHAnsi" w:cstheme="minorHAnsi"/>
          <w:b/>
          <w:bCs/>
          <w:sz w:val="24"/>
          <w:szCs w:val="24"/>
        </w:rPr>
      </w:pPr>
    </w:p>
    <w:p w:rsidR="00E728C8" w:rsidRDefault="00E728C8" w:rsidP="00587AA6">
      <w:pPr>
        <w:spacing w:after="0" w:line="240" w:lineRule="auto"/>
        <w:jc w:val="both"/>
        <w:rPr>
          <w:rFonts w:asciiTheme="majorHAnsi" w:hAnsiTheme="majorHAnsi" w:cstheme="minorHAnsi"/>
          <w:b/>
          <w:bCs/>
          <w:sz w:val="24"/>
          <w:szCs w:val="24"/>
        </w:rPr>
      </w:pPr>
    </w:p>
    <w:p w:rsidR="000C27E5" w:rsidRPr="000C27E5" w:rsidRDefault="000C27E5" w:rsidP="00587AA6">
      <w:pPr>
        <w:spacing w:after="0" w:line="240" w:lineRule="auto"/>
        <w:jc w:val="both"/>
        <w:rPr>
          <w:rFonts w:asciiTheme="majorHAnsi" w:hAnsiTheme="majorHAnsi" w:cstheme="minorHAnsi"/>
          <w:b/>
          <w:bCs/>
          <w:sz w:val="24"/>
          <w:szCs w:val="24"/>
        </w:rPr>
      </w:pPr>
      <w:r w:rsidRPr="000C27E5">
        <w:rPr>
          <w:rFonts w:asciiTheme="majorHAnsi" w:hAnsiTheme="majorHAnsi" w:cstheme="minorHAnsi"/>
          <w:b/>
          <w:bCs/>
          <w:sz w:val="24"/>
          <w:szCs w:val="24"/>
        </w:rPr>
        <w:lastRenderedPageBreak/>
        <w:t>Rules Regulation for Inter Collegiate Cultural Competition (Yuva Mahotsava)</w:t>
      </w:r>
      <w:r>
        <w:rPr>
          <w:rFonts w:asciiTheme="majorHAnsi" w:hAnsiTheme="majorHAnsi" w:cstheme="minorHAnsi"/>
          <w:b/>
          <w:bCs/>
          <w:sz w:val="24"/>
          <w:szCs w:val="24"/>
        </w:rPr>
        <w:t xml:space="preserve"> -</w:t>
      </w:r>
      <w:r w:rsidR="00821800">
        <w:rPr>
          <w:rFonts w:asciiTheme="majorHAnsi" w:hAnsiTheme="majorHAnsi" w:cstheme="minorHAnsi"/>
          <w:b/>
          <w:bCs/>
          <w:sz w:val="24"/>
          <w:szCs w:val="24"/>
        </w:rPr>
        <w:t>Linked</w:t>
      </w:r>
    </w:p>
    <w:p w:rsidR="000C27E5" w:rsidRPr="002D2CCD" w:rsidRDefault="000C27E5" w:rsidP="00587AA6">
      <w:pPr>
        <w:spacing w:after="0" w:line="240" w:lineRule="auto"/>
        <w:rPr>
          <w:rFonts w:asciiTheme="majorHAnsi" w:eastAsia="Times New Roman" w:hAnsiTheme="majorHAnsi" w:cs="Mangal"/>
          <w:b/>
          <w:sz w:val="2"/>
          <w:szCs w:val="2"/>
          <w:u w:val="single"/>
        </w:rPr>
      </w:pPr>
    </w:p>
    <w:p w:rsidR="00D93FB1" w:rsidRDefault="00D93FB1" w:rsidP="00587AA6">
      <w:pPr>
        <w:spacing w:after="0" w:line="240" w:lineRule="auto"/>
        <w:rPr>
          <w:rFonts w:asciiTheme="majorHAnsi" w:hAnsiTheme="majorHAnsi"/>
          <w:b/>
          <w:bCs/>
          <w:sz w:val="24"/>
          <w:szCs w:val="24"/>
          <w:u w:val="single"/>
        </w:rPr>
      </w:pPr>
    </w:p>
    <w:p w:rsidR="008E4E51" w:rsidRPr="005B067A" w:rsidRDefault="008E4E51" w:rsidP="00587AA6">
      <w:pPr>
        <w:spacing w:after="0" w:line="240" w:lineRule="auto"/>
        <w:rPr>
          <w:rFonts w:asciiTheme="majorHAnsi" w:hAnsiTheme="majorHAnsi"/>
          <w:b/>
          <w:bCs/>
          <w:sz w:val="24"/>
          <w:szCs w:val="24"/>
          <w:u w:val="single"/>
        </w:rPr>
      </w:pPr>
      <w:r w:rsidRPr="005B067A">
        <w:rPr>
          <w:rFonts w:asciiTheme="majorHAnsi" w:hAnsiTheme="majorHAnsi"/>
          <w:b/>
          <w:bCs/>
          <w:sz w:val="24"/>
          <w:szCs w:val="24"/>
          <w:u w:val="single"/>
        </w:rPr>
        <w:t>ACHIEVEMENTS</w:t>
      </w:r>
    </w:p>
    <w:p w:rsidR="008E4E51" w:rsidRPr="00767FCA" w:rsidRDefault="008E4E51" w:rsidP="008E4E51">
      <w:pPr>
        <w:spacing w:after="0" w:line="240" w:lineRule="auto"/>
        <w:rPr>
          <w:rFonts w:asciiTheme="majorHAnsi" w:hAnsiTheme="majorHAnsi"/>
          <w:b/>
          <w:bCs/>
          <w:sz w:val="12"/>
          <w:szCs w:val="24"/>
        </w:rPr>
      </w:pPr>
    </w:p>
    <w:p w:rsidR="008E4E51" w:rsidRDefault="008E4E51" w:rsidP="008E4E51">
      <w:pPr>
        <w:spacing w:after="0" w:line="240" w:lineRule="auto"/>
        <w:rPr>
          <w:rFonts w:asciiTheme="majorHAnsi" w:hAnsiTheme="majorHAnsi"/>
          <w:b/>
          <w:bCs/>
          <w:sz w:val="24"/>
          <w:szCs w:val="24"/>
          <w:u w:val="single"/>
        </w:rPr>
      </w:pPr>
      <w:r w:rsidRPr="00ED50D9">
        <w:rPr>
          <w:rFonts w:asciiTheme="majorHAnsi" w:hAnsiTheme="majorHAnsi"/>
          <w:b/>
          <w:bCs/>
          <w:sz w:val="24"/>
          <w:szCs w:val="24"/>
          <w:u w:val="single"/>
        </w:rPr>
        <w:t xml:space="preserve">CULTURAL </w:t>
      </w:r>
    </w:p>
    <w:p w:rsidR="008E4E51" w:rsidRPr="00767FCA" w:rsidRDefault="008E4E51" w:rsidP="008E4E51">
      <w:pPr>
        <w:spacing w:after="0" w:line="240" w:lineRule="auto"/>
        <w:rPr>
          <w:rFonts w:asciiTheme="majorHAnsi" w:hAnsiTheme="majorHAnsi"/>
          <w:b/>
          <w:bCs/>
          <w:sz w:val="6"/>
          <w:szCs w:val="24"/>
          <w:u w:val="single"/>
        </w:rPr>
      </w:pPr>
    </w:p>
    <w:p w:rsidR="008E4E51" w:rsidRDefault="008E4E51" w:rsidP="008E4E51">
      <w:pPr>
        <w:spacing w:after="0" w:line="240" w:lineRule="auto"/>
        <w:jc w:val="both"/>
        <w:rPr>
          <w:rFonts w:asciiTheme="majorHAnsi" w:hAnsiTheme="majorHAnsi"/>
          <w:sz w:val="24"/>
          <w:szCs w:val="24"/>
        </w:rPr>
      </w:pPr>
      <w:r w:rsidRPr="00971B3C">
        <w:rPr>
          <w:rFonts w:asciiTheme="majorHAnsi" w:hAnsiTheme="majorHAnsi"/>
          <w:b/>
          <w:sz w:val="24"/>
          <w:szCs w:val="24"/>
          <w:u w:val="single"/>
        </w:rPr>
        <w:t>AGRIUNIFEST</w:t>
      </w:r>
      <w:r w:rsidRPr="00971B3C">
        <w:rPr>
          <w:rFonts w:asciiTheme="majorHAnsi" w:hAnsiTheme="majorHAnsi"/>
          <w:sz w:val="24"/>
          <w:szCs w:val="24"/>
        </w:rPr>
        <w:tab/>
      </w:r>
      <w:r w:rsidRPr="00971B3C">
        <w:rPr>
          <w:rFonts w:asciiTheme="majorHAnsi" w:hAnsiTheme="majorHAnsi"/>
          <w:sz w:val="24"/>
          <w:szCs w:val="24"/>
        </w:rPr>
        <w:tab/>
      </w:r>
    </w:p>
    <w:p w:rsidR="008E4E51" w:rsidRDefault="008E4E51" w:rsidP="0003522A">
      <w:pPr>
        <w:spacing w:after="0" w:line="360" w:lineRule="auto"/>
        <w:ind w:firstLine="720"/>
        <w:jc w:val="both"/>
        <w:rPr>
          <w:rFonts w:asciiTheme="majorHAnsi" w:hAnsiTheme="majorHAnsi"/>
          <w:sz w:val="24"/>
          <w:szCs w:val="24"/>
        </w:rPr>
      </w:pPr>
      <w:r w:rsidRPr="00971B3C">
        <w:rPr>
          <w:rFonts w:asciiTheme="majorHAnsi" w:hAnsiTheme="majorHAnsi"/>
          <w:sz w:val="24"/>
          <w:szCs w:val="24"/>
        </w:rPr>
        <w:t>Under the sponsorship of ICAR New Delhi 13</w:t>
      </w:r>
      <w:r w:rsidRPr="00F87E5E">
        <w:rPr>
          <w:rFonts w:asciiTheme="majorHAnsi" w:hAnsiTheme="majorHAnsi"/>
          <w:sz w:val="24"/>
          <w:szCs w:val="24"/>
        </w:rPr>
        <w:t>,th</w:t>
      </w:r>
      <w:r w:rsidRPr="00971B3C">
        <w:rPr>
          <w:rFonts w:asciiTheme="majorHAnsi" w:hAnsiTheme="majorHAnsi"/>
          <w:sz w:val="24"/>
          <w:szCs w:val="24"/>
        </w:rPr>
        <w:t xml:space="preserve"> All India Agricultural Universities Youth Festival AGRIUNIFEST 2012-13 (24-28 Febru</w:t>
      </w:r>
      <w:r>
        <w:rPr>
          <w:rFonts w:asciiTheme="majorHAnsi" w:hAnsiTheme="majorHAnsi"/>
          <w:sz w:val="24"/>
          <w:szCs w:val="24"/>
        </w:rPr>
        <w:t xml:space="preserve">ary </w:t>
      </w:r>
      <w:r w:rsidRPr="00971B3C">
        <w:rPr>
          <w:rFonts w:asciiTheme="majorHAnsi" w:hAnsiTheme="majorHAnsi"/>
          <w:sz w:val="24"/>
          <w:szCs w:val="24"/>
        </w:rPr>
        <w:t>2013) was successfully organized by Jawaharlal Nehru Krishi Vishwa Vidyalaya, Jabalpur at University Campus. In this mega even</w:t>
      </w:r>
      <w:r w:rsidRPr="00F87E5E">
        <w:rPr>
          <w:rFonts w:asciiTheme="majorHAnsi" w:hAnsiTheme="majorHAnsi"/>
          <w:sz w:val="24"/>
          <w:szCs w:val="24"/>
        </w:rPr>
        <w:t>t,</w:t>
      </w:r>
      <w:r w:rsidRPr="00971B3C">
        <w:rPr>
          <w:rFonts w:asciiTheme="majorHAnsi" w:hAnsiTheme="majorHAnsi"/>
          <w:sz w:val="24"/>
          <w:szCs w:val="24"/>
        </w:rPr>
        <w:t xml:space="preserve"> 943 students participated from 38 Agricultural/</w:t>
      </w:r>
      <w:r>
        <w:rPr>
          <w:rFonts w:asciiTheme="majorHAnsi" w:hAnsiTheme="majorHAnsi"/>
          <w:sz w:val="24"/>
          <w:szCs w:val="24"/>
        </w:rPr>
        <w:t xml:space="preserve"> </w:t>
      </w:r>
      <w:r w:rsidRPr="00971B3C">
        <w:rPr>
          <w:rFonts w:asciiTheme="majorHAnsi" w:hAnsiTheme="majorHAnsi"/>
          <w:sz w:val="24"/>
          <w:szCs w:val="24"/>
        </w:rPr>
        <w:t>Veteri</w:t>
      </w:r>
      <w:r>
        <w:rPr>
          <w:rFonts w:asciiTheme="majorHAnsi" w:hAnsiTheme="majorHAnsi"/>
          <w:sz w:val="24"/>
          <w:szCs w:val="24"/>
        </w:rPr>
        <w:t>nary/Fisheries and Horticult</w:t>
      </w:r>
      <w:r w:rsidRPr="00F87E5E">
        <w:rPr>
          <w:rFonts w:asciiTheme="majorHAnsi" w:hAnsiTheme="majorHAnsi"/>
          <w:sz w:val="24"/>
          <w:szCs w:val="24"/>
        </w:rPr>
        <w:t>ure,</w:t>
      </w:r>
      <w:r>
        <w:rPr>
          <w:rFonts w:asciiTheme="majorHAnsi" w:hAnsiTheme="majorHAnsi"/>
          <w:sz w:val="24"/>
          <w:szCs w:val="24"/>
        </w:rPr>
        <w:t xml:space="preserve"> </w:t>
      </w:r>
      <w:r w:rsidRPr="00971B3C">
        <w:rPr>
          <w:rFonts w:asciiTheme="majorHAnsi" w:hAnsiTheme="majorHAnsi"/>
          <w:sz w:val="24"/>
          <w:szCs w:val="24"/>
        </w:rPr>
        <w:t>State and Central University across the country. In this mega youth festival, 1</w:t>
      </w:r>
      <w:r w:rsidR="00B9691A">
        <w:rPr>
          <w:rFonts w:asciiTheme="majorHAnsi" w:hAnsiTheme="majorHAnsi"/>
          <w:sz w:val="24"/>
          <w:szCs w:val="24"/>
        </w:rPr>
        <w:t>9</w:t>
      </w:r>
      <w:r w:rsidRPr="00971B3C">
        <w:rPr>
          <w:rFonts w:asciiTheme="majorHAnsi" w:hAnsiTheme="majorHAnsi"/>
          <w:sz w:val="24"/>
          <w:szCs w:val="24"/>
        </w:rPr>
        <w:t xml:space="preserve"> different events were organized.</w:t>
      </w:r>
    </w:p>
    <w:p w:rsidR="008E4E51" w:rsidRDefault="008E4E51" w:rsidP="008E4E51">
      <w:pPr>
        <w:spacing w:after="0" w:line="240" w:lineRule="auto"/>
        <w:jc w:val="both"/>
        <w:rPr>
          <w:rFonts w:asciiTheme="majorHAnsi" w:hAnsiTheme="majorHAnsi"/>
          <w:sz w:val="24"/>
          <w:szCs w:val="24"/>
        </w:rPr>
      </w:pPr>
      <w:r w:rsidRPr="00971B3C">
        <w:rPr>
          <w:rFonts w:asciiTheme="majorHAnsi" w:hAnsiTheme="majorHAnsi"/>
          <w:sz w:val="24"/>
          <w:szCs w:val="24"/>
        </w:rPr>
        <w:tab/>
        <w:t>The Over All Championship trophy of AGRIUNIFEST-2013 was awarded to JNKVV Team”.</w:t>
      </w:r>
    </w:p>
    <w:p w:rsidR="008E4E51" w:rsidRDefault="008E4E51" w:rsidP="008E4E51">
      <w:pPr>
        <w:spacing w:after="0" w:line="240" w:lineRule="auto"/>
        <w:jc w:val="both"/>
        <w:rPr>
          <w:rFonts w:asciiTheme="majorHAnsi" w:hAnsiTheme="majorHAnsi"/>
          <w:sz w:val="24"/>
          <w:szCs w:val="24"/>
        </w:rPr>
      </w:pPr>
    </w:p>
    <w:p w:rsidR="008E4E51" w:rsidRDefault="008E4E51" w:rsidP="008E4E51">
      <w:pPr>
        <w:spacing w:after="0" w:line="240" w:lineRule="auto"/>
        <w:jc w:val="both"/>
        <w:rPr>
          <w:rFonts w:asciiTheme="majorHAnsi" w:hAnsiTheme="majorHAns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6"/>
        <w:gridCol w:w="4890"/>
      </w:tblGrid>
      <w:tr w:rsidR="008E4E51" w:rsidTr="00B9691A">
        <w:trPr>
          <w:jc w:val="center"/>
        </w:trPr>
        <w:tc>
          <w:tcPr>
            <w:tcW w:w="5058" w:type="dxa"/>
          </w:tcPr>
          <w:p w:rsidR="008E4E51" w:rsidRDefault="008E4E51" w:rsidP="00B342E2">
            <w:pPr>
              <w:jc w:val="both"/>
              <w:rPr>
                <w:rFonts w:asciiTheme="majorHAnsi" w:hAnsiTheme="majorHAnsi"/>
                <w:sz w:val="24"/>
                <w:szCs w:val="24"/>
              </w:rPr>
            </w:pPr>
            <w:r>
              <w:rPr>
                <w:rFonts w:ascii="Cambria" w:hAnsi="Cambria" w:cs="Arial"/>
                <w:noProof/>
                <w:szCs w:val="22"/>
                <w:lang w:val="en-IN" w:eastAsia="en-IN" w:bidi="ar-SA"/>
              </w:rPr>
              <w:drawing>
                <wp:inline distT="0" distB="0" distL="0" distR="0">
                  <wp:extent cx="3223880" cy="4178595"/>
                  <wp:effectExtent l="19050" t="0" r="0" b="0"/>
                  <wp:docPr id="36" name="Picture 5" descr="E:\AGRIUNIFEST-12\Photo\DSC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GRIUNIFEST-12\Photo\DSC_0410.JPG"/>
                          <pic:cNvPicPr>
                            <a:picLocks noChangeAspect="1" noChangeArrowheads="1"/>
                          </pic:cNvPicPr>
                        </pic:nvPicPr>
                        <pic:blipFill>
                          <a:blip r:embed="rId13" cstate="print"/>
                          <a:srcRect/>
                          <a:stretch>
                            <a:fillRect/>
                          </a:stretch>
                        </pic:blipFill>
                        <pic:spPr bwMode="auto">
                          <a:xfrm>
                            <a:off x="0" y="0"/>
                            <a:ext cx="3234045" cy="4191771"/>
                          </a:xfrm>
                          <a:prstGeom prst="rect">
                            <a:avLst/>
                          </a:prstGeom>
                          <a:noFill/>
                          <a:ln w="9525">
                            <a:noFill/>
                            <a:miter lim="800000"/>
                            <a:headEnd/>
                            <a:tailEnd/>
                          </a:ln>
                        </pic:spPr>
                      </pic:pic>
                    </a:graphicData>
                  </a:graphic>
                </wp:inline>
              </w:drawing>
            </w:r>
          </w:p>
        </w:tc>
        <w:tc>
          <w:tcPr>
            <w:tcW w:w="4518" w:type="dxa"/>
          </w:tcPr>
          <w:p w:rsidR="008E4E51" w:rsidRDefault="008E4E51" w:rsidP="00B342E2">
            <w:pPr>
              <w:jc w:val="both"/>
              <w:rPr>
                <w:rFonts w:asciiTheme="majorHAnsi" w:hAnsiTheme="majorHAnsi"/>
                <w:sz w:val="24"/>
                <w:szCs w:val="24"/>
              </w:rPr>
            </w:pPr>
            <w:r>
              <w:rPr>
                <w:rFonts w:ascii="Cambria" w:eastAsia="Batang" w:hAnsi="Cambria"/>
                <w:b/>
                <w:noProof/>
                <w:color w:val="000000"/>
                <w:szCs w:val="22"/>
                <w:lang w:val="en-IN" w:eastAsia="en-IN" w:bidi="ar-SA"/>
              </w:rPr>
              <w:drawing>
                <wp:inline distT="0" distB="0" distL="0" distR="0">
                  <wp:extent cx="2853804" cy="4134048"/>
                  <wp:effectExtent l="19050" t="0" r="3696" b="0"/>
                  <wp:docPr id="39" name="Picture 3" descr="F:\New Folder (3)\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 Folder (3)\1672.jpg"/>
                          <pic:cNvPicPr>
                            <a:picLocks noChangeAspect="1" noChangeArrowheads="1"/>
                          </pic:cNvPicPr>
                        </pic:nvPicPr>
                        <pic:blipFill>
                          <a:blip r:embed="rId14" cstate="print"/>
                          <a:srcRect/>
                          <a:stretch>
                            <a:fillRect/>
                          </a:stretch>
                        </pic:blipFill>
                        <pic:spPr bwMode="auto">
                          <a:xfrm>
                            <a:off x="0" y="0"/>
                            <a:ext cx="2868755" cy="4155706"/>
                          </a:xfrm>
                          <a:prstGeom prst="rect">
                            <a:avLst/>
                          </a:prstGeom>
                          <a:noFill/>
                          <a:ln w="9525">
                            <a:noFill/>
                            <a:miter lim="800000"/>
                            <a:headEnd/>
                            <a:tailEnd/>
                          </a:ln>
                        </pic:spPr>
                      </pic:pic>
                    </a:graphicData>
                  </a:graphic>
                </wp:inline>
              </w:drawing>
            </w:r>
          </w:p>
        </w:tc>
      </w:tr>
      <w:tr w:rsidR="00B9691A" w:rsidTr="00B9691A">
        <w:trPr>
          <w:jc w:val="center"/>
        </w:trPr>
        <w:tc>
          <w:tcPr>
            <w:tcW w:w="5058" w:type="dxa"/>
          </w:tcPr>
          <w:p w:rsidR="00B9691A" w:rsidRDefault="00B9691A" w:rsidP="00B342E2">
            <w:pPr>
              <w:jc w:val="both"/>
              <w:rPr>
                <w:rFonts w:ascii="Cambria" w:hAnsi="Cambria" w:cs="Arial"/>
                <w:noProof/>
                <w:szCs w:val="22"/>
                <w:lang w:val="en-IN" w:eastAsia="en-IN" w:bidi="ar-SA"/>
              </w:rPr>
            </w:pPr>
            <w:r>
              <w:rPr>
                <w:rFonts w:ascii="Cambria" w:hAnsi="Cambria" w:cs="Arial"/>
                <w:noProof/>
                <w:szCs w:val="22"/>
                <w:lang w:val="en-IN" w:eastAsia="en-IN" w:bidi="ar-SA"/>
              </w:rPr>
              <w:t>Inugural ceremony of 13</w:t>
            </w:r>
            <w:r w:rsidRPr="00B9691A">
              <w:rPr>
                <w:rFonts w:ascii="Cambria" w:hAnsi="Cambria" w:cs="Arial"/>
                <w:noProof/>
                <w:szCs w:val="22"/>
                <w:vertAlign w:val="superscript"/>
                <w:lang w:val="en-IN" w:eastAsia="en-IN" w:bidi="ar-SA"/>
              </w:rPr>
              <w:t>th</w:t>
            </w:r>
            <w:r>
              <w:rPr>
                <w:rFonts w:ascii="Cambria" w:hAnsi="Cambria" w:cs="Arial"/>
                <w:noProof/>
                <w:szCs w:val="22"/>
                <w:lang w:val="en-IN" w:eastAsia="en-IN" w:bidi="ar-SA"/>
              </w:rPr>
              <w:t xml:space="preserve"> AGRIUNIFEST -2013</w:t>
            </w:r>
          </w:p>
        </w:tc>
        <w:tc>
          <w:tcPr>
            <w:tcW w:w="4518" w:type="dxa"/>
          </w:tcPr>
          <w:p w:rsidR="00B9691A" w:rsidRPr="00D6288F" w:rsidRDefault="006064A9" w:rsidP="00EB240C">
            <w:pPr>
              <w:jc w:val="both"/>
              <w:rPr>
                <w:rFonts w:ascii="Cambria" w:hAnsi="Cambria" w:cs="Arial"/>
                <w:noProof/>
                <w:sz w:val="20"/>
                <w:lang w:val="en-IN" w:eastAsia="en-IN" w:bidi="ar-SA"/>
              </w:rPr>
            </w:pPr>
            <w:r w:rsidRPr="00D6288F">
              <w:rPr>
                <w:rFonts w:ascii="Cambria" w:hAnsi="Cambria" w:cs="Arial"/>
                <w:noProof/>
                <w:sz w:val="20"/>
                <w:lang w:val="en-IN" w:eastAsia="en-IN" w:bidi="ar-SA"/>
              </w:rPr>
              <w:t xml:space="preserve">Music, Folk Dance and Theater </w:t>
            </w:r>
            <w:r w:rsidR="00B9691A" w:rsidRPr="00D6288F">
              <w:rPr>
                <w:rFonts w:ascii="Cambria" w:hAnsi="Cambria" w:cs="Arial"/>
                <w:noProof/>
                <w:sz w:val="20"/>
                <w:lang w:val="en-IN" w:eastAsia="en-IN" w:bidi="ar-SA"/>
              </w:rPr>
              <w:t>Championship</w:t>
            </w:r>
            <w:r w:rsidRPr="00D6288F">
              <w:rPr>
                <w:rFonts w:ascii="Cambria" w:hAnsi="Cambria" w:cs="Arial"/>
                <w:noProof/>
                <w:sz w:val="20"/>
                <w:lang w:val="en-IN" w:eastAsia="en-IN" w:bidi="ar-SA"/>
              </w:rPr>
              <w:t>s</w:t>
            </w:r>
            <w:r w:rsidR="00B9691A" w:rsidRPr="00D6288F">
              <w:rPr>
                <w:rFonts w:ascii="Cambria" w:hAnsi="Cambria" w:cs="Arial"/>
                <w:noProof/>
                <w:sz w:val="20"/>
                <w:lang w:val="en-IN" w:eastAsia="en-IN" w:bidi="ar-SA"/>
              </w:rPr>
              <w:t xml:space="preserve"> winning JNKVV Cultural Team</w:t>
            </w:r>
            <w:r w:rsidR="000E147E" w:rsidRPr="00D6288F">
              <w:rPr>
                <w:rFonts w:ascii="Cambria" w:hAnsi="Cambria" w:cs="Arial"/>
                <w:noProof/>
                <w:sz w:val="20"/>
                <w:lang w:val="en-IN" w:eastAsia="en-IN" w:bidi="ar-SA"/>
              </w:rPr>
              <w:t xml:space="preserve"> during 13</w:t>
            </w:r>
            <w:r w:rsidR="000E147E" w:rsidRPr="00D6288F">
              <w:rPr>
                <w:rFonts w:ascii="Cambria" w:hAnsi="Cambria" w:cs="Arial"/>
                <w:noProof/>
                <w:sz w:val="20"/>
                <w:vertAlign w:val="superscript"/>
                <w:lang w:val="en-IN" w:eastAsia="en-IN" w:bidi="ar-SA"/>
              </w:rPr>
              <w:t>th</w:t>
            </w:r>
            <w:r w:rsidR="000E147E" w:rsidRPr="00D6288F">
              <w:rPr>
                <w:rFonts w:ascii="Cambria" w:hAnsi="Cambria" w:cs="Arial"/>
                <w:noProof/>
                <w:sz w:val="20"/>
                <w:lang w:val="en-IN" w:eastAsia="en-IN" w:bidi="ar-SA"/>
              </w:rPr>
              <w:t xml:space="preserve"> AGRIUNIFEST -2013</w:t>
            </w:r>
          </w:p>
        </w:tc>
      </w:tr>
      <w:tr w:rsidR="00B9691A" w:rsidTr="00B9691A">
        <w:trPr>
          <w:jc w:val="center"/>
        </w:trPr>
        <w:tc>
          <w:tcPr>
            <w:tcW w:w="5058" w:type="dxa"/>
          </w:tcPr>
          <w:p w:rsidR="00B9691A" w:rsidRDefault="00B9691A" w:rsidP="00B342E2">
            <w:pPr>
              <w:jc w:val="both"/>
              <w:rPr>
                <w:rFonts w:asciiTheme="majorHAnsi" w:hAnsiTheme="majorHAnsi"/>
                <w:sz w:val="24"/>
                <w:szCs w:val="24"/>
              </w:rPr>
            </w:pPr>
          </w:p>
          <w:p w:rsidR="00B9691A" w:rsidRDefault="00B9691A" w:rsidP="00B342E2">
            <w:pPr>
              <w:jc w:val="both"/>
              <w:rPr>
                <w:rFonts w:asciiTheme="majorHAnsi" w:hAnsiTheme="majorHAnsi"/>
                <w:sz w:val="24"/>
                <w:szCs w:val="24"/>
              </w:rPr>
            </w:pPr>
            <w:r>
              <w:rPr>
                <w:rFonts w:ascii="Cambria" w:eastAsia="Batang" w:hAnsi="Cambria"/>
                <w:b/>
                <w:noProof/>
                <w:color w:val="000000"/>
                <w:szCs w:val="22"/>
                <w:lang w:val="en-IN" w:eastAsia="en-IN" w:bidi="ar-SA"/>
              </w:rPr>
              <w:lastRenderedPageBreak/>
              <w:drawing>
                <wp:inline distT="0" distB="0" distL="0" distR="0">
                  <wp:extent cx="2580849" cy="2030717"/>
                  <wp:effectExtent l="19050" t="0" r="0" b="0"/>
                  <wp:docPr id="6" name="Picture 6" descr="F:\New Folder (3)\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ew Folder (3)\Untitled-1 copy.jpg"/>
                          <pic:cNvPicPr>
                            <a:picLocks noChangeAspect="1" noChangeArrowheads="1"/>
                          </pic:cNvPicPr>
                        </pic:nvPicPr>
                        <pic:blipFill>
                          <a:blip r:embed="rId15" cstate="print"/>
                          <a:srcRect t="25526" b="20120"/>
                          <a:stretch>
                            <a:fillRect/>
                          </a:stretch>
                        </pic:blipFill>
                        <pic:spPr bwMode="auto">
                          <a:xfrm>
                            <a:off x="0" y="0"/>
                            <a:ext cx="2592780" cy="2040105"/>
                          </a:xfrm>
                          <a:prstGeom prst="rect">
                            <a:avLst/>
                          </a:prstGeom>
                          <a:noFill/>
                          <a:ln w="9525">
                            <a:noFill/>
                            <a:miter lim="800000"/>
                            <a:headEnd/>
                            <a:tailEnd/>
                          </a:ln>
                        </pic:spPr>
                      </pic:pic>
                    </a:graphicData>
                  </a:graphic>
                </wp:inline>
              </w:drawing>
            </w:r>
          </w:p>
          <w:p w:rsidR="00B9691A" w:rsidRDefault="00B9691A" w:rsidP="00B342E2">
            <w:pPr>
              <w:jc w:val="both"/>
              <w:rPr>
                <w:rFonts w:asciiTheme="majorHAnsi" w:hAnsiTheme="majorHAnsi"/>
                <w:sz w:val="24"/>
                <w:szCs w:val="24"/>
              </w:rPr>
            </w:pPr>
          </w:p>
        </w:tc>
        <w:tc>
          <w:tcPr>
            <w:tcW w:w="4518" w:type="dxa"/>
          </w:tcPr>
          <w:p w:rsidR="00B9691A" w:rsidRDefault="00B9691A" w:rsidP="00B342E2">
            <w:pPr>
              <w:jc w:val="both"/>
              <w:rPr>
                <w:rFonts w:asciiTheme="majorHAnsi" w:hAnsiTheme="majorHAnsi"/>
                <w:sz w:val="24"/>
                <w:szCs w:val="24"/>
              </w:rPr>
            </w:pPr>
          </w:p>
          <w:p w:rsidR="00B9691A" w:rsidRDefault="006064A9" w:rsidP="00B342E2">
            <w:pPr>
              <w:jc w:val="both"/>
              <w:rPr>
                <w:rFonts w:asciiTheme="majorHAnsi" w:hAnsiTheme="majorHAnsi"/>
                <w:sz w:val="24"/>
                <w:szCs w:val="24"/>
              </w:rPr>
            </w:pPr>
            <w:r w:rsidRPr="006064A9">
              <w:rPr>
                <w:rFonts w:asciiTheme="majorHAnsi" w:hAnsiTheme="majorHAnsi"/>
                <w:noProof/>
                <w:sz w:val="24"/>
                <w:szCs w:val="24"/>
                <w:lang w:val="en-IN" w:eastAsia="en-IN" w:bidi="ar-SA"/>
              </w:rPr>
              <w:lastRenderedPageBreak/>
              <w:drawing>
                <wp:inline distT="0" distB="0" distL="0" distR="0">
                  <wp:extent cx="3371634" cy="2477069"/>
                  <wp:effectExtent l="19050" t="0" r="216" b="0"/>
                  <wp:docPr id="12" name="Picture 1" descr="F:\New Folder (3)\1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 (3)\1474.jpg"/>
                          <pic:cNvPicPr>
                            <a:picLocks noChangeAspect="1" noChangeArrowheads="1"/>
                          </pic:cNvPicPr>
                        </pic:nvPicPr>
                        <pic:blipFill>
                          <a:blip r:embed="rId16" cstate="print"/>
                          <a:srcRect/>
                          <a:stretch>
                            <a:fillRect/>
                          </a:stretch>
                        </pic:blipFill>
                        <pic:spPr bwMode="auto">
                          <a:xfrm>
                            <a:off x="0" y="0"/>
                            <a:ext cx="3371634" cy="2477069"/>
                          </a:xfrm>
                          <a:prstGeom prst="rect">
                            <a:avLst/>
                          </a:prstGeom>
                          <a:noFill/>
                          <a:ln w="9525">
                            <a:noFill/>
                            <a:miter lim="800000"/>
                            <a:headEnd/>
                            <a:tailEnd/>
                          </a:ln>
                        </pic:spPr>
                      </pic:pic>
                    </a:graphicData>
                  </a:graphic>
                </wp:inline>
              </w:drawing>
            </w:r>
          </w:p>
        </w:tc>
      </w:tr>
      <w:tr w:rsidR="00B9691A" w:rsidTr="00B9691A">
        <w:trPr>
          <w:jc w:val="center"/>
        </w:trPr>
        <w:tc>
          <w:tcPr>
            <w:tcW w:w="5058" w:type="dxa"/>
          </w:tcPr>
          <w:p w:rsidR="00B9691A" w:rsidRPr="006064A9" w:rsidRDefault="00B9691A" w:rsidP="00B342E2">
            <w:pPr>
              <w:jc w:val="both"/>
              <w:rPr>
                <w:rFonts w:asciiTheme="majorHAnsi" w:hAnsiTheme="majorHAnsi"/>
                <w:sz w:val="20"/>
                <w:szCs w:val="24"/>
              </w:rPr>
            </w:pPr>
            <w:r w:rsidRPr="006064A9">
              <w:rPr>
                <w:rFonts w:asciiTheme="majorHAnsi" w:hAnsiTheme="majorHAnsi"/>
                <w:sz w:val="20"/>
                <w:szCs w:val="24"/>
              </w:rPr>
              <w:lastRenderedPageBreak/>
              <w:t>Overall Championship winner JNKVV cultural Team during 13</w:t>
            </w:r>
            <w:r w:rsidRPr="006064A9">
              <w:rPr>
                <w:rFonts w:asciiTheme="majorHAnsi" w:hAnsiTheme="majorHAnsi"/>
                <w:sz w:val="20"/>
                <w:szCs w:val="24"/>
                <w:vertAlign w:val="superscript"/>
              </w:rPr>
              <w:t>th</w:t>
            </w:r>
            <w:r w:rsidRPr="006064A9">
              <w:rPr>
                <w:rFonts w:asciiTheme="majorHAnsi" w:hAnsiTheme="majorHAnsi"/>
                <w:sz w:val="20"/>
                <w:szCs w:val="24"/>
              </w:rPr>
              <w:t xml:space="preserve"> AGRIUNIFEST-2013</w:t>
            </w:r>
          </w:p>
        </w:tc>
        <w:tc>
          <w:tcPr>
            <w:tcW w:w="4518" w:type="dxa"/>
          </w:tcPr>
          <w:p w:rsidR="006064A9" w:rsidRPr="006064A9" w:rsidRDefault="006064A9" w:rsidP="006064A9">
            <w:pPr>
              <w:jc w:val="center"/>
              <w:rPr>
                <w:rFonts w:asciiTheme="majorHAnsi" w:hAnsiTheme="majorHAnsi"/>
                <w:sz w:val="20"/>
                <w:szCs w:val="24"/>
              </w:rPr>
            </w:pPr>
            <w:r w:rsidRPr="006064A9">
              <w:rPr>
                <w:rFonts w:asciiTheme="majorHAnsi" w:hAnsiTheme="majorHAnsi"/>
                <w:sz w:val="20"/>
                <w:szCs w:val="24"/>
              </w:rPr>
              <w:t>Colourful Folk Dance (Bhojali - Parab) Performance by Folk Dance Championship Winner JNKVV Cultural Team during 13th  Agriunifest, JNKVV, Jabalpur -2013.</w:t>
            </w:r>
          </w:p>
          <w:p w:rsidR="00B9691A" w:rsidRDefault="00B9691A" w:rsidP="00B342E2">
            <w:pPr>
              <w:jc w:val="both"/>
              <w:rPr>
                <w:rFonts w:asciiTheme="majorHAnsi" w:hAnsiTheme="majorHAnsi"/>
                <w:sz w:val="24"/>
                <w:szCs w:val="24"/>
              </w:rPr>
            </w:pPr>
          </w:p>
        </w:tc>
      </w:tr>
    </w:tbl>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470DF5" w:rsidRPr="005B067A" w:rsidRDefault="00470DF5" w:rsidP="00470DF5">
      <w:pPr>
        <w:spacing w:after="0" w:line="240" w:lineRule="auto"/>
        <w:rPr>
          <w:rFonts w:asciiTheme="majorHAnsi" w:hAnsiTheme="majorHAnsi"/>
          <w:b/>
          <w:bCs/>
          <w:sz w:val="24"/>
          <w:szCs w:val="24"/>
          <w:u w:val="single"/>
        </w:rPr>
      </w:pPr>
      <w:r w:rsidRPr="005B067A">
        <w:rPr>
          <w:rFonts w:asciiTheme="majorHAnsi" w:hAnsiTheme="majorHAnsi"/>
          <w:b/>
          <w:bCs/>
          <w:sz w:val="24"/>
          <w:szCs w:val="24"/>
          <w:u w:val="single"/>
        </w:rPr>
        <w:lastRenderedPageBreak/>
        <w:t>ACHIEVEMENTS</w:t>
      </w:r>
    </w:p>
    <w:p w:rsidR="00470DF5" w:rsidRPr="00767FCA" w:rsidRDefault="00470DF5" w:rsidP="00470DF5">
      <w:pPr>
        <w:spacing w:after="0" w:line="240" w:lineRule="auto"/>
        <w:rPr>
          <w:rFonts w:asciiTheme="majorHAnsi" w:hAnsiTheme="majorHAnsi"/>
          <w:b/>
          <w:bCs/>
          <w:sz w:val="12"/>
          <w:szCs w:val="24"/>
        </w:rPr>
      </w:pPr>
    </w:p>
    <w:p w:rsidR="00470DF5" w:rsidRDefault="00470DF5" w:rsidP="00470DF5">
      <w:pPr>
        <w:spacing w:after="0" w:line="240" w:lineRule="auto"/>
        <w:rPr>
          <w:rFonts w:asciiTheme="majorHAnsi" w:hAnsiTheme="majorHAnsi"/>
          <w:b/>
          <w:bCs/>
          <w:sz w:val="24"/>
          <w:szCs w:val="24"/>
          <w:u w:val="single"/>
        </w:rPr>
      </w:pPr>
      <w:r w:rsidRPr="00ED50D9">
        <w:rPr>
          <w:rFonts w:asciiTheme="majorHAnsi" w:hAnsiTheme="majorHAnsi"/>
          <w:b/>
          <w:bCs/>
          <w:sz w:val="24"/>
          <w:szCs w:val="24"/>
          <w:u w:val="single"/>
        </w:rPr>
        <w:t xml:space="preserve">CULTURAL </w:t>
      </w:r>
    </w:p>
    <w:p w:rsidR="00470DF5" w:rsidRPr="00767FCA" w:rsidRDefault="00470DF5" w:rsidP="00470DF5">
      <w:pPr>
        <w:spacing w:after="0" w:line="240" w:lineRule="auto"/>
        <w:rPr>
          <w:rFonts w:asciiTheme="majorHAnsi" w:hAnsiTheme="majorHAnsi"/>
          <w:b/>
          <w:bCs/>
          <w:sz w:val="6"/>
          <w:szCs w:val="24"/>
          <w:u w:val="single"/>
        </w:rPr>
      </w:pPr>
    </w:p>
    <w:p w:rsidR="00470DF5" w:rsidRDefault="00470DF5" w:rsidP="00470DF5">
      <w:pPr>
        <w:spacing w:after="0" w:line="240" w:lineRule="auto"/>
        <w:jc w:val="both"/>
        <w:rPr>
          <w:rFonts w:asciiTheme="majorHAnsi" w:hAnsiTheme="majorHAnsi"/>
          <w:sz w:val="24"/>
          <w:szCs w:val="24"/>
        </w:rPr>
      </w:pPr>
      <w:r w:rsidRPr="00971B3C">
        <w:rPr>
          <w:rFonts w:asciiTheme="majorHAnsi" w:hAnsiTheme="majorHAnsi"/>
          <w:b/>
          <w:sz w:val="24"/>
          <w:szCs w:val="24"/>
          <w:u w:val="single"/>
        </w:rPr>
        <w:t>AGRIUNIFEST</w:t>
      </w:r>
      <w:r w:rsidRPr="00971B3C">
        <w:rPr>
          <w:rFonts w:asciiTheme="majorHAnsi" w:hAnsiTheme="majorHAnsi"/>
          <w:sz w:val="24"/>
          <w:szCs w:val="24"/>
        </w:rPr>
        <w:tab/>
      </w:r>
      <w:r w:rsidRPr="00971B3C">
        <w:rPr>
          <w:rFonts w:asciiTheme="majorHAnsi" w:hAnsiTheme="majorHAnsi"/>
          <w:sz w:val="24"/>
          <w:szCs w:val="24"/>
        </w:rPr>
        <w:tab/>
      </w:r>
    </w:p>
    <w:p w:rsidR="00470DF5" w:rsidRDefault="00470DF5" w:rsidP="00470DF5">
      <w:pPr>
        <w:spacing w:after="0" w:line="360" w:lineRule="auto"/>
        <w:ind w:firstLine="720"/>
        <w:jc w:val="both"/>
        <w:rPr>
          <w:rFonts w:asciiTheme="majorHAnsi" w:hAnsiTheme="majorHAnsi"/>
          <w:sz w:val="24"/>
          <w:szCs w:val="24"/>
        </w:rPr>
      </w:pPr>
      <w:r w:rsidRPr="00971B3C">
        <w:rPr>
          <w:rFonts w:asciiTheme="majorHAnsi" w:hAnsiTheme="majorHAnsi"/>
          <w:sz w:val="24"/>
          <w:szCs w:val="24"/>
        </w:rPr>
        <w:t>Under the sponsorship of ICAR New Delhi 13</w:t>
      </w:r>
      <w:r w:rsidRPr="00F87E5E">
        <w:rPr>
          <w:rFonts w:asciiTheme="majorHAnsi" w:hAnsiTheme="majorHAnsi"/>
          <w:sz w:val="24"/>
          <w:szCs w:val="24"/>
        </w:rPr>
        <w:t>,th</w:t>
      </w:r>
      <w:r w:rsidRPr="00971B3C">
        <w:rPr>
          <w:rFonts w:asciiTheme="majorHAnsi" w:hAnsiTheme="majorHAnsi"/>
          <w:sz w:val="24"/>
          <w:szCs w:val="24"/>
        </w:rPr>
        <w:t xml:space="preserve"> All India Agricultural Universities Youth Festival AGRIUNIFEST 2012-13 (24-28 Febru</w:t>
      </w:r>
      <w:r>
        <w:rPr>
          <w:rFonts w:asciiTheme="majorHAnsi" w:hAnsiTheme="majorHAnsi"/>
          <w:sz w:val="24"/>
          <w:szCs w:val="24"/>
        </w:rPr>
        <w:t xml:space="preserve">ary </w:t>
      </w:r>
      <w:r w:rsidRPr="00971B3C">
        <w:rPr>
          <w:rFonts w:asciiTheme="majorHAnsi" w:hAnsiTheme="majorHAnsi"/>
          <w:sz w:val="24"/>
          <w:szCs w:val="24"/>
        </w:rPr>
        <w:t>2013) was successfully organized by Jawaharlal Nehru Krishi Vishwa Vidyalaya, Jabalpur at University Campus. In this mega even</w:t>
      </w:r>
      <w:r w:rsidRPr="00F87E5E">
        <w:rPr>
          <w:rFonts w:asciiTheme="majorHAnsi" w:hAnsiTheme="majorHAnsi"/>
          <w:sz w:val="24"/>
          <w:szCs w:val="24"/>
        </w:rPr>
        <w:t>t,</w:t>
      </w:r>
      <w:r w:rsidRPr="00971B3C">
        <w:rPr>
          <w:rFonts w:asciiTheme="majorHAnsi" w:hAnsiTheme="majorHAnsi"/>
          <w:sz w:val="24"/>
          <w:szCs w:val="24"/>
        </w:rPr>
        <w:t xml:space="preserve"> 943 students participated from 38 Agricultural/</w:t>
      </w:r>
      <w:r>
        <w:rPr>
          <w:rFonts w:asciiTheme="majorHAnsi" w:hAnsiTheme="majorHAnsi"/>
          <w:sz w:val="24"/>
          <w:szCs w:val="24"/>
        </w:rPr>
        <w:t xml:space="preserve"> </w:t>
      </w:r>
      <w:r w:rsidRPr="00971B3C">
        <w:rPr>
          <w:rFonts w:asciiTheme="majorHAnsi" w:hAnsiTheme="majorHAnsi"/>
          <w:sz w:val="24"/>
          <w:szCs w:val="24"/>
        </w:rPr>
        <w:t>Veteri</w:t>
      </w:r>
      <w:r>
        <w:rPr>
          <w:rFonts w:asciiTheme="majorHAnsi" w:hAnsiTheme="majorHAnsi"/>
          <w:sz w:val="24"/>
          <w:szCs w:val="24"/>
        </w:rPr>
        <w:t>nary/Fisheries and Horticult</w:t>
      </w:r>
      <w:r w:rsidRPr="00F87E5E">
        <w:rPr>
          <w:rFonts w:asciiTheme="majorHAnsi" w:hAnsiTheme="majorHAnsi"/>
          <w:sz w:val="24"/>
          <w:szCs w:val="24"/>
        </w:rPr>
        <w:t>ure,</w:t>
      </w:r>
      <w:r>
        <w:rPr>
          <w:rFonts w:asciiTheme="majorHAnsi" w:hAnsiTheme="majorHAnsi"/>
          <w:sz w:val="24"/>
          <w:szCs w:val="24"/>
        </w:rPr>
        <w:t xml:space="preserve"> </w:t>
      </w:r>
      <w:r w:rsidRPr="00971B3C">
        <w:rPr>
          <w:rFonts w:asciiTheme="majorHAnsi" w:hAnsiTheme="majorHAnsi"/>
          <w:sz w:val="24"/>
          <w:szCs w:val="24"/>
        </w:rPr>
        <w:t>State and Central University across the country. In this mega youth festival, 1</w:t>
      </w:r>
      <w:r>
        <w:rPr>
          <w:rFonts w:asciiTheme="majorHAnsi" w:hAnsiTheme="majorHAnsi"/>
          <w:sz w:val="24"/>
          <w:szCs w:val="24"/>
        </w:rPr>
        <w:t>9</w:t>
      </w:r>
      <w:r w:rsidRPr="00971B3C">
        <w:rPr>
          <w:rFonts w:asciiTheme="majorHAnsi" w:hAnsiTheme="majorHAnsi"/>
          <w:sz w:val="24"/>
          <w:szCs w:val="24"/>
        </w:rPr>
        <w:t xml:space="preserve"> different events were organized.</w:t>
      </w:r>
    </w:p>
    <w:p w:rsidR="00470DF5" w:rsidRDefault="00470DF5" w:rsidP="00470DF5">
      <w:pPr>
        <w:spacing w:after="0" w:line="240" w:lineRule="auto"/>
        <w:jc w:val="both"/>
        <w:rPr>
          <w:rFonts w:asciiTheme="majorHAnsi" w:hAnsiTheme="majorHAnsi"/>
          <w:sz w:val="24"/>
          <w:szCs w:val="24"/>
        </w:rPr>
      </w:pPr>
      <w:r w:rsidRPr="00971B3C">
        <w:rPr>
          <w:rFonts w:asciiTheme="majorHAnsi" w:hAnsiTheme="majorHAnsi"/>
          <w:sz w:val="24"/>
          <w:szCs w:val="24"/>
        </w:rPr>
        <w:tab/>
        <w:t>The Over All Championship trophy of AGRIUNIFEST-2013 was awarded to JNKVV Team”.</w:t>
      </w:r>
    </w:p>
    <w:p w:rsidR="00470DF5" w:rsidRDefault="00470DF5" w:rsidP="00470DF5">
      <w:pPr>
        <w:spacing w:after="0" w:line="240" w:lineRule="auto"/>
        <w:jc w:val="both"/>
        <w:rPr>
          <w:rFonts w:asciiTheme="majorHAnsi" w:hAnsiTheme="majorHAnsi"/>
          <w:sz w:val="24"/>
          <w:szCs w:val="24"/>
        </w:rPr>
      </w:pPr>
    </w:p>
    <w:p w:rsidR="00470DF5" w:rsidRDefault="00470DF5" w:rsidP="008E4E51">
      <w:pPr>
        <w:pStyle w:val="ListParagraph"/>
        <w:ind w:left="0" w:firstLine="720"/>
        <w:jc w:val="both"/>
        <w:rPr>
          <w:rFonts w:asciiTheme="majorHAnsi" w:eastAsia="Batang" w:hAnsiTheme="majorHAnsi" w:cs="Arial"/>
          <w:bCs/>
          <w:color w:val="000000"/>
          <w:sz w:val="26"/>
          <w:szCs w:val="26"/>
        </w:rPr>
      </w:pPr>
    </w:p>
    <w:p w:rsidR="008E4E51" w:rsidRPr="00587AA6" w:rsidRDefault="008E4E51" w:rsidP="008E4E51">
      <w:pPr>
        <w:pStyle w:val="ListParagraph"/>
        <w:ind w:left="0" w:firstLine="720"/>
        <w:jc w:val="both"/>
        <w:rPr>
          <w:rFonts w:asciiTheme="majorHAnsi" w:eastAsia="Batang" w:hAnsiTheme="majorHAnsi" w:cs="Arial"/>
          <w:bCs/>
          <w:color w:val="000000"/>
          <w:sz w:val="26"/>
          <w:szCs w:val="26"/>
        </w:rPr>
      </w:pPr>
      <w:r>
        <w:rPr>
          <w:rFonts w:asciiTheme="majorHAnsi" w:eastAsia="Batang" w:hAnsiTheme="majorHAnsi" w:cs="Arial"/>
          <w:bCs/>
          <w:color w:val="000000"/>
          <w:sz w:val="26"/>
          <w:szCs w:val="26"/>
        </w:rPr>
        <w:t xml:space="preserve">AGRIUNIFESTS </w:t>
      </w:r>
      <w:r w:rsidRPr="00587AA6">
        <w:rPr>
          <w:rFonts w:asciiTheme="majorHAnsi" w:eastAsia="Batang" w:hAnsiTheme="majorHAnsi" w:cs="Arial"/>
          <w:bCs/>
          <w:color w:val="000000"/>
          <w:sz w:val="26"/>
          <w:szCs w:val="26"/>
        </w:rPr>
        <w:t>are</w:t>
      </w:r>
      <w:r>
        <w:rPr>
          <w:rFonts w:asciiTheme="majorHAnsi" w:eastAsia="Batang" w:hAnsiTheme="majorHAnsi" w:cs="Arial"/>
          <w:bCs/>
          <w:color w:val="000000"/>
          <w:sz w:val="26"/>
          <w:szCs w:val="26"/>
        </w:rPr>
        <w:t xml:space="preserve"> organized under the </w:t>
      </w:r>
      <w:r w:rsidRPr="00587AA6">
        <w:rPr>
          <w:rFonts w:asciiTheme="majorHAnsi" w:eastAsia="Batang" w:hAnsiTheme="majorHAnsi" w:cs="Arial"/>
          <w:bCs/>
          <w:color w:val="000000"/>
          <w:sz w:val="26"/>
          <w:szCs w:val="26"/>
        </w:rPr>
        <w:t>umbrella</w:t>
      </w:r>
      <w:r>
        <w:rPr>
          <w:rFonts w:asciiTheme="majorHAnsi" w:eastAsia="Batang" w:hAnsiTheme="majorHAnsi" w:cs="Arial"/>
          <w:bCs/>
          <w:color w:val="000000"/>
          <w:sz w:val="26"/>
          <w:szCs w:val="26"/>
        </w:rPr>
        <w:t xml:space="preserve"> of </w:t>
      </w:r>
      <w:r w:rsidRPr="00587AA6">
        <w:rPr>
          <w:rFonts w:asciiTheme="majorHAnsi" w:eastAsia="Batang" w:hAnsiTheme="majorHAnsi" w:cs="Arial"/>
          <w:bCs/>
          <w:color w:val="000000"/>
          <w:sz w:val="26"/>
          <w:szCs w:val="26"/>
        </w:rPr>
        <w:t>the</w:t>
      </w:r>
      <w:r>
        <w:rPr>
          <w:rFonts w:asciiTheme="majorHAnsi" w:eastAsia="Batang" w:hAnsiTheme="majorHAnsi" w:cs="Arial"/>
          <w:bCs/>
          <w:color w:val="000000"/>
          <w:sz w:val="26"/>
          <w:szCs w:val="26"/>
        </w:rPr>
        <w:t xml:space="preserve"> Indian Council of Agricultural Research (ICAR) at different Agricultural Universities of various states every year. A total of 19 events </w:t>
      </w:r>
      <w:r w:rsidRPr="00587AA6">
        <w:rPr>
          <w:rFonts w:asciiTheme="majorHAnsi" w:eastAsia="Batang" w:hAnsiTheme="majorHAnsi" w:cs="Arial"/>
          <w:bCs/>
          <w:color w:val="000000"/>
          <w:sz w:val="26"/>
          <w:szCs w:val="26"/>
        </w:rPr>
        <w:t>are</w:t>
      </w:r>
      <w:r>
        <w:rPr>
          <w:rFonts w:asciiTheme="majorHAnsi" w:eastAsia="Batang" w:hAnsiTheme="majorHAnsi" w:cs="Arial"/>
          <w:bCs/>
          <w:color w:val="000000"/>
          <w:sz w:val="26"/>
          <w:szCs w:val="26"/>
        </w:rPr>
        <w:t xml:space="preserve"> conducted under the </w:t>
      </w:r>
      <w:r w:rsidR="00D41828">
        <w:rPr>
          <w:rFonts w:asciiTheme="majorHAnsi" w:eastAsia="Batang" w:hAnsiTheme="majorHAnsi" w:cs="Arial"/>
          <w:bCs/>
          <w:color w:val="000000"/>
          <w:sz w:val="26"/>
          <w:szCs w:val="26"/>
        </w:rPr>
        <w:t>six</w:t>
      </w:r>
      <w:r>
        <w:rPr>
          <w:rFonts w:asciiTheme="majorHAnsi" w:eastAsia="Batang" w:hAnsiTheme="majorHAnsi" w:cs="Arial"/>
          <w:bCs/>
          <w:color w:val="000000"/>
          <w:sz w:val="26"/>
          <w:szCs w:val="26"/>
        </w:rPr>
        <w:t xml:space="preserve"> categories i.e. </w:t>
      </w:r>
      <w:r w:rsidRPr="00E32FC1">
        <w:rPr>
          <w:rFonts w:asciiTheme="majorHAnsi" w:eastAsia="Batang" w:hAnsiTheme="majorHAnsi" w:cs="Arial"/>
          <w:bCs/>
          <w:color w:val="000000"/>
          <w:sz w:val="26"/>
          <w:szCs w:val="26"/>
        </w:rPr>
        <w:t>folk dance</w:t>
      </w:r>
      <w:r>
        <w:rPr>
          <w:rFonts w:asciiTheme="majorHAnsi" w:eastAsia="Batang" w:hAnsiTheme="majorHAnsi" w:cs="Arial"/>
          <w:bCs/>
          <w:color w:val="000000"/>
          <w:sz w:val="26"/>
          <w:szCs w:val="26"/>
        </w:rPr>
        <w:t xml:space="preserve">, </w:t>
      </w:r>
      <w:r w:rsidRPr="00E32FC1">
        <w:rPr>
          <w:rFonts w:asciiTheme="majorHAnsi" w:eastAsia="Batang" w:hAnsiTheme="majorHAnsi" w:cs="Arial"/>
          <w:bCs/>
          <w:color w:val="000000"/>
          <w:sz w:val="26"/>
          <w:szCs w:val="26"/>
        </w:rPr>
        <w:t>theatre</w:t>
      </w:r>
      <w:r>
        <w:rPr>
          <w:rFonts w:asciiTheme="majorHAnsi" w:eastAsia="Batang" w:hAnsiTheme="majorHAnsi" w:cs="Arial"/>
          <w:bCs/>
          <w:color w:val="000000"/>
          <w:sz w:val="26"/>
          <w:szCs w:val="26"/>
        </w:rPr>
        <w:t xml:space="preserve">, </w:t>
      </w:r>
      <w:r w:rsidRPr="00E32FC1">
        <w:rPr>
          <w:rFonts w:asciiTheme="majorHAnsi" w:eastAsia="Batang" w:hAnsiTheme="majorHAnsi" w:cs="Arial"/>
          <w:bCs/>
          <w:color w:val="000000"/>
          <w:sz w:val="26"/>
          <w:szCs w:val="26"/>
        </w:rPr>
        <w:t>music</w:t>
      </w:r>
      <w:r>
        <w:rPr>
          <w:rFonts w:asciiTheme="majorHAnsi" w:eastAsia="Batang" w:hAnsiTheme="majorHAnsi" w:cs="Arial"/>
          <w:bCs/>
          <w:color w:val="000000"/>
          <w:sz w:val="26"/>
          <w:szCs w:val="26"/>
        </w:rPr>
        <w:t>,</w:t>
      </w:r>
      <w:r w:rsidRPr="00E32FC1">
        <w:rPr>
          <w:rFonts w:asciiTheme="majorHAnsi" w:eastAsia="Batang" w:hAnsiTheme="majorHAnsi" w:cs="Arial"/>
          <w:bCs/>
          <w:color w:val="000000"/>
          <w:sz w:val="26"/>
          <w:szCs w:val="26"/>
        </w:rPr>
        <w:t xml:space="preserve"> literary</w:t>
      </w:r>
      <w:r>
        <w:rPr>
          <w:rFonts w:asciiTheme="majorHAnsi" w:eastAsia="Batang" w:hAnsiTheme="majorHAnsi" w:cs="Arial"/>
          <w:bCs/>
          <w:color w:val="000000"/>
          <w:sz w:val="26"/>
          <w:szCs w:val="26"/>
        </w:rPr>
        <w:t>, fine arts &amp; Procession.</w:t>
      </w:r>
    </w:p>
    <w:p w:rsidR="008E4E51" w:rsidRDefault="008E4E51" w:rsidP="008E4E51">
      <w:pPr>
        <w:pStyle w:val="ListParagraph"/>
        <w:ind w:left="0" w:firstLine="720"/>
        <w:jc w:val="both"/>
        <w:rPr>
          <w:rFonts w:asciiTheme="majorHAnsi" w:eastAsia="Batang" w:hAnsiTheme="majorHAnsi" w:cs="Arial"/>
          <w:bCs/>
          <w:color w:val="000000"/>
          <w:sz w:val="26"/>
          <w:szCs w:val="26"/>
        </w:rPr>
      </w:pPr>
      <w:r w:rsidRPr="002B40B0">
        <w:rPr>
          <w:rFonts w:asciiTheme="majorHAnsi" w:eastAsia="Batang" w:hAnsiTheme="majorHAnsi" w:cs="Arial"/>
          <w:bCs/>
          <w:color w:val="000000"/>
          <w:sz w:val="26"/>
          <w:szCs w:val="26"/>
        </w:rPr>
        <w:t xml:space="preserve">JNKVV has </w:t>
      </w:r>
      <w:r w:rsidRPr="00587AA6">
        <w:rPr>
          <w:rFonts w:asciiTheme="majorHAnsi" w:eastAsia="Batang" w:hAnsiTheme="majorHAnsi" w:cs="Arial"/>
          <w:bCs/>
          <w:color w:val="000000"/>
          <w:sz w:val="26"/>
          <w:szCs w:val="26"/>
        </w:rPr>
        <w:t>a</w:t>
      </w:r>
      <w:r>
        <w:rPr>
          <w:rFonts w:asciiTheme="majorHAnsi" w:eastAsia="Batang" w:hAnsiTheme="majorHAnsi" w:cs="Arial"/>
          <w:bCs/>
          <w:color w:val="000000"/>
          <w:sz w:val="26"/>
          <w:szCs w:val="26"/>
        </w:rPr>
        <w:t xml:space="preserve"> </w:t>
      </w:r>
      <w:r w:rsidRPr="002B40B0">
        <w:rPr>
          <w:rFonts w:asciiTheme="majorHAnsi" w:eastAsia="Batang" w:hAnsiTheme="majorHAnsi" w:cs="Arial"/>
          <w:bCs/>
          <w:color w:val="000000"/>
          <w:sz w:val="26"/>
          <w:szCs w:val="26"/>
        </w:rPr>
        <w:t xml:space="preserve">remarkable record in AGRIUNIFESTS during </w:t>
      </w:r>
      <w:r w:rsidRPr="00587AA6">
        <w:rPr>
          <w:rFonts w:asciiTheme="majorHAnsi" w:eastAsia="Batang" w:hAnsiTheme="majorHAnsi" w:cs="Arial"/>
          <w:bCs/>
          <w:color w:val="000000"/>
          <w:sz w:val="26"/>
          <w:szCs w:val="26"/>
        </w:rPr>
        <w:t>the</w:t>
      </w:r>
      <w:r>
        <w:rPr>
          <w:rFonts w:asciiTheme="majorHAnsi" w:eastAsia="Batang" w:hAnsiTheme="majorHAnsi" w:cs="Arial"/>
          <w:bCs/>
          <w:color w:val="000000"/>
          <w:sz w:val="26"/>
          <w:szCs w:val="26"/>
        </w:rPr>
        <w:t xml:space="preserve"> </w:t>
      </w:r>
      <w:r w:rsidRPr="002B40B0">
        <w:rPr>
          <w:rFonts w:asciiTheme="majorHAnsi" w:eastAsia="Batang" w:hAnsiTheme="majorHAnsi" w:cs="Arial"/>
          <w:bCs/>
          <w:color w:val="000000"/>
          <w:sz w:val="26"/>
          <w:szCs w:val="26"/>
        </w:rPr>
        <w:t xml:space="preserve">last </w:t>
      </w:r>
      <w:r w:rsidR="006B64A0" w:rsidRPr="00587AA6">
        <w:rPr>
          <w:rFonts w:asciiTheme="majorHAnsi" w:eastAsia="Batang" w:hAnsiTheme="majorHAnsi" w:cs="Arial"/>
          <w:bCs/>
          <w:color w:val="000000"/>
          <w:sz w:val="26"/>
          <w:szCs w:val="26"/>
        </w:rPr>
        <w:t>seven</w:t>
      </w:r>
      <w:r w:rsidRPr="00587AA6">
        <w:rPr>
          <w:rFonts w:asciiTheme="majorHAnsi" w:eastAsia="Batang" w:hAnsiTheme="majorHAnsi" w:cs="Arial"/>
          <w:bCs/>
          <w:color w:val="000000"/>
          <w:sz w:val="26"/>
          <w:szCs w:val="26"/>
        </w:rPr>
        <w:t xml:space="preserve"> years</w:t>
      </w:r>
      <w:r w:rsidRPr="002B40B0">
        <w:rPr>
          <w:rFonts w:asciiTheme="majorHAnsi" w:eastAsia="Batang" w:hAnsiTheme="majorHAnsi" w:cs="Arial"/>
          <w:bCs/>
          <w:color w:val="000000"/>
          <w:sz w:val="26"/>
          <w:szCs w:val="26"/>
        </w:rPr>
        <w:t xml:space="preserve">, the </w:t>
      </w:r>
      <w:r w:rsidR="00B9691A">
        <w:rPr>
          <w:rFonts w:asciiTheme="majorHAnsi" w:eastAsia="Batang" w:hAnsiTheme="majorHAnsi" w:cs="Arial"/>
          <w:bCs/>
          <w:color w:val="000000"/>
          <w:sz w:val="26"/>
          <w:szCs w:val="26"/>
        </w:rPr>
        <w:t>JNKVV cultural team has won, O</w:t>
      </w:r>
      <w:r>
        <w:rPr>
          <w:rFonts w:asciiTheme="majorHAnsi" w:eastAsia="Batang" w:hAnsiTheme="majorHAnsi" w:cs="Arial"/>
          <w:bCs/>
          <w:color w:val="000000"/>
          <w:sz w:val="26"/>
          <w:szCs w:val="26"/>
        </w:rPr>
        <w:t xml:space="preserve">ne </w:t>
      </w:r>
      <w:r w:rsidR="00D41828" w:rsidRPr="00587AA6">
        <w:rPr>
          <w:rFonts w:asciiTheme="majorHAnsi" w:eastAsia="Batang" w:hAnsiTheme="majorHAnsi" w:cs="Arial"/>
          <w:bCs/>
          <w:color w:val="000000"/>
          <w:sz w:val="26"/>
          <w:szCs w:val="26"/>
        </w:rPr>
        <w:t>over</w:t>
      </w:r>
      <w:r w:rsidRPr="002B40B0">
        <w:rPr>
          <w:rFonts w:asciiTheme="majorHAnsi" w:eastAsia="Batang" w:hAnsiTheme="majorHAnsi" w:cs="Arial"/>
          <w:bCs/>
          <w:color w:val="000000"/>
          <w:sz w:val="26"/>
          <w:szCs w:val="26"/>
        </w:rPr>
        <w:t xml:space="preserve"> all Championship, Eight Championship</w:t>
      </w:r>
      <w:r>
        <w:rPr>
          <w:rFonts w:asciiTheme="majorHAnsi" w:eastAsia="Batang" w:hAnsiTheme="majorHAnsi" w:cs="Arial"/>
          <w:bCs/>
          <w:color w:val="000000"/>
          <w:sz w:val="26"/>
          <w:szCs w:val="26"/>
        </w:rPr>
        <w:t xml:space="preserve">s, </w:t>
      </w:r>
      <w:r w:rsidR="006B64A0">
        <w:rPr>
          <w:rFonts w:asciiTheme="majorHAnsi" w:eastAsia="Batang" w:hAnsiTheme="majorHAnsi" w:cs="Arial"/>
          <w:bCs/>
          <w:color w:val="000000"/>
          <w:sz w:val="26"/>
          <w:szCs w:val="26"/>
        </w:rPr>
        <w:t>176</w:t>
      </w:r>
      <w:r>
        <w:rPr>
          <w:rFonts w:asciiTheme="majorHAnsi" w:eastAsia="Batang" w:hAnsiTheme="majorHAnsi" w:cs="Arial"/>
          <w:bCs/>
          <w:color w:val="000000"/>
          <w:sz w:val="26"/>
          <w:szCs w:val="26"/>
        </w:rPr>
        <w:t xml:space="preserve"> medals including </w:t>
      </w:r>
      <w:r w:rsidR="006B64A0">
        <w:rPr>
          <w:rFonts w:asciiTheme="majorHAnsi" w:eastAsia="Batang" w:hAnsiTheme="majorHAnsi" w:cs="Arial"/>
          <w:bCs/>
          <w:color w:val="000000"/>
          <w:sz w:val="26"/>
          <w:szCs w:val="26"/>
        </w:rPr>
        <w:t>108</w:t>
      </w:r>
      <w:r>
        <w:rPr>
          <w:rFonts w:asciiTheme="majorHAnsi" w:eastAsia="Batang" w:hAnsiTheme="majorHAnsi" w:cs="Arial"/>
          <w:bCs/>
          <w:color w:val="000000"/>
          <w:sz w:val="26"/>
          <w:szCs w:val="26"/>
        </w:rPr>
        <w:t xml:space="preserve"> G</w:t>
      </w:r>
      <w:r w:rsidRPr="002B40B0">
        <w:rPr>
          <w:rFonts w:asciiTheme="majorHAnsi" w:eastAsia="Batang" w:hAnsiTheme="majorHAnsi" w:cs="Arial"/>
          <w:bCs/>
          <w:color w:val="000000"/>
          <w:sz w:val="26"/>
          <w:szCs w:val="26"/>
        </w:rPr>
        <w:t xml:space="preserve">old </w:t>
      </w:r>
      <w:r>
        <w:rPr>
          <w:rFonts w:asciiTheme="majorHAnsi" w:eastAsia="Batang" w:hAnsiTheme="majorHAnsi" w:cs="Arial"/>
          <w:bCs/>
          <w:color w:val="000000"/>
          <w:sz w:val="26"/>
          <w:szCs w:val="26"/>
        </w:rPr>
        <w:t>M</w:t>
      </w:r>
      <w:r w:rsidRPr="002B40B0">
        <w:rPr>
          <w:rFonts w:asciiTheme="majorHAnsi" w:eastAsia="Batang" w:hAnsiTheme="majorHAnsi" w:cs="Arial"/>
          <w:bCs/>
          <w:color w:val="000000"/>
          <w:sz w:val="26"/>
          <w:szCs w:val="26"/>
        </w:rPr>
        <w:t>edals.</w:t>
      </w:r>
    </w:p>
    <w:tbl>
      <w:tblPr>
        <w:tblStyle w:val="TableGrid"/>
        <w:tblW w:w="10755" w:type="dxa"/>
        <w:jc w:val="center"/>
        <w:tblLook w:val="04A0"/>
      </w:tblPr>
      <w:tblGrid>
        <w:gridCol w:w="2533"/>
        <w:gridCol w:w="1851"/>
        <w:gridCol w:w="1559"/>
        <w:gridCol w:w="1559"/>
        <w:gridCol w:w="1134"/>
        <w:gridCol w:w="2119"/>
      </w:tblGrid>
      <w:tr w:rsidR="00587AA6" w:rsidRPr="00663617" w:rsidTr="00587AA6">
        <w:trPr>
          <w:jc w:val="center"/>
        </w:trPr>
        <w:tc>
          <w:tcPr>
            <w:tcW w:w="2533"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Pr>
                <w:rFonts w:asciiTheme="majorHAnsi" w:hAnsiTheme="majorHAnsi" w:cs="Arial"/>
                <w:b/>
                <w:bCs/>
              </w:rPr>
              <w:t xml:space="preserve">Organizing University </w:t>
            </w:r>
          </w:p>
        </w:tc>
        <w:tc>
          <w:tcPr>
            <w:tcW w:w="1851"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b/>
                <w:bCs/>
              </w:rPr>
              <w:t xml:space="preserve">Gold </w:t>
            </w:r>
          </w:p>
        </w:tc>
        <w:tc>
          <w:tcPr>
            <w:tcW w:w="1559"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b/>
                <w:bCs/>
              </w:rPr>
              <w:t>Silver</w:t>
            </w:r>
          </w:p>
        </w:tc>
        <w:tc>
          <w:tcPr>
            <w:tcW w:w="1559"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b/>
                <w:bCs/>
              </w:rPr>
              <w:t>Bronze</w:t>
            </w:r>
          </w:p>
        </w:tc>
        <w:tc>
          <w:tcPr>
            <w:tcW w:w="1134"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b/>
                <w:bCs/>
              </w:rPr>
              <w:t>Total</w:t>
            </w:r>
          </w:p>
        </w:tc>
        <w:tc>
          <w:tcPr>
            <w:tcW w:w="2119"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Pr>
                <w:rFonts w:asciiTheme="majorHAnsi" w:hAnsiTheme="majorHAnsi" w:cs="Arial"/>
                <w:b/>
                <w:bCs/>
              </w:rPr>
              <w:t xml:space="preserve">Championship </w:t>
            </w:r>
          </w:p>
        </w:tc>
      </w:tr>
      <w:tr w:rsidR="00587AA6" w:rsidRPr="00663617" w:rsidTr="00587AA6">
        <w:trPr>
          <w:jc w:val="center"/>
        </w:trPr>
        <w:tc>
          <w:tcPr>
            <w:tcW w:w="2533" w:type="dxa"/>
          </w:tcPr>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13</w:t>
            </w:r>
            <w:r w:rsidRPr="0012434A">
              <w:rPr>
                <w:rFonts w:asciiTheme="majorHAnsi" w:hAnsiTheme="majorHAnsi" w:cs="Arial"/>
                <w:vertAlign w:val="superscript"/>
              </w:rPr>
              <w:t>th</w:t>
            </w:r>
            <w:r>
              <w:rPr>
                <w:rFonts w:asciiTheme="majorHAnsi" w:hAnsiTheme="majorHAnsi" w:cs="Arial"/>
              </w:rPr>
              <w:t xml:space="preserve"> AGRIUNIFEST</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2012-13</w:t>
            </w:r>
          </w:p>
        </w:tc>
        <w:tc>
          <w:tcPr>
            <w:tcW w:w="1851" w:type="dxa"/>
          </w:tcPr>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17</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Group</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song</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Indian,</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Group</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Dance &amp;</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Debate</w:t>
            </w:r>
          </w:p>
        </w:tc>
        <w:tc>
          <w:tcPr>
            <w:tcW w:w="1559" w:type="dxa"/>
          </w:tcPr>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08</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Patriotic</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Group</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song, On</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spot</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painting</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and</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Debate</w:t>
            </w:r>
          </w:p>
        </w:tc>
        <w:tc>
          <w:tcPr>
            <w:tcW w:w="1559" w:type="dxa"/>
          </w:tcPr>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17</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Clay</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modeling,</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Mono acting ,</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One Act Play</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&amp; Skit</w:t>
            </w:r>
          </w:p>
        </w:tc>
        <w:tc>
          <w:tcPr>
            <w:tcW w:w="1134"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42</w:t>
            </w:r>
          </w:p>
        </w:tc>
        <w:tc>
          <w:tcPr>
            <w:tcW w:w="2119" w:type="dxa"/>
          </w:tcPr>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 xml:space="preserve">JNKVV won </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championship trophy in</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music, theater and</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 xml:space="preserve">dance </w:t>
            </w:r>
            <w:r>
              <w:rPr>
                <w:rFonts w:asciiTheme="majorHAnsi" w:hAnsiTheme="majorHAnsi" w:cs="Arial"/>
              </w:rPr>
              <w:t>and</w:t>
            </w:r>
            <w:r w:rsidRPr="00663617">
              <w:rPr>
                <w:rFonts w:asciiTheme="majorHAnsi" w:hAnsiTheme="majorHAnsi" w:cs="Arial"/>
              </w:rPr>
              <w:t xml:space="preserve"> </w:t>
            </w:r>
            <w:r>
              <w:rPr>
                <w:rFonts w:asciiTheme="majorHAnsi" w:hAnsiTheme="majorHAnsi" w:cs="Arial"/>
              </w:rPr>
              <w:t>O</w:t>
            </w:r>
            <w:r w:rsidRPr="00663617">
              <w:rPr>
                <w:rFonts w:asciiTheme="majorHAnsi" w:hAnsiTheme="majorHAnsi" w:cs="Arial"/>
              </w:rPr>
              <w:t>verall</w:t>
            </w:r>
          </w:p>
          <w:p w:rsidR="00587AA6" w:rsidRPr="00663617" w:rsidRDefault="00587AA6" w:rsidP="007610E7">
            <w:pPr>
              <w:autoSpaceDE w:val="0"/>
              <w:autoSpaceDN w:val="0"/>
              <w:adjustRightInd w:val="0"/>
              <w:rPr>
                <w:rFonts w:asciiTheme="majorHAnsi" w:hAnsiTheme="majorHAnsi" w:cs="Arial"/>
              </w:rPr>
            </w:pPr>
            <w:r>
              <w:rPr>
                <w:rFonts w:asciiTheme="majorHAnsi" w:hAnsiTheme="majorHAnsi" w:cs="Arial"/>
              </w:rPr>
              <w:t>Championship T</w:t>
            </w:r>
            <w:r w:rsidRPr="00663617">
              <w:rPr>
                <w:rFonts w:asciiTheme="majorHAnsi" w:hAnsiTheme="majorHAnsi" w:cs="Arial"/>
              </w:rPr>
              <w:t>rophy of</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AGRIUNIFEST 2013</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was awarded to</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JNKVV Team</w:t>
            </w:r>
          </w:p>
        </w:tc>
      </w:tr>
      <w:tr w:rsidR="00587AA6" w:rsidRPr="00663617" w:rsidTr="00587AA6">
        <w:trPr>
          <w:jc w:val="center"/>
        </w:trPr>
        <w:tc>
          <w:tcPr>
            <w:tcW w:w="2533" w:type="dxa"/>
          </w:tcPr>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14</w:t>
            </w:r>
            <w:r w:rsidRPr="0012434A">
              <w:rPr>
                <w:rFonts w:asciiTheme="majorHAnsi" w:hAnsiTheme="majorHAnsi" w:cs="Arial"/>
                <w:vertAlign w:val="superscript"/>
              </w:rPr>
              <w:t>th</w:t>
            </w:r>
            <w:r>
              <w:rPr>
                <w:rFonts w:asciiTheme="majorHAnsi" w:hAnsiTheme="majorHAnsi" w:cs="Arial"/>
              </w:rPr>
              <w:t xml:space="preserve"> AGRIUNIFEST</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2013-14</w:t>
            </w:r>
          </w:p>
        </w:tc>
        <w:tc>
          <w:tcPr>
            <w:tcW w:w="1851" w:type="dxa"/>
          </w:tcPr>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02</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Mono</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acting &amp;</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Debate</w:t>
            </w:r>
          </w:p>
        </w:tc>
        <w:tc>
          <w:tcPr>
            <w:tcW w:w="1559"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w:t>
            </w:r>
          </w:p>
        </w:tc>
        <w:tc>
          <w:tcPr>
            <w:tcW w:w="1559" w:type="dxa"/>
          </w:tcPr>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10</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Folk Dance</w:t>
            </w:r>
          </w:p>
        </w:tc>
        <w:tc>
          <w:tcPr>
            <w:tcW w:w="1134"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12</w:t>
            </w:r>
          </w:p>
        </w:tc>
        <w:tc>
          <w:tcPr>
            <w:tcW w:w="2119"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p>
        </w:tc>
      </w:tr>
      <w:tr w:rsidR="00587AA6" w:rsidRPr="00663617" w:rsidTr="00587AA6">
        <w:trPr>
          <w:jc w:val="center"/>
        </w:trPr>
        <w:tc>
          <w:tcPr>
            <w:tcW w:w="2533" w:type="dxa"/>
          </w:tcPr>
          <w:p w:rsidR="00587AA6" w:rsidRPr="00DD75EE" w:rsidRDefault="00587AA6" w:rsidP="007610E7">
            <w:pPr>
              <w:widowControl w:val="0"/>
              <w:autoSpaceDE w:val="0"/>
              <w:autoSpaceDN w:val="0"/>
              <w:adjustRightInd w:val="0"/>
              <w:ind w:right="-540"/>
              <w:rPr>
                <w:rFonts w:asciiTheme="majorHAnsi" w:eastAsia="Times New Roman" w:hAnsiTheme="majorHAnsi" w:cs="Mangal"/>
              </w:rPr>
            </w:pPr>
            <w:r w:rsidRPr="00DD75EE">
              <w:rPr>
                <w:rFonts w:ascii="Cambria" w:eastAsia="Batang" w:hAnsi="Cambria" w:cs="Times New Roman"/>
                <w:color w:val="000000"/>
                <w:szCs w:val="22"/>
              </w:rPr>
              <w:t>15</w:t>
            </w:r>
            <w:r w:rsidRPr="00DD75EE">
              <w:rPr>
                <w:rFonts w:ascii="Cambria" w:eastAsia="Batang" w:hAnsi="Cambria" w:cs="Times New Roman"/>
                <w:color w:val="000000"/>
                <w:szCs w:val="22"/>
                <w:vertAlign w:val="superscript"/>
              </w:rPr>
              <w:t>th</w:t>
            </w:r>
            <w:r w:rsidRPr="00DD75EE">
              <w:rPr>
                <w:rFonts w:ascii="Cambria" w:eastAsia="Batang" w:hAnsi="Cambria" w:cs="Times New Roman"/>
                <w:color w:val="000000"/>
                <w:szCs w:val="22"/>
              </w:rPr>
              <w:t xml:space="preserve"> AGRIUNISPORTS 2014</w:t>
            </w:r>
            <w:r>
              <w:rPr>
                <w:rFonts w:ascii="Cambria" w:eastAsia="Batang" w:hAnsi="Cambria" w:cs="Times New Roman"/>
                <w:color w:val="000000"/>
                <w:szCs w:val="22"/>
              </w:rPr>
              <w:t>-15</w:t>
            </w:r>
            <w:r w:rsidRPr="00DD75EE">
              <w:rPr>
                <w:rFonts w:ascii="Cambria" w:eastAsia="Batang" w:hAnsi="Cambria" w:cs="Times New Roman"/>
                <w:color w:val="000000"/>
                <w:szCs w:val="22"/>
              </w:rPr>
              <w:t xml:space="preserve">  </w:t>
            </w:r>
            <w:r w:rsidRPr="00DD75EE">
              <w:rPr>
                <w:rFonts w:ascii="Cambria" w:eastAsia="Batang" w:hAnsi="Cambria" w:cs="Times New Roman"/>
                <w:color w:val="000000"/>
                <w:szCs w:val="22"/>
                <w:vertAlign w:val="superscript"/>
              </w:rPr>
              <w:t xml:space="preserve"> </w:t>
            </w:r>
          </w:p>
          <w:p w:rsidR="00587AA6" w:rsidRPr="00DD75EE" w:rsidRDefault="00587AA6" w:rsidP="007610E7">
            <w:pPr>
              <w:widowControl w:val="0"/>
              <w:autoSpaceDE w:val="0"/>
              <w:autoSpaceDN w:val="0"/>
              <w:adjustRightInd w:val="0"/>
              <w:ind w:right="-540"/>
              <w:rPr>
                <w:rFonts w:asciiTheme="majorHAnsi" w:eastAsia="Times New Roman" w:hAnsiTheme="majorHAnsi" w:cs="Mangal"/>
                <w:highlight w:val="yellow"/>
              </w:rPr>
            </w:pPr>
          </w:p>
        </w:tc>
        <w:tc>
          <w:tcPr>
            <w:tcW w:w="1851" w:type="dxa"/>
          </w:tcPr>
          <w:p w:rsidR="00587AA6" w:rsidRPr="00663617" w:rsidRDefault="00587AA6" w:rsidP="007610E7">
            <w:pPr>
              <w:autoSpaceDE w:val="0"/>
              <w:autoSpaceDN w:val="0"/>
              <w:adjustRightInd w:val="0"/>
              <w:rPr>
                <w:rFonts w:asciiTheme="majorHAnsi" w:hAnsiTheme="majorHAnsi" w:cs="Arial"/>
              </w:rPr>
            </w:pPr>
            <w:r>
              <w:rPr>
                <w:rFonts w:asciiTheme="majorHAnsi" w:hAnsiTheme="majorHAnsi" w:cs="Arial"/>
              </w:rPr>
              <w:t>22</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Procession</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March past</w:t>
            </w:r>
          </w:p>
        </w:tc>
        <w:tc>
          <w:tcPr>
            <w:tcW w:w="1559" w:type="dxa"/>
          </w:tcPr>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02</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Debate</w:t>
            </w:r>
          </w:p>
        </w:tc>
        <w:tc>
          <w:tcPr>
            <w:tcW w:w="1559"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w:t>
            </w:r>
          </w:p>
        </w:tc>
        <w:tc>
          <w:tcPr>
            <w:tcW w:w="1134"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Pr>
                <w:rFonts w:asciiTheme="majorHAnsi" w:hAnsiTheme="majorHAnsi" w:cs="Arial"/>
              </w:rPr>
              <w:t>24</w:t>
            </w:r>
          </w:p>
        </w:tc>
        <w:tc>
          <w:tcPr>
            <w:tcW w:w="2119" w:type="dxa"/>
          </w:tcPr>
          <w:p w:rsidR="00587AA6" w:rsidRPr="00663617" w:rsidRDefault="00587AA6" w:rsidP="007610E7">
            <w:pPr>
              <w:autoSpaceDE w:val="0"/>
              <w:autoSpaceDN w:val="0"/>
              <w:adjustRightInd w:val="0"/>
              <w:rPr>
                <w:rFonts w:asciiTheme="majorHAnsi" w:hAnsiTheme="majorHAnsi" w:cs="Arial"/>
              </w:rPr>
            </w:pPr>
            <w:r>
              <w:rPr>
                <w:rFonts w:asciiTheme="majorHAnsi" w:hAnsiTheme="majorHAnsi" w:cs="Arial"/>
              </w:rPr>
              <w:t>C</w:t>
            </w:r>
            <w:r w:rsidRPr="00663617">
              <w:rPr>
                <w:rFonts w:asciiTheme="majorHAnsi" w:hAnsiTheme="majorHAnsi" w:cs="Arial"/>
              </w:rPr>
              <w:t>hampionship trophy in</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Pr>
                <w:rFonts w:asciiTheme="majorHAnsi" w:hAnsiTheme="majorHAnsi" w:cs="Arial"/>
              </w:rPr>
              <w:t xml:space="preserve">Procession </w:t>
            </w:r>
          </w:p>
        </w:tc>
      </w:tr>
      <w:tr w:rsidR="00587AA6" w:rsidRPr="00663617" w:rsidTr="00587AA6">
        <w:trPr>
          <w:jc w:val="center"/>
        </w:trPr>
        <w:tc>
          <w:tcPr>
            <w:tcW w:w="2533" w:type="dxa"/>
          </w:tcPr>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16</w:t>
            </w:r>
            <w:r w:rsidRPr="0012434A">
              <w:rPr>
                <w:rFonts w:asciiTheme="majorHAnsi" w:hAnsiTheme="majorHAnsi" w:cs="Arial"/>
                <w:vertAlign w:val="superscript"/>
              </w:rPr>
              <w:t>th</w:t>
            </w:r>
            <w:r>
              <w:rPr>
                <w:rFonts w:asciiTheme="majorHAnsi" w:hAnsiTheme="majorHAnsi" w:cs="Arial"/>
              </w:rPr>
              <w:t xml:space="preserve"> AGRIUNIFEST</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2015-16</w:t>
            </w:r>
          </w:p>
        </w:tc>
        <w:tc>
          <w:tcPr>
            <w:tcW w:w="1851" w:type="dxa"/>
          </w:tcPr>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32</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Folk Dance</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&amp;</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lastRenderedPageBreak/>
              <w:t>March past</w:t>
            </w:r>
          </w:p>
        </w:tc>
        <w:tc>
          <w:tcPr>
            <w:tcW w:w="1559"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lastRenderedPageBreak/>
              <w:t>-</w:t>
            </w:r>
          </w:p>
        </w:tc>
        <w:tc>
          <w:tcPr>
            <w:tcW w:w="1559" w:type="dxa"/>
          </w:tcPr>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07</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Rangoli ,</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&amp;</w:t>
            </w:r>
            <w:r>
              <w:rPr>
                <w:rFonts w:asciiTheme="majorHAnsi" w:hAnsiTheme="majorHAnsi" w:cs="Arial"/>
              </w:rPr>
              <w:t xml:space="preserve"> Group song</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lastRenderedPageBreak/>
              <w:t>Patriotic</w:t>
            </w:r>
          </w:p>
        </w:tc>
        <w:tc>
          <w:tcPr>
            <w:tcW w:w="1134"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lastRenderedPageBreak/>
              <w:t>39</w:t>
            </w:r>
          </w:p>
        </w:tc>
        <w:tc>
          <w:tcPr>
            <w:tcW w:w="2119" w:type="dxa"/>
          </w:tcPr>
          <w:p w:rsidR="00587AA6" w:rsidRPr="00663617" w:rsidRDefault="00587AA6" w:rsidP="007610E7">
            <w:pPr>
              <w:autoSpaceDE w:val="0"/>
              <w:autoSpaceDN w:val="0"/>
              <w:adjustRightInd w:val="0"/>
              <w:rPr>
                <w:rFonts w:asciiTheme="majorHAnsi" w:hAnsiTheme="majorHAnsi" w:cs="Arial"/>
              </w:rPr>
            </w:pPr>
            <w:r>
              <w:rPr>
                <w:rFonts w:asciiTheme="majorHAnsi" w:hAnsiTheme="majorHAnsi" w:cs="Arial"/>
              </w:rPr>
              <w:t>C</w:t>
            </w:r>
            <w:r w:rsidRPr="00663617">
              <w:rPr>
                <w:rFonts w:asciiTheme="majorHAnsi" w:hAnsiTheme="majorHAnsi" w:cs="Arial"/>
              </w:rPr>
              <w:t>hampionship trophy in</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Pr>
                <w:rFonts w:asciiTheme="majorHAnsi" w:hAnsiTheme="majorHAnsi" w:cs="Arial"/>
              </w:rPr>
              <w:t>Folk Dance &amp; Procession</w:t>
            </w:r>
          </w:p>
        </w:tc>
      </w:tr>
      <w:tr w:rsidR="00587AA6" w:rsidRPr="00663617" w:rsidTr="00587AA6">
        <w:trPr>
          <w:jc w:val="center"/>
        </w:trPr>
        <w:tc>
          <w:tcPr>
            <w:tcW w:w="2533" w:type="dxa"/>
          </w:tcPr>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lastRenderedPageBreak/>
              <w:t>17</w:t>
            </w:r>
            <w:r w:rsidRPr="0012434A">
              <w:rPr>
                <w:rFonts w:asciiTheme="majorHAnsi" w:hAnsiTheme="majorHAnsi" w:cs="Arial"/>
                <w:vertAlign w:val="superscript"/>
              </w:rPr>
              <w:t>th</w:t>
            </w:r>
            <w:r>
              <w:rPr>
                <w:rFonts w:asciiTheme="majorHAnsi" w:hAnsiTheme="majorHAnsi" w:cs="Arial"/>
              </w:rPr>
              <w:t xml:space="preserve"> AGRIUNIFEST</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2016-17</w:t>
            </w:r>
          </w:p>
        </w:tc>
        <w:tc>
          <w:tcPr>
            <w:tcW w:w="1851"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w:t>
            </w:r>
          </w:p>
        </w:tc>
        <w:tc>
          <w:tcPr>
            <w:tcW w:w="1559" w:type="dxa"/>
          </w:tcPr>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06</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Group</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Song</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Indian</w:t>
            </w:r>
          </w:p>
        </w:tc>
        <w:tc>
          <w:tcPr>
            <w:tcW w:w="1559" w:type="dxa"/>
          </w:tcPr>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03</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Solo song &amp;</w:t>
            </w:r>
          </w:p>
          <w:p w:rsidR="00587AA6" w:rsidRPr="00663617" w:rsidRDefault="00587AA6" w:rsidP="007610E7">
            <w:pPr>
              <w:autoSpaceDE w:val="0"/>
              <w:autoSpaceDN w:val="0"/>
              <w:adjustRightInd w:val="0"/>
              <w:rPr>
                <w:rFonts w:asciiTheme="majorHAnsi" w:hAnsiTheme="majorHAnsi" w:cs="Arial"/>
              </w:rPr>
            </w:pPr>
            <w:r w:rsidRPr="00663617">
              <w:rPr>
                <w:rFonts w:asciiTheme="majorHAnsi" w:hAnsiTheme="majorHAnsi" w:cs="Arial"/>
              </w:rPr>
              <w:t>extempore ,</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Cartooning</w:t>
            </w:r>
          </w:p>
        </w:tc>
        <w:tc>
          <w:tcPr>
            <w:tcW w:w="1134"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663617">
              <w:rPr>
                <w:rFonts w:asciiTheme="majorHAnsi" w:hAnsiTheme="majorHAnsi" w:cs="Arial"/>
              </w:rPr>
              <w:t>9</w:t>
            </w:r>
          </w:p>
        </w:tc>
        <w:tc>
          <w:tcPr>
            <w:tcW w:w="2119" w:type="dxa"/>
          </w:tcPr>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p>
        </w:tc>
      </w:tr>
      <w:tr w:rsidR="00587AA6" w:rsidRPr="00663617" w:rsidTr="00587AA6">
        <w:trPr>
          <w:jc w:val="center"/>
        </w:trPr>
        <w:tc>
          <w:tcPr>
            <w:tcW w:w="2533" w:type="dxa"/>
          </w:tcPr>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18</w:t>
            </w:r>
            <w:r w:rsidRPr="0012434A">
              <w:rPr>
                <w:rFonts w:asciiTheme="majorHAnsi" w:hAnsiTheme="majorHAnsi" w:cs="Arial"/>
                <w:vertAlign w:val="superscript"/>
              </w:rPr>
              <w:t>th</w:t>
            </w:r>
            <w:r>
              <w:rPr>
                <w:rFonts w:asciiTheme="majorHAnsi" w:hAnsiTheme="majorHAnsi" w:cs="Arial"/>
              </w:rPr>
              <w:t xml:space="preserve"> AGRIUNIFEST</w:t>
            </w:r>
          </w:p>
          <w:p w:rsidR="00587AA6" w:rsidRDefault="00587AA6" w:rsidP="007610E7">
            <w:pPr>
              <w:rPr>
                <w:sz w:val="24"/>
                <w:szCs w:val="24"/>
              </w:rPr>
            </w:pPr>
            <w:r>
              <w:rPr>
                <w:sz w:val="24"/>
                <w:szCs w:val="24"/>
              </w:rPr>
              <w:t xml:space="preserve">2017-18 </w:t>
            </w:r>
          </w:p>
          <w:p w:rsidR="00587AA6" w:rsidRPr="00663617" w:rsidRDefault="00587AA6" w:rsidP="007610E7">
            <w:pPr>
              <w:widowControl w:val="0"/>
              <w:autoSpaceDE w:val="0"/>
              <w:autoSpaceDN w:val="0"/>
              <w:adjustRightInd w:val="0"/>
              <w:ind w:right="-540"/>
              <w:rPr>
                <w:rFonts w:asciiTheme="majorHAnsi" w:hAnsiTheme="majorHAnsi" w:cs="Arial"/>
              </w:rPr>
            </w:pPr>
          </w:p>
        </w:tc>
        <w:tc>
          <w:tcPr>
            <w:tcW w:w="1851" w:type="dxa"/>
          </w:tcPr>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1</w:t>
            </w:r>
            <w:r w:rsidRPr="00741EE6">
              <w:rPr>
                <w:rFonts w:asciiTheme="majorHAnsi" w:hAnsiTheme="majorHAnsi" w:cs="Arial"/>
                <w:vertAlign w:val="superscript"/>
              </w:rPr>
              <w:t>st</w:t>
            </w:r>
            <w:r>
              <w:rPr>
                <w:rFonts w:asciiTheme="majorHAnsi" w:hAnsiTheme="majorHAnsi" w:cs="Arial"/>
              </w:rPr>
              <w:t xml:space="preserve"> prize in </w:t>
            </w:r>
          </w:p>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 xml:space="preserve">procession </w:t>
            </w:r>
          </w:p>
          <w:p w:rsidR="00587AA6" w:rsidRPr="00663617"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22</w:t>
            </w:r>
          </w:p>
        </w:tc>
        <w:tc>
          <w:tcPr>
            <w:tcW w:w="1559" w:type="dxa"/>
          </w:tcPr>
          <w:p w:rsidR="00587AA6" w:rsidRPr="00663617" w:rsidRDefault="00587AA6" w:rsidP="007610E7">
            <w:pPr>
              <w:autoSpaceDE w:val="0"/>
              <w:autoSpaceDN w:val="0"/>
              <w:adjustRightInd w:val="0"/>
              <w:rPr>
                <w:rFonts w:asciiTheme="majorHAnsi" w:hAnsiTheme="majorHAnsi" w:cs="Arial"/>
              </w:rPr>
            </w:pPr>
            <w:r>
              <w:rPr>
                <w:rFonts w:asciiTheme="majorHAnsi" w:hAnsiTheme="majorHAnsi" w:cs="Arial"/>
              </w:rPr>
              <w:t>-</w:t>
            </w:r>
          </w:p>
        </w:tc>
        <w:tc>
          <w:tcPr>
            <w:tcW w:w="1559" w:type="dxa"/>
          </w:tcPr>
          <w:p w:rsidR="00587AA6" w:rsidRPr="00663617" w:rsidRDefault="00587AA6" w:rsidP="007610E7">
            <w:pPr>
              <w:autoSpaceDE w:val="0"/>
              <w:autoSpaceDN w:val="0"/>
              <w:adjustRightInd w:val="0"/>
              <w:rPr>
                <w:rFonts w:asciiTheme="majorHAnsi" w:hAnsiTheme="majorHAnsi" w:cs="Arial"/>
              </w:rPr>
            </w:pPr>
            <w:r>
              <w:rPr>
                <w:rFonts w:asciiTheme="majorHAnsi" w:hAnsiTheme="majorHAnsi" w:cs="Arial"/>
              </w:rPr>
              <w:t>-</w:t>
            </w:r>
          </w:p>
        </w:tc>
        <w:tc>
          <w:tcPr>
            <w:tcW w:w="1134" w:type="dxa"/>
          </w:tcPr>
          <w:p w:rsidR="00587AA6" w:rsidRPr="00663617"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22</w:t>
            </w:r>
          </w:p>
        </w:tc>
        <w:tc>
          <w:tcPr>
            <w:tcW w:w="2119" w:type="dxa"/>
          </w:tcPr>
          <w:p w:rsidR="00587AA6" w:rsidRDefault="00587AA6" w:rsidP="007610E7">
            <w:pPr>
              <w:widowControl w:val="0"/>
              <w:autoSpaceDE w:val="0"/>
              <w:autoSpaceDN w:val="0"/>
              <w:adjustRightInd w:val="0"/>
              <w:ind w:right="-540"/>
              <w:rPr>
                <w:sz w:val="24"/>
                <w:szCs w:val="24"/>
              </w:rPr>
            </w:pPr>
            <w:r w:rsidRPr="00750174">
              <w:rPr>
                <w:sz w:val="24"/>
                <w:szCs w:val="24"/>
              </w:rPr>
              <w:t xml:space="preserve">Championship </w:t>
            </w:r>
          </w:p>
          <w:p w:rsidR="00587AA6" w:rsidRDefault="00587AA6" w:rsidP="007610E7">
            <w:pPr>
              <w:widowControl w:val="0"/>
              <w:autoSpaceDE w:val="0"/>
              <w:autoSpaceDN w:val="0"/>
              <w:adjustRightInd w:val="0"/>
              <w:ind w:right="-540"/>
              <w:rPr>
                <w:sz w:val="24"/>
                <w:szCs w:val="24"/>
              </w:rPr>
            </w:pPr>
            <w:r w:rsidRPr="00750174">
              <w:rPr>
                <w:sz w:val="24"/>
                <w:szCs w:val="24"/>
              </w:rPr>
              <w:t xml:space="preserve">Trophy </w:t>
            </w:r>
            <w:r>
              <w:rPr>
                <w:sz w:val="24"/>
                <w:szCs w:val="24"/>
              </w:rPr>
              <w:t xml:space="preserve">in </w:t>
            </w:r>
          </w:p>
          <w:p w:rsidR="00587AA6" w:rsidRPr="00663617" w:rsidRDefault="00587AA6" w:rsidP="007610E7">
            <w:pPr>
              <w:widowControl w:val="0"/>
              <w:autoSpaceDE w:val="0"/>
              <w:autoSpaceDN w:val="0"/>
              <w:adjustRightInd w:val="0"/>
              <w:ind w:right="-540"/>
              <w:rPr>
                <w:rFonts w:asciiTheme="majorHAnsi" w:eastAsia="Times New Roman" w:hAnsiTheme="majorHAnsi" w:cs="Mangal"/>
                <w:highlight w:val="yellow"/>
              </w:rPr>
            </w:pPr>
            <w:r w:rsidRPr="00750174">
              <w:rPr>
                <w:sz w:val="24"/>
                <w:szCs w:val="24"/>
              </w:rPr>
              <w:t>Procession</w:t>
            </w:r>
          </w:p>
        </w:tc>
      </w:tr>
      <w:tr w:rsidR="00587AA6" w:rsidRPr="00663617" w:rsidTr="00587AA6">
        <w:trPr>
          <w:jc w:val="center"/>
        </w:trPr>
        <w:tc>
          <w:tcPr>
            <w:tcW w:w="2533" w:type="dxa"/>
          </w:tcPr>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19</w:t>
            </w:r>
            <w:r w:rsidRPr="0012434A">
              <w:rPr>
                <w:rFonts w:asciiTheme="majorHAnsi" w:hAnsiTheme="majorHAnsi" w:cs="Arial"/>
                <w:vertAlign w:val="superscript"/>
              </w:rPr>
              <w:t>th</w:t>
            </w:r>
            <w:r>
              <w:rPr>
                <w:rFonts w:asciiTheme="majorHAnsi" w:hAnsiTheme="majorHAnsi" w:cs="Arial"/>
              </w:rPr>
              <w:t xml:space="preserve"> AGRIUNIFEST</w:t>
            </w:r>
          </w:p>
          <w:p w:rsidR="00587AA6" w:rsidRDefault="00587AA6" w:rsidP="007610E7">
            <w:pPr>
              <w:rPr>
                <w:sz w:val="24"/>
                <w:szCs w:val="24"/>
              </w:rPr>
            </w:pPr>
            <w:r>
              <w:rPr>
                <w:sz w:val="24"/>
                <w:szCs w:val="24"/>
              </w:rPr>
              <w:t>2018-19</w:t>
            </w:r>
          </w:p>
        </w:tc>
        <w:tc>
          <w:tcPr>
            <w:tcW w:w="1851" w:type="dxa"/>
          </w:tcPr>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 xml:space="preserve">06 Group song </w:t>
            </w:r>
          </w:p>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(Indian )</w:t>
            </w:r>
          </w:p>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 xml:space="preserve">06 Group song </w:t>
            </w:r>
          </w:p>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w:t>
            </w:r>
            <w:r w:rsidRPr="00663617">
              <w:rPr>
                <w:rFonts w:asciiTheme="majorHAnsi" w:hAnsiTheme="majorHAnsi" w:cs="Arial"/>
              </w:rPr>
              <w:t>Patriotic</w:t>
            </w:r>
            <w:r>
              <w:rPr>
                <w:rFonts w:asciiTheme="majorHAnsi" w:hAnsiTheme="majorHAnsi" w:cs="Arial"/>
              </w:rPr>
              <w:t>)</w:t>
            </w:r>
          </w:p>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01</w:t>
            </w:r>
            <w:r w:rsidRPr="00663617">
              <w:rPr>
                <w:rFonts w:asciiTheme="majorHAnsi" w:hAnsiTheme="majorHAnsi" w:cs="Arial"/>
              </w:rPr>
              <w:t xml:space="preserve"> </w:t>
            </w:r>
            <w:r>
              <w:rPr>
                <w:rFonts w:asciiTheme="majorHAnsi" w:hAnsiTheme="majorHAnsi" w:cs="Arial"/>
              </w:rPr>
              <w:t>E</w:t>
            </w:r>
            <w:r w:rsidRPr="00663617">
              <w:rPr>
                <w:rFonts w:asciiTheme="majorHAnsi" w:hAnsiTheme="majorHAnsi" w:cs="Arial"/>
              </w:rPr>
              <w:t>xtempore</w:t>
            </w:r>
          </w:p>
          <w:p w:rsidR="00587AA6" w:rsidRDefault="00587AA6" w:rsidP="007610E7">
            <w:pPr>
              <w:widowControl w:val="0"/>
              <w:autoSpaceDE w:val="0"/>
              <w:autoSpaceDN w:val="0"/>
              <w:adjustRightInd w:val="0"/>
              <w:ind w:right="-540"/>
              <w:rPr>
                <w:rFonts w:asciiTheme="majorHAnsi" w:hAnsiTheme="majorHAnsi" w:cs="Arial"/>
              </w:rPr>
            </w:pPr>
          </w:p>
        </w:tc>
        <w:tc>
          <w:tcPr>
            <w:tcW w:w="1559" w:type="dxa"/>
          </w:tcPr>
          <w:p w:rsidR="00587AA6" w:rsidRDefault="00587AA6" w:rsidP="007610E7">
            <w:pPr>
              <w:autoSpaceDE w:val="0"/>
              <w:autoSpaceDN w:val="0"/>
              <w:adjustRightInd w:val="0"/>
              <w:rPr>
                <w:rFonts w:asciiTheme="majorHAnsi" w:hAnsiTheme="majorHAnsi" w:cs="Arial"/>
              </w:rPr>
            </w:pPr>
            <w:r>
              <w:rPr>
                <w:rFonts w:asciiTheme="majorHAnsi" w:hAnsiTheme="majorHAnsi" w:cs="Arial"/>
              </w:rPr>
              <w:t>-</w:t>
            </w:r>
          </w:p>
        </w:tc>
        <w:tc>
          <w:tcPr>
            <w:tcW w:w="1559" w:type="dxa"/>
          </w:tcPr>
          <w:p w:rsidR="00587AA6" w:rsidRDefault="00587AA6" w:rsidP="007610E7">
            <w:pPr>
              <w:autoSpaceDE w:val="0"/>
              <w:autoSpaceDN w:val="0"/>
              <w:adjustRightInd w:val="0"/>
              <w:rPr>
                <w:rFonts w:asciiTheme="majorHAnsi" w:hAnsiTheme="majorHAnsi" w:cs="Arial"/>
              </w:rPr>
            </w:pPr>
            <w:r>
              <w:rPr>
                <w:rFonts w:asciiTheme="majorHAnsi" w:hAnsiTheme="majorHAnsi" w:cs="Arial"/>
              </w:rPr>
              <w:t>-</w:t>
            </w:r>
          </w:p>
        </w:tc>
        <w:tc>
          <w:tcPr>
            <w:tcW w:w="1134" w:type="dxa"/>
          </w:tcPr>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13</w:t>
            </w:r>
          </w:p>
        </w:tc>
        <w:tc>
          <w:tcPr>
            <w:tcW w:w="2119" w:type="dxa"/>
          </w:tcPr>
          <w:p w:rsidR="00587AA6" w:rsidRDefault="00587AA6" w:rsidP="007610E7">
            <w:pPr>
              <w:widowControl w:val="0"/>
              <w:autoSpaceDE w:val="0"/>
              <w:autoSpaceDN w:val="0"/>
              <w:adjustRightInd w:val="0"/>
              <w:ind w:right="-540"/>
              <w:rPr>
                <w:sz w:val="24"/>
                <w:szCs w:val="24"/>
              </w:rPr>
            </w:pPr>
            <w:r w:rsidRPr="00750174">
              <w:rPr>
                <w:sz w:val="24"/>
                <w:szCs w:val="24"/>
              </w:rPr>
              <w:t xml:space="preserve">Championship </w:t>
            </w:r>
          </w:p>
          <w:p w:rsidR="00587AA6" w:rsidRDefault="00587AA6" w:rsidP="007610E7">
            <w:pPr>
              <w:widowControl w:val="0"/>
              <w:autoSpaceDE w:val="0"/>
              <w:autoSpaceDN w:val="0"/>
              <w:adjustRightInd w:val="0"/>
              <w:ind w:right="-540"/>
              <w:rPr>
                <w:sz w:val="24"/>
                <w:szCs w:val="24"/>
              </w:rPr>
            </w:pPr>
            <w:r w:rsidRPr="00750174">
              <w:rPr>
                <w:sz w:val="24"/>
                <w:szCs w:val="24"/>
              </w:rPr>
              <w:t xml:space="preserve">Trophy </w:t>
            </w:r>
            <w:r>
              <w:rPr>
                <w:sz w:val="24"/>
                <w:szCs w:val="24"/>
              </w:rPr>
              <w:t xml:space="preserve">in </w:t>
            </w:r>
          </w:p>
          <w:p w:rsidR="00587AA6" w:rsidRDefault="00587AA6" w:rsidP="007610E7">
            <w:pPr>
              <w:widowControl w:val="0"/>
              <w:autoSpaceDE w:val="0"/>
              <w:autoSpaceDN w:val="0"/>
              <w:adjustRightInd w:val="0"/>
              <w:ind w:right="-540"/>
              <w:rPr>
                <w:sz w:val="24"/>
                <w:szCs w:val="24"/>
              </w:rPr>
            </w:pPr>
            <w:r>
              <w:rPr>
                <w:sz w:val="24"/>
                <w:szCs w:val="24"/>
              </w:rPr>
              <w:t xml:space="preserve">Music </w:t>
            </w:r>
          </w:p>
          <w:p w:rsidR="00587AA6" w:rsidRPr="00750174" w:rsidRDefault="00587AA6" w:rsidP="007610E7">
            <w:pPr>
              <w:widowControl w:val="0"/>
              <w:autoSpaceDE w:val="0"/>
              <w:autoSpaceDN w:val="0"/>
              <w:adjustRightInd w:val="0"/>
              <w:ind w:right="-540"/>
              <w:rPr>
                <w:sz w:val="24"/>
                <w:szCs w:val="24"/>
              </w:rPr>
            </w:pPr>
            <w:r>
              <w:rPr>
                <w:rFonts w:asciiTheme="majorHAnsi" w:hAnsiTheme="majorHAnsi" w:cs="Arial"/>
              </w:rPr>
              <w:t>Fourth position in procession</w:t>
            </w:r>
          </w:p>
        </w:tc>
      </w:tr>
      <w:tr w:rsidR="00587AA6" w:rsidRPr="00663617" w:rsidTr="00587AA6">
        <w:trPr>
          <w:jc w:val="center"/>
        </w:trPr>
        <w:tc>
          <w:tcPr>
            <w:tcW w:w="2533" w:type="dxa"/>
          </w:tcPr>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20</w:t>
            </w:r>
            <w:r w:rsidRPr="00B27F03">
              <w:rPr>
                <w:rFonts w:asciiTheme="majorHAnsi" w:hAnsiTheme="majorHAnsi" w:cs="Arial"/>
                <w:vertAlign w:val="superscript"/>
              </w:rPr>
              <w:t>th</w:t>
            </w:r>
            <w:r>
              <w:rPr>
                <w:rFonts w:asciiTheme="majorHAnsi" w:hAnsiTheme="majorHAnsi" w:cs="Arial"/>
              </w:rPr>
              <w:t xml:space="preserve">  AGRIUNIFEST</w:t>
            </w:r>
          </w:p>
          <w:p w:rsidR="00587AA6" w:rsidRDefault="00587AA6" w:rsidP="007610E7">
            <w:pPr>
              <w:widowControl w:val="0"/>
              <w:autoSpaceDE w:val="0"/>
              <w:autoSpaceDN w:val="0"/>
              <w:adjustRightInd w:val="0"/>
              <w:ind w:right="-540"/>
              <w:rPr>
                <w:rFonts w:asciiTheme="majorHAnsi" w:hAnsiTheme="majorHAnsi" w:cs="Arial"/>
              </w:rPr>
            </w:pPr>
            <w:r>
              <w:rPr>
                <w:sz w:val="24"/>
                <w:szCs w:val="24"/>
              </w:rPr>
              <w:t>2019-20</w:t>
            </w:r>
          </w:p>
        </w:tc>
        <w:tc>
          <w:tcPr>
            <w:tcW w:w="1851" w:type="dxa"/>
          </w:tcPr>
          <w:p w:rsidR="00587AA6" w:rsidRDefault="00587AA6" w:rsidP="007610E7">
            <w:pPr>
              <w:widowControl w:val="0"/>
              <w:autoSpaceDE w:val="0"/>
              <w:autoSpaceDN w:val="0"/>
              <w:adjustRightInd w:val="0"/>
              <w:ind w:right="-540"/>
              <w:rPr>
                <w:rFonts w:asciiTheme="majorHAnsi" w:hAnsiTheme="majorHAnsi" w:cs="Arial"/>
              </w:rPr>
            </w:pPr>
          </w:p>
        </w:tc>
        <w:tc>
          <w:tcPr>
            <w:tcW w:w="1559" w:type="dxa"/>
          </w:tcPr>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 xml:space="preserve">06 Group song </w:t>
            </w:r>
          </w:p>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(Indian Folk)</w:t>
            </w:r>
          </w:p>
          <w:p w:rsidR="00587AA6" w:rsidRDefault="00587AA6" w:rsidP="00C31E39">
            <w:pPr>
              <w:widowControl w:val="0"/>
              <w:autoSpaceDE w:val="0"/>
              <w:autoSpaceDN w:val="0"/>
              <w:adjustRightInd w:val="0"/>
              <w:ind w:right="-540"/>
              <w:rPr>
                <w:rFonts w:asciiTheme="majorHAnsi" w:hAnsiTheme="majorHAnsi" w:cs="Arial"/>
              </w:rPr>
            </w:pPr>
          </w:p>
        </w:tc>
        <w:tc>
          <w:tcPr>
            <w:tcW w:w="1559" w:type="dxa"/>
          </w:tcPr>
          <w:p w:rsidR="00587AA6" w:rsidRDefault="00587AA6" w:rsidP="007610E7">
            <w:pPr>
              <w:autoSpaceDE w:val="0"/>
              <w:autoSpaceDN w:val="0"/>
              <w:adjustRightInd w:val="0"/>
              <w:rPr>
                <w:rFonts w:asciiTheme="majorHAnsi" w:hAnsiTheme="majorHAnsi" w:cs="Arial"/>
              </w:rPr>
            </w:pPr>
            <w:r>
              <w:rPr>
                <w:rFonts w:asciiTheme="majorHAnsi" w:hAnsiTheme="majorHAnsi" w:cs="Arial"/>
              </w:rPr>
              <w:t xml:space="preserve">06 Mime </w:t>
            </w:r>
          </w:p>
          <w:p w:rsidR="00587AA6" w:rsidRDefault="00587AA6" w:rsidP="007610E7">
            <w:pPr>
              <w:autoSpaceDE w:val="0"/>
              <w:autoSpaceDN w:val="0"/>
              <w:adjustRightInd w:val="0"/>
              <w:rPr>
                <w:rFonts w:asciiTheme="majorHAnsi" w:hAnsiTheme="majorHAnsi" w:cs="Arial"/>
              </w:rPr>
            </w:pPr>
            <w:r>
              <w:rPr>
                <w:rFonts w:asciiTheme="majorHAnsi" w:hAnsiTheme="majorHAnsi" w:cs="Arial"/>
              </w:rPr>
              <w:t xml:space="preserve">01 clay modeling </w:t>
            </w:r>
          </w:p>
        </w:tc>
        <w:tc>
          <w:tcPr>
            <w:tcW w:w="1134" w:type="dxa"/>
          </w:tcPr>
          <w:p w:rsidR="00587AA6" w:rsidRDefault="00587AA6" w:rsidP="007610E7">
            <w:pPr>
              <w:widowControl w:val="0"/>
              <w:autoSpaceDE w:val="0"/>
              <w:autoSpaceDN w:val="0"/>
              <w:adjustRightInd w:val="0"/>
              <w:ind w:right="-540"/>
              <w:rPr>
                <w:rFonts w:asciiTheme="majorHAnsi" w:hAnsiTheme="majorHAnsi" w:cs="Arial"/>
              </w:rPr>
            </w:pPr>
            <w:r>
              <w:rPr>
                <w:rFonts w:asciiTheme="majorHAnsi" w:hAnsiTheme="majorHAnsi" w:cs="Arial"/>
              </w:rPr>
              <w:t>15</w:t>
            </w:r>
          </w:p>
        </w:tc>
        <w:tc>
          <w:tcPr>
            <w:tcW w:w="2119" w:type="dxa"/>
          </w:tcPr>
          <w:p w:rsidR="00C31E39" w:rsidRDefault="00C31E39" w:rsidP="00C31E39">
            <w:pPr>
              <w:widowControl w:val="0"/>
              <w:autoSpaceDE w:val="0"/>
              <w:autoSpaceDN w:val="0"/>
              <w:adjustRightInd w:val="0"/>
              <w:rPr>
                <w:rFonts w:asciiTheme="majorHAnsi" w:hAnsiTheme="majorHAnsi" w:cs="Arial"/>
              </w:rPr>
            </w:pPr>
            <w:r>
              <w:rPr>
                <w:rFonts w:asciiTheme="majorHAnsi" w:hAnsiTheme="majorHAnsi" w:cs="Arial"/>
              </w:rPr>
              <w:t>02 quiz (4</w:t>
            </w:r>
            <w:r w:rsidRPr="00C31E39">
              <w:rPr>
                <w:rFonts w:asciiTheme="majorHAnsi" w:hAnsiTheme="majorHAnsi" w:cs="Arial"/>
                <w:vertAlign w:val="superscript"/>
              </w:rPr>
              <w:t>th</w:t>
            </w:r>
            <w:r>
              <w:rPr>
                <w:rFonts w:asciiTheme="majorHAnsi" w:hAnsiTheme="majorHAnsi" w:cs="Arial"/>
              </w:rPr>
              <w:t xml:space="preserve"> position in quiz)</w:t>
            </w:r>
          </w:p>
          <w:p w:rsidR="00587AA6" w:rsidRPr="00750174" w:rsidRDefault="00587AA6" w:rsidP="00C31E39">
            <w:pPr>
              <w:widowControl w:val="0"/>
              <w:autoSpaceDE w:val="0"/>
              <w:autoSpaceDN w:val="0"/>
              <w:adjustRightInd w:val="0"/>
              <w:rPr>
                <w:sz w:val="24"/>
                <w:szCs w:val="24"/>
              </w:rPr>
            </w:pPr>
          </w:p>
        </w:tc>
      </w:tr>
    </w:tbl>
    <w:p w:rsidR="00B45CA2" w:rsidRDefault="00B45CA2" w:rsidP="00B45CA2">
      <w:pPr>
        <w:spacing w:after="0" w:line="240" w:lineRule="auto"/>
        <w:rPr>
          <w:rFonts w:ascii="Kruti Dev 010" w:hAnsi="Kruti Dev 010" w:cs="Kruti Dev 010"/>
          <w:bCs/>
          <w:sz w:val="48"/>
          <w:szCs w:val="40"/>
        </w:rPr>
      </w:pPr>
    </w:p>
    <w:p w:rsidR="00B45CA2" w:rsidRDefault="00B45CA2" w:rsidP="00B45CA2">
      <w:pPr>
        <w:spacing w:after="0" w:line="240" w:lineRule="auto"/>
        <w:rPr>
          <w:rFonts w:ascii="Kruti Dev 010" w:hAnsi="Kruti Dev 010" w:cs="Kruti Dev 010"/>
          <w:bCs/>
          <w:sz w:val="48"/>
          <w:szCs w:val="40"/>
        </w:rPr>
      </w:pPr>
    </w:p>
    <w:p w:rsidR="00B45CA2" w:rsidRDefault="00B45CA2" w:rsidP="00B45CA2">
      <w:pPr>
        <w:spacing w:after="0" w:line="240" w:lineRule="auto"/>
        <w:rPr>
          <w:rFonts w:ascii="Kruti Dev 010" w:hAnsi="Kruti Dev 010" w:cs="Kruti Dev 010"/>
          <w:bCs/>
          <w:sz w:val="48"/>
          <w:szCs w:val="40"/>
        </w:rPr>
      </w:pPr>
    </w:p>
    <w:p w:rsidR="00B45CA2" w:rsidRDefault="00B45CA2" w:rsidP="00B45CA2">
      <w:pPr>
        <w:spacing w:after="0" w:line="240" w:lineRule="auto"/>
        <w:rPr>
          <w:rFonts w:ascii="Kruti Dev 010" w:hAnsi="Kruti Dev 010" w:cs="Kruti Dev 010"/>
          <w:bCs/>
          <w:sz w:val="48"/>
          <w:szCs w:val="40"/>
        </w:rPr>
      </w:pPr>
    </w:p>
    <w:p w:rsidR="00B45CA2" w:rsidRDefault="00B45CA2" w:rsidP="00B45CA2">
      <w:pPr>
        <w:spacing w:after="0" w:line="240" w:lineRule="auto"/>
        <w:rPr>
          <w:rFonts w:ascii="Kruti Dev 010" w:hAnsi="Kruti Dev 010" w:cs="Kruti Dev 010"/>
          <w:bCs/>
          <w:sz w:val="48"/>
          <w:szCs w:val="40"/>
        </w:rPr>
      </w:pPr>
    </w:p>
    <w:p w:rsidR="00B45CA2" w:rsidRDefault="00B45CA2" w:rsidP="00B45CA2">
      <w:pPr>
        <w:spacing w:after="0" w:line="240" w:lineRule="auto"/>
        <w:rPr>
          <w:rFonts w:ascii="Kruti Dev 010" w:hAnsi="Kruti Dev 010" w:cs="Kruti Dev 010"/>
          <w:bCs/>
          <w:sz w:val="48"/>
          <w:szCs w:val="40"/>
        </w:rPr>
      </w:pPr>
    </w:p>
    <w:p w:rsidR="00B45CA2" w:rsidRDefault="00B45CA2" w:rsidP="00B45CA2">
      <w:pPr>
        <w:spacing w:after="0" w:line="240" w:lineRule="auto"/>
        <w:rPr>
          <w:rFonts w:ascii="Kruti Dev 010" w:hAnsi="Kruti Dev 010" w:cs="Kruti Dev 010"/>
          <w:bCs/>
          <w:sz w:val="48"/>
          <w:szCs w:val="40"/>
        </w:rPr>
      </w:pPr>
    </w:p>
    <w:p w:rsidR="00B45CA2" w:rsidRDefault="00B45CA2" w:rsidP="00B45CA2">
      <w:pPr>
        <w:spacing w:after="0" w:line="240" w:lineRule="auto"/>
        <w:rPr>
          <w:rFonts w:ascii="Kruti Dev 010" w:hAnsi="Kruti Dev 010" w:cs="Kruti Dev 010"/>
          <w:bCs/>
          <w:sz w:val="48"/>
          <w:szCs w:val="40"/>
        </w:rPr>
      </w:pPr>
    </w:p>
    <w:p w:rsidR="00B45CA2" w:rsidRDefault="00B45CA2" w:rsidP="00B45CA2">
      <w:pPr>
        <w:spacing w:after="0" w:line="240" w:lineRule="auto"/>
        <w:rPr>
          <w:rFonts w:ascii="Kruti Dev 010" w:hAnsi="Kruti Dev 010" w:cs="Kruti Dev 010"/>
          <w:bCs/>
          <w:sz w:val="48"/>
          <w:szCs w:val="40"/>
        </w:rPr>
      </w:pPr>
    </w:p>
    <w:p w:rsidR="00B45CA2" w:rsidRDefault="00B45CA2" w:rsidP="00B45CA2">
      <w:pPr>
        <w:spacing w:after="0" w:line="240" w:lineRule="auto"/>
        <w:rPr>
          <w:rFonts w:ascii="Kruti Dev 010" w:hAnsi="Kruti Dev 010" w:cs="Kruti Dev 010"/>
          <w:bCs/>
          <w:sz w:val="48"/>
          <w:szCs w:val="40"/>
        </w:rPr>
      </w:pPr>
    </w:p>
    <w:p w:rsidR="00B45CA2" w:rsidRDefault="00B45CA2" w:rsidP="00B45CA2">
      <w:pPr>
        <w:spacing w:after="0" w:line="240" w:lineRule="auto"/>
        <w:rPr>
          <w:rFonts w:ascii="Kruti Dev 010" w:hAnsi="Kruti Dev 010" w:cs="Kruti Dev 010"/>
          <w:bCs/>
          <w:sz w:val="48"/>
          <w:szCs w:val="40"/>
        </w:rPr>
      </w:pPr>
    </w:p>
    <w:p w:rsidR="00B45CA2" w:rsidRPr="005969B1" w:rsidRDefault="00B45CA2" w:rsidP="00B45CA2">
      <w:pPr>
        <w:spacing w:after="0" w:line="240" w:lineRule="auto"/>
        <w:rPr>
          <w:rFonts w:ascii="Kruti Dev 010" w:hAnsi="Kruti Dev 010" w:cs="Kruti Dev 010"/>
          <w:bCs/>
          <w:sz w:val="48"/>
          <w:szCs w:val="40"/>
        </w:rPr>
      </w:pPr>
    </w:p>
    <w:sectPr w:rsidR="00B45CA2" w:rsidRPr="005969B1" w:rsidSect="00587AA6">
      <w:headerReference w:type="default" r:id="rId17"/>
      <w:footerReference w:type="default" r:id="rId18"/>
      <w:pgSz w:w="12240" w:h="15840" w:code="1"/>
      <w:pgMar w:top="1440" w:right="1440" w:bottom="1440" w:left="1440"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5BD9" w:rsidRDefault="00F35BD9" w:rsidP="00ED50D9">
      <w:pPr>
        <w:spacing w:after="0" w:line="240" w:lineRule="auto"/>
      </w:pPr>
      <w:r>
        <w:separator/>
      </w:r>
    </w:p>
  </w:endnote>
  <w:endnote w:type="continuationSeparator" w:id="1">
    <w:p w:rsidR="00F35BD9" w:rsidRDefault="00F35BD9" w:rsidP="00ED50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Kruti Dev 010">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FCA" w:rsidRDefault="00767FCA">
    <w:pPr>
      <w:pStyle w:val="Footer"/>
    </w:pPr>
    <w:r>
      <w:t>ysr/2/E/matter for web site-2019</w:t>
    </w:r>
    <w:r w:rsidR="00986B6E">
      <w:t>-cultural</w:t>
    </w:r>
  </w:p>
  <w:p w:rsidR="00767FCA" w:rsidRDefault="00767F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5BD9" w:rsidRDefault="00F35BD9" w:rsidP="00ED50D9">
      <w:pPr>
        <w:spacing w:after="0" w:line="240" w:lineRule="auto"/>
      </w:pPr>
      <w:r>
        <w:separator/>
      </w:r>
    </w:p>
  </w:footnote>
  <w:footnote w:type="continuationSeparator" w:id="1">
    <w:p w:rsidR="00F35BD9" w:rsidRDefault="00F35BD9" w:rsidP="00ED50D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08470"/>
      <w:docPartObj>
        <w:docPartGallery w:val="Page Numbers (Top of Page)"/>
        <w:docPartUnique/>
      </w:docPartObj>
    </w:sdtPr>
    <w:sdtContent>
      <w:p w:rsidR="00767FCA" w:rsidRDefault="0008194E">
        <w:pPr>
          <w:pStyle w:val="Header"/>
          <w:jc w:val="center"/>
        </w:pPr>
        <w:fldSimple w:instr=" PAGE   \* MERGEFORMAT ">
          <w:r w:rsidR="004273A4">
            <w:rPr>
              <w:noProof/>
            </w:rPr>
            <w:t>8</w:t>
          </w:r>
        </w:fldSimple>
      </w:p>
    </w:sdtContent>
  </w:sdt>
  <w:p w:rsidR="00767FCA" w:rsidRDefault="00767F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9704A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206063"/>
    <w:multiLevelType w:val="hybridMultilevel"/>
    <w:tmpl w:val="101E8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22AB4"/>
    <w:multiLevelType w:val="multilevel"/>
    <w:tmpl w:val="EB9E9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BF5901"/>
    <w:multiLevelType w:val="hybridMultilevel"/>
    <w:tmpl w:val="127A1AE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05741E"/>
    <w:multiLevelType w:val="multilevel"/>
    <w:tmpl w:val="ED4C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BF7739"/>
    <w:multiLevelType w:val="hybridMultilevel"/>
    <w:tmpl w:val="9F5C0826"/>
    <w:lvl w:ilvl="0" w:tplc="40090001">
      <w:start w:val="1"/>
      <w:numFmt w:val="bullet"/>
      <w:lvlText w:val=""/>
      <w:lvlJc w:val="left"/>
      <w:pPr>
        <w:ind w:left="720" w:hanging="360"/>
      </w:pPr>
      <w:rPr>
        <w:rFonts w:ascii="Symbol" w:hAnsi="Symbol" w:hint="default"/>
      </w:rPr>
    </w:lvl>
    <w:lvl w:ilvl="1" w:tplc="40090003">
      <w:start w:val="1"/>
      <w:numFmt w:val="decimal"/>
      <w:lvlText w:val="%2."/>
      <w:lvlJc w:val="left"/>
      <w:pPr>
        <w:tabs>
          <w:tab w:val="num" w:pos="1440"/>
        </w:tabs>
        <w:ind w:left="1440" w:hanging="360"/>
      </w:pPr>
    </w:lvl>
    <w:lvl w:ilvl="2" w:tplc="40090005">
      <w:start w:val="1"/>
      <w:numFmt w:val="decimal"/>
      <w:lvlText w:val="%3."/>
      <w:lvlJc w:val="left"/>
      <w:pPr>
        <w:tabs>
          <w:tab w:val="num" w:pos="2160"/>
        </w:tabs>
        <w:ind w:left="2160" w:hanging="360"/>
      </w:pPr>
    </w:lvl>
    <w:lvl w:ilvl="3" w:tplc="40090001">
      <w:start w:val="1"/>
      <w:numFmt w:val="decimal"/>
      <w:lvlText w:val="%4."/>
      <w:lvlJc w:val="left"/>
      <w:pPr>
        <w:tabs>
          <w:tab w:val="num" w:pos="2880"/>
        </w:tabs>
        <w:ind w:left="2880" w:hanging="360"/>
      </w:pPr>
    </w:lvl>
    <w:lvl w:ilvl="4" w:tplc="40090003">
      <w:start w:val="1"/>
      <w:numFmt w:val="decimal"/>
      <w:lvlText w:val="%5."/>
      <w:lvlJc w:val="left"/>
      <w:pPr>
        <w:tabs>
          <w:tab w:val="num" w:pos="3600"/>
        </w:tabs>
        <w:ind w:left="3600" w:hanging="360"/>
      </w:pPr>
    </w:lvl>
    <w:lvl w:ilvl="5" w:tplc="40090005">
      <w:start w:val="1"/>
      <w:numFmt w:val="decimal"/>
      <w:lvlText w:val="%6."/>
      <w:lvlJc w:val="left"/>
      <w:pPr>
        <w:tabs>
          <w:tab w:val="num" w:pos="4320"/>
        </w:tabs>
        <w:ind w:left="4320" w:hanging="360"/>
      </w:pPr>
    </w:lvl>
    <w:lvl w:ilvl="6" w:tplc="40090001">
      <w:start w:val="1"/>
      <w:numFmt w:val="decimal"/>
      <w:lvlText w:val="%7."/>
      <w:lvlJc w:val="left"/>
      <w:pPr>
        <w:tabs>
          <w:tab w:val="num" w:pos="5040"/>
        </w:tabs>
        <w:ind w:left="5040" w:hanging="360"/>
      </w:pPr>
    </w:lvl>
    <w:lvl w:ilvl="7" w:tplc="40090003">
      <w:start w:val="1"/>
      <w:numFmt w:val="decimal"/>
      <w:lvlText w:val="%8."/>
      <w:lvlJc w:val="left"/>
      <w:pPr>
        <w:tabs>
          <w:tab w:val="num" w:pos="5760"/>
        </w:tabs>
        <w:ind w:left="5760" w:hanging="360"/>
      </w:pPr>
    </w:lvl>
    <w:lvl w:ilvl="8" w:tplc="40090005">
      <w:start w:val="1"/>
      <w:numFmt w:val="decimal"/>
      <w:lvlText w:val="%9."/>
      <w:lvlJc w:val="left"/>
      <w:pPr>
        <w:tabs>
          <w:tab w:val="num" w:pos="6480"/>
        </w:tabs>
        <w:ind w:left="6480" w:hanging="360"/>
      </w:pPr>
    </w:lvl>
  </w:abstractNum>
  <w:abstractNum w:abstractNumId="6">
    <w:nsid w:val="124057CD"/>
    <w:multiLevelType w:val="hybridMultilevel"/>
    <w:tmpl w:val="5C78C3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A46E88"/>
    <w:multiLevelType w:val="hybridMultilevel"/>
    <w:tmpl w:val="70E205A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8633438"/>
    <w:multiLevelType w:val="hybridMultilevel"/>
    <w:tmpl w:val="F0EE5E10"/>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9">
    <w:nsid w:val="1AA429C0"/>
    <w:multiLevelType w:val="hybridMultilevel"/>
    <w:tmpl w:val="67C67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360392"/>
    <w:multiLevelType w:val="hybridMultilevel"/>
    <w:tmpl w:val="3FE45E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B0600F"/>
    <w:multiLevelType w:val="hybridMultilevel"/>
    <w:tmpl w:val="DA5824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8A04BA"/>
    <w:multiLevelType w:val="hybridMultilevel"/>
    <w:tmpl w:val="015474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D614C2"/>
    <w:multiLevelType w:val="hybridMultilevel"/>
    <w:tmpl w:val="320683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E46B5C"/>
    <w:multiLevelType w:val="hybridMultilevel"/>
    <w:tmpl w:val="EE168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550C04"/>
    <w:multiLevelType w:val="hybridMultilevel"/>
    <w:tmpl w:val="2BAE3D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494739C"/>
    <w:multiLevelType w:val="hybridMultilevel"/>
    <w:tmpl w:val="AE4AC5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E65D05"/>
    <w:multiLevelType w:val="hybridMultilevel"/>
    <w:tmpl w:val="8898D088"/>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7EF282B"/>
    <w:multiLevelType w:val="hybridMultilevel"/>
    <w:tmpl w:val="28C0AB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59D17DC2"/>
    <w:multiLevelType w:val="hybridMultilevel"/>
    <w:tmpl w:val="DFEE3886"/>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6646B4"/>
    <w:multiLevelType w:val="multilevel"/>
    <w:tmpl w:val="52C6E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DAF402A"/>
    <w:multiLevelType w:val="hybridMultilevel"/>
    <w:tmpl w:val="9858E3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9444C8"/>
    <w:multiLevelType w:val="hybridMultilevel"/>
    <w:tmpl w:val="A97A1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82468C"/>
    <w:multiLevelType w:val="hybridMultilevel"/>
    <w:tmpl w:val="33F0E5CE"/>
    <w:lvl w:ilvl="0" w:tplc="B3B4811E">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DB17C9"/>
    <w:multiLevelType w:val="hybridMultilevel"/>
    <w:tmpl w:val="F6269A8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5">
    <w:nsid w:val="6EDD6B86"/>
    <w:multiLevelType w:val="hybridMultilevel"/>
    <w:tmpl w:val="5E9E2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7C3991"/>
    <w:multiLevelType w:val="hybridMultilevel"/>
    <w:tmpl w:val="2DE616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50333C"/>
    <w:multiLevelType w:val="hybridMultilevel"/>
    <w:tmpl w:val="BE266DF2"/>
    <w:lvl w:ilvl="0" w:tplc="04090001">
      <w:start w:val="1"/>
      <w:numFmt w:val="bullet"/>
      <w:lvlText w:val=""/>
      <w:lvlJc w:val="left"/>
      <w:pPr>
        <w:tabs>
          <w:tab w:val="num" w:pos="502"/>
        </w:tabs>
        <w:ind w:left="502" w:hanging="360"/>
      </w:pPr>
      <w:rPr>
        <w:rFonts w:ascii="Symbol" w:hAnsi="Symbol" w:hint="default"/>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28">
    <w:nsid w:val="7D8C2880"/>
    <w:multiLevelType w:val="hybridMultilevel"/>
    <w:tmpl w:val="350EC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1057F3"/>
    <w:multiLevelType w:val="hybridMultilevel"/>
    <w:tmpl w:val="777070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8"/>
  </w:num>
  <w:num w:numId="3">
    <w:abstractNumId w:val="6"/>
  </w:num>
  <w:num w:numId="4">
    <w:abstractNumId w:val="9"/>
  </w:num>
  <w:num w:numId="5">
    <w:abstractNumId w:val="13"/>
  </w:num>
  <w:num w:numId="6">
    <w:abstractNumId w:val="3"/>
  </w:num>
  <w:num w:numId="7">
    <w:abstractNumId w:val="26"/>
  </w:num>
  <w:num w:numId="8">
    <w:abstractNumId w:val="16"/>
  </w:num>
  <w:num w:numId="9">
    <w:abstractNumId w:val="0"/>
  </w:num>
  <w:num w:numId="10">
    <w:abstractNumId w:val="19"/>
  </w:num>
  <w:num w:numId="11">
    <w:abstractNumId w:val="25"/>
  </w:num>
  <w:num w:numId="12">
    <w:abstractNumId w:val="1"/>
  </w:num>
  <w:num w:numId="13">
    <w:abstractNumId w:val="27"/>
  </w:num>
  <w:num w:numId="14">
    <w:abstractNumId w:val="14"/>
  </w:num>
  <w:num w:numId="15">
    <w:abstractNumId w:val="12"/>
  </w:num>
  <w:num w:numId="16">
    <w:abstractNumId w:val="29"/>
  </w:num>
  <w:num w:numId="17">
    <w:abstractNumId w:val="23"/>
  </w:num>
  <w:num w:numId="18">
    <w:abstractNumId w:val="17"/>
  </w:num>
  <w:num w:numId="19">
    <w:abstractNumId w:val="24"/>
  </w:num>
  <w:num w:numId="20">
    <w:abstractNumId w:val="2"/>
  </w:num>
  <w:num w:numId="21">
    <w:abstractNumId w:val="20"/>
  </w:num>
  <w:num w:numId="22">
    <w:abstractNumId w:val="10"/>
  </w:num>
  <w:num w:numId="23">
    <w:abstractNumId w:val="15"/>
  </w:num>
  <w:num w:numId="24">
    <w:abstractNumId w:val="21"/>
  </w:num>
  <w:num w:numId="25">
    <w:abstractNumId w:val="7"/>
  </w:num>
  <w:num w:numId="26">
    <w:abstractNumId w:val="8"/>
  </w:num>
  <w:num w:numId="27">
    <w:abstractNumId w:val="18"/>
  </w:num>
  <w:num w:numId="28">
    <w:abstractNumId w:val="5"/>
  </w:num>
  <w:num w:numId="29">
    <w:abstractNumId w:val="22"/>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83397E"/>
    <w:rsid w:val="00000EAC"/>
    <w:rsid w:val="00002861"/>
    <w:rsid w:val="0001585A"/>
    <w:rsid w:val="000174CB"/>
    <w:rsid w:val="00024F92"/>
    <w:rsid w:val="00025A0C"/>
    <w:rsid w:val="0003522A"/>
    <w:rsid w:val="00042B33"/>
    <w:rsid w:val="000473E6"/>
    <w:rsid w:val="0005715F"/>
    <w:rsid w:val="00057D7B"/>
    <w:rsid w:val="000737DF"/>
    <w:rsid w:val="00077F78"/>
    <w:rsid w:val="0008028E"/>
    <w:rsid w:val="0008194E"/>
    <w:rsid w:val="00083C5E"/>
    <w:rsid w:val="000863AB"/>
    <w:rsid w:val="000939B6"/>
    <w:rsid w:val="000A5A78"/>
    <w:rsid w:val="000B2005"/>
    <w:rsid w:val="000B5215"/>
    <w:rsid w:val="000B6DC3"/>
    <w:rsid w:val="000B71B4"/>
    <w:rsid w:val="000C27E5"/>
    <w:rsid w:val="000C2AD6"/>
    <w:rsid w:val="000D33C2"/>
    <w:rsid w:val="000E147E"/>
    <w:rsid w:val="000E4397"/>
    <w:rsid w:val="000E4EFE"/>
    <w:rsid w:val="000F3697"/>
    <w:rsid w:val="000F4C81"/>
    <w:rsid w:val="00100B21"/>
    <w:rsid w:val="00103D8F"/>
    <w:rsid w:val="00105CB9"/>
    <w:rsid w:val="00126CF2"/>
    <w:rsid w:val="001530DC"/>
    <w:rsid w:val="001547CA"/>
    <w:rsid w:val="00163283"/>
    <w:rsid w:val="00167140"/>
    <w:rsid w:val="00174151"/>
    <w:rsid w:val="001754F2"/>
    <w:rsid w:val="00176471"/>
    <w:rsid w:val="001832C5"/>
    <w:rsid w:val="00193F13"/>
    <w:rsid w:val="001A16EE"/>
    <w:rsid w:val="001A2228"/>
    <w:rsid w:val="001D0A14"/>
    <w:rsid w:val="001D59AD"/>
    <w:rsid w:val="001D5DF9"/>
    <w:rsid w:val="001D6777"/>
    <w:rsid w:val="001E1B66"/>
    <w:rsid w:val="001E1E0A"/>
    <w:rsid w:val="001E222D"/>
    <w:rsid w:val="001E22D7"/>
    <w:rsid w:val="001F1037"/>
    <w:rsid w:val="00204FBA"/>
    <w:rsid w:val="00211790"/>
    <w:rsid w:val="002200E4"/>
    <w:rsid w:val="002265AE"/>
    <w:rsid w:val="002346BB"/>
    <w:rsid w:val="002367F8"/>
    <w:rsid w:val="00237468"/>
    <w:rsid w:val="002375AD"/>
    <w:rsid w:val="00237974"/>
    <w:rsid w:val="00261D79"/>
    <w:rsid w:val="00263DE0"/>
    <w:rsid w:val="002664C3"/>
    <w:rsid w:val="00280D0D"/>
    <w:rsid w:val="002A0938"/>
    <w:rsid w:val="002B5C06"/>
    <w:rsid w:val="002D2CCD"/>
    <w:rsid w:val="002D7710"/>
    <w:rsid w:val="002E37D8"/>
    <w:rsid w:val="002F408B"/>
    <w:rsid w:val="003121C0"/>
    <w:rsid w:val="00324D50"/>
    <w:rsid w:val="00325670"/>
    <w:rsid w:val="003302F1"/>
    <w:rsid w:val="003424B7"/>
    <w:rsid w:val="003542F4"/>
    <w:rsid w:val="00371F80"/>
    <w:rsid w:val="00374EA3"/>
    <w:rsid w:val="00386F09"/>
    <w:rsid w:val="003B4B11"/>
    <w:rsid w:val="003C4397"/>
    <w:rsid w:val="003C47F3"/>
    <w:rsid w:val="003D720D"/>
    <w:rsid w:val="003E1312"/>
    <w:rsid w:val="003E1689"/>
    <w:rsid w:val="003E5521"/>
    <w:rsid w:val="003F2BC1"/>
    <w:rsid w:val="003F7E66"/>
    <w:rsid w:val="004115F6"/>
    <w:rsid w:val="00424382"/>
    <w:rsid w:val="004273A4"/>
    <w:rsid w:val="0043095F"/>
    <w:rsid w:val="004353A6"/>
    <w:rsid w:val="004446DE"/>
    <w:rsid w:val="00446A0F"/>
    <w:rsid w:val="00453E6D"/>
    <w:rsid w:val="00457E19"/>
    <w:rsid w:val="00466035"/>
    <w:rsid w:val="00470DF5"/>
    <w:rsid w:val="004922FA"/>
    <w:rsid w:val="00492772"/>
    <w:rsid w:val="004B7CA3"/>
    <w:rsid w:val="004C3FFB"/>
    <w:rsid w:val="004D7276"/>
    <w:rsid w:val="004F0227"/>
    <w:rsid w:val="004F44BD"/>
    <w:rsid w:val="004F67D9"/>
    <w:rsid w:val="005005E0"/>
    <w:rsid w:val="00546C8C"/>
    <w:rsid w:val="00573B4D"/>
    <w:rsid w:val="0058354D"/>
    <w:rsid w:val="00587AA6"/>
    <w:rsid w:val="005969B1"/>
    <w:rsid w:val="005B067A"/>
    <w:rsid w:val="005D2B14"/>
    <w:rsid w:val="005D6D3C"/>
    <w:rsid w:val="00604798"/>
    <w:rsid w:val="006061CB"/>
    <w:rsid w:val="006064A9"/>
    <w:rsid w:val="00625313"/>
    <w:rsid w:val="00637117"/>
    <w:rsid w:val="006417B6"/>
    <w:rsid w:val="00661C02"/>
    <w:rsid w:val="006652A3"/>
    <w:rsid w:val="00691914"/>
    <w:rsid w:val="00693FC6"/>
    <w:rsid w:val="006A4714"/>
    <w:rsid w:val="006B2EC8"/>
    <w:rsid w:val="006B3E63"/>
    <w:rsid w:val="006B5294"/>
    <w:rsid w:val="006B64A0"/>
    <w:rsid w:val="006D1060"/>
    <w:rsid w:val="006D21A0"/>
    <w:rsid w:val="0070264C"/>
    <w:rsid w:val="0070582E"/>
    <w:rsid w:val="00707F7A"/>
    <w:rsid w:val="00712A09"/>
    <w:rsid w:val="00714E81"/>
    <w:rsid w:val="007353C5"/>
    <w:rsid w:val="00737394"/>
    <w:rsid w:val="00750174"/>
    <w:rsid w:val="007545C3"/>
    <w:rsid w:val="00760669"/>
    <w:rsid w:val="0076741F"/>
    <w:rsid w:val="00767FCA"/>
    <w:rsid w:val="00775415"/>
    <w:rsid w:val="00781A27"/>
    <w:rsid w:val="00783989"/>
    <w:rsid w:val="007A490B"/>
    <w:rsid w:val="007A4A62"/>
    <w:rsid w:val="007D1D87"/>
    <w:rsid w:val="007F3FA1"/>
    <w:rsid w:val="007F4D97"/>
    <w:rsid w:val="007F64E3"/>
    <w:rsid w:val="007F7CF4"/>
    <w:rsid w:val="00801AB6"/>
    <w:rsid w:val="008022E6"/>
    <w:rsid w:val="008048C7"/>
    <w:rsid w:val="00810408"/>
    <w:rsid w:val="008174A6"/>
    <w:rsid w:val="00821800"/>
    <w:rsid w:val="0082284D"/>
    <w:rsid w:val="00822E85"/>
    <w:rsid w:val="008315F5"/>
    <w:rsid w:val="0083397E"/>
    <w:rsid w:val="00834EA2"/>
    <w:rsid w:val="0084144D"/>
    <w:rsid w:val="0085736D"/>
    <w:rsid w:val="008606E1"/>
    <w:rsid w:val="0086657C"/>
    <w:rsid w:val="00876622"/>
    <w:rsid w:val="00896E3E"/>
    <w:rsid w:val="008B3152"/>
    <w:rsid w:val="008C6BD7"/>
    <w:rsid w:val="008E4E51"/>
    <w:rsid w:val="008F2D4B"/>
    <w:rsid w:val="008F53E7"/>
    <w:rsid w:val="008F5B38"/>
    <w:rsid w:val="00902230"/>
    <w:rsid w:val="00910B9F"/>
    <w:rsid w:val="009144DD"/>
    <w:rsid w:val="00914EDF"/>
    <w:rsid w:val="00917993"/>
    <w:rsid w:val="0092397B"/>
    <w:rsid w:val="00931D1D"/>
    <w:rsid w:val="00940EE4"/>
    <w:rsid w:val="009444D0"/>
    <w:rsid w:val="00956740"/>
    <w:rsid w:val="00962044"/>
    <w:rsid w:val="00965786"/>
    <w:rsid w:val="00966561"/>
    <w:rsid w:val="00971B3C"/>
    <w:rsid w:val="00986B6E"/>
    <w:rsid w:val="009C107F"/>
    <w:rsid w:val="009C2DFB"/>
    <w:rsid w:val="009E0CF7"/>
    <w:rsid w:val="009F7696"/>
    <w:rsid w:val="00A0165D"/>
    <w:rsid w:val="00A0514E"/>
    <w:rsid w:val="00A34702"/>
    <w:rsid w:val="00A40D21"/>
    <w:rsid w:val="00A4750F"/>
    <w:rsid w:val="00A7615E"/>
    <w:rsid w:val="00A77BD0"/>
    <w:rsid w:val="00A81B34"/>
    <w:rsid w:val="00A948CD"/>
    <w:rsid w:val="00A972C3"/>
    <w:rsid w:val="00AB3C95"/>
    <w:rsid w:val="00AF49AB"/>
    <w:rsid w:val="00B16ECD"/>
    <w:rsid w:val="00B1772D"/>
    <w:rsid w:val="00B21751"/>
    <w:rsid w:val="00B22058"/>
    <w:rsid w:val="00B23AD9"/>
    <w:rsid w:val="00B27F03"/>
    <w:rsid w:val="00B33F49"/>
    <w:rsid w:val="00B34624"/>
    <w:rsid w:val="00B34C2D"/>
    <w:rsid w:val="00B4144B"/>
    <w:rsid w:val="00B45CA2"/>
    <w:rsid w:val="00B52978"/>
    <w:rsid w:val="00B55C19"/>
    <w:rsid w:val="00B67D24"/>
    <w:rsid w:val="00B702C7"/>
    <w:rsid w:val="00B705AB"/>
    <w:rsid w:val="00B9691A"/>
    <w:rsid w:val="00BB52B1"/>
    <w:rsid w:val="00BC2B9A"/>
    <w:rsid w:val="00BF74FF"/>
    <w:rsid w:val="00C02691"/>
    <w:rsid w:val="00C31E39"/>
    <w:rsid w:val="00C33B51"/>
    <w:rsid w:val="00C44A1A"/>
    <w:rsid w:val="00C463C8"/>
    <w:rsid w:val="00C47C1E"/>
    <w:rsid w:val="00C54D6E"/>
    <w:rsid w:val="00C576E7"/>
    <w:rsid w:val="00C61DBB"/>
    <w:rsid w:val="00C80099"/>
    <w:rsid w:val="00C802AB"/>
    <w:rsid w:val="00CB3C32"/>
    <w:rsid w:val="00CD450A"/>
    <w:rsid w:val="00CD666B"/>
    <w:rsid w:val="00D0570F"/>
    <w:rsid w:val="00D0738C"/>
    <w:rsid w:val="00D1289E"/>
    <w:rsid w:val="00D21CFA"/>
    <w:rsid w:val="00D24B26"/>
    <w:rsid w:val="00D3692C"/>
    <w:rsid w:val="00D41828"/>
    <w:rsid w:val="00D53F60"/>
    <w:rsid w:val="00D6288F"/>
    <w:rsid w:val="00D65500"/>
    <w:rsid w:val="00D77BFE"/>
    <w:rsid w:val="00D93D49"/>
    <w:rsid w:val="00D93FB1"/>
    <w:rsid w:val="00DA0A7C"/>
    <w:rsid w:val="00DA46DA"/>
    <w:rsid w:val="00DB7975"/>
    <w:rsid w:val="00DD2343"/>
    <w:rsid w:val="00DD2586"/>
    <w:rsid w:val="00DD650D"/>
    <w:rsid w:val="00DD75EE"/>
    <w:rsid w:val="00DF034D"/>
    <w:rsid w:val="00E17D20"/>
    <w:rsid w:val="00E22277"/>
    <w:rsid w:val="00E31E3E"/>
    <w:rsid w:val="00E45BA2"/>
    <w:rsid w:val="00E51562"/>
    <w:rsid w:val="00E56808"/>
    <w:rsid w:val="00E5683A"/>
    <w:rsid w:val="00E602A5"/>
    <w:rsid w:val="00E66598"/>
    <w:rsid w:val="00E728C8"/>
    <w:rsid w:val="00E75D6B"/>
    <w:rsid w:val="00E83B84"/>
    <w:rsid w:val="00EA1D92"/>
    <w:rsid w:val="00EA2A71"/>
    <w:rsid w:val="00EA4D6F"/>
    <w:rsid w:val="00EB71D7"/>
    <w:rsid w:val="00ED50D9"/>
    <w:rsid w:val="00EE1A8C"/>
    <w:rsid w:val="00EE4305"/>
    <w:rsid w:val="00EF29F2"/>
    <w:rsid w:val="00F0301B"/>
    <w:rsid w:val="00F036C5"/>
    <w:rsid w:val="00F20506"/>
    <w:rsid w:val="00F25765"/>
    <w:rsid w:val="00F30774"/>
    <w:rsid w:val="00F32787"/>
    <w:rsid w:val="00F35BD9"/>
    <w:rsid w:val="00F4186B"/>
    <w:rsid w:val="00F60AA1"/>
    <w:rsid w:val="00F7341F"/>
    <w:rsid w:val="00F87E5E"/>
    <w:rsid w:val="00FA21D0"/>
    <w:rsid w:val="00FA5491"/>
    <w:rsid w:val="00FA6456"/>
    <w:rsid w:val="00FC5C0B"/>
    <w:rsid w:val="00FE7849"/>
    <w:rsid w:val="00FF555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5521"/>
  </w:style>
  <w:style w:type="paragraph" w:styleId="Heading2">
    <w:name w:val="heading 2"/>
    <w:basedOn w:val="Normal"/>
    <w:link w:val="Heading2Char"/>
    <w:uiPriority w:val="9"/>
    <w:qFormat/>
    <w:rsid w:val="00902230"/>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39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1.1.1_List Paragraph,List_Paragraph,Multilevel para_II,Colorful List - Accent 1 Char,1.1.1_List Paragraph Char,List_Paragraph Char,Multilevel para_II Char,List Paragraph1 Char,List Paragraph Char Char Char Char,b-txt,TFYP bullets"/>
    <w:basedOn w:val="Normal"/>
    <w:link w:val="ListParagraphChar"/>
    <w:uiPriority w:val="34"/>
    <w:qFormat/>
    <w:rsid w:val="0083397E"/>
    <w:pPr>
      <w:ind w:left="720"/>
      <w:contextualSpacing/>
    </w:pPr>
    <w:rPr>
      <w:szCs w:val="22"/>
      <w:lang w:bidi="ar-SA"/>
    </w:rPr>
  </w:style>
  <w:style w:type="paragraph" w:styleId="ListBullet">
    <w:name w:val="List Bullet"/>
    <w:basedOn w:val="Normal"/>
    <w:rsid w:val="004446DE"/>
    <w:pPr>
      <w:numPr>
        <w:numId w:val="9"/>
      </w:numPr>
      <w:spacing w:after="0" w:line="240" w:lineRule="auto"/>
      <w:contextualSpacing/>
    </w:pPr>
    <w:rPr>
      <w:rFonts w:ascii="Times New Roman" w:eastAsia="Times New Roman" w:hAnsi="Times New Roman" w:cs="Times New Roman"/>
      <w:sz w:val="24"/>
      <w:szCs w:val="24"/>
      <w:lang w:bidi="ar-SA"/>
    </w:rPr>
  </w:style>
  <w:style w:type="character" w:customStyle="1" w:styleId="ListParagraphChar">
    <w:name w:val="List Paragraph Char"/>
    <w:aliases w:val="1.1.1_List Paragraph Char1,List_Paragraph Char1,Multilevel para_II Char1,Colorful List - Accent 1 Char Char,1.1.1_List Paragraph Char Char,List_Paragraph Char Char,Multilevel para_II Char Char,List Paragraph1 Char Char,b-txt Char"/>
    <w:link w:val="ListParagraph"/>
    <w:uiPriority w:val="34"/>
    <w:locked/>
    <w:rsid w:val="004446DE"/>
    <w:rPr>
      <w:szCs w:val="22"/>
      <w:lang w:bidi="ar-SA"/>
    </w:rPr>
  </w:style>
  <w:style w:type="paragraph" w:styleId="Header">
    <w:name w:val="header"/>
    <w:basedOn w:val="Normal"/>
    <w:link w:val="HeaderChar"/>
    <w:uiPriority w:val="99"/>
    <w:unhideWhenUsed/>
    <w:rsid w:val="00ED5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0D9"/>
  </w:style>
  <w:style w:type="paragraph" w:styleId="Footer">
    <w:name w:val="footer"/>
    <w:basedOn w:val="Normal"/>
    <w:link w:val="FooterChar"/>
    <w:uiPriority w:val="99"/>
    <w:unhideWhenUsed/>
    <w:rsid w:val="00ED50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0D9"/>
  </w:style>
  <w:style w:type="paragraph" w:styleId="BalloonText">
    <w:name w:val="Balloon Text"/>
    <w:basedOn w:val="Normal"/>
    <w:link w:val="BalloonTextChar"/>
    <w:uiPriority w:val="99"/>
    <w:semiHidden/>
    <w:unhideWhenUsed/>
    <w:rsid w:val="00ED50D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D50D9"/>
    <w:rPr>
      <w:rFonts w:ascii="Tahoma" w:hAnsi="Tahoma" w:cs="Mangal"/>
      <w:sz w:val="16"/>
      <w:szCs w:val="14"/>
    </w:rPr>
  </w:style>
  <w:style w:type="paragraph" w:styleId="NormalWeb">
    <w:name w:val="Normal (Web)"/>
    <w:basedOn w:val="Normal"/>
    <w:uiPriority w:val="99"/>
    <w:semiHidden/>
    <w:unhideWhenUsed/>
    <w:rsid w:val="006652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qtextpara">
    <w:name w:val="ui_qtext_para"/>
    <w:basedOn w:val="Normal"/>
    <w:rsid w:val="0076741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5736D"/>
    <w:rPr>
      <w:color w:val="0000FF" w:themeColor="hyperlink"/>
      <w:u w:val="single"/>
    </w:rPr>
  </w:style>
  <w:style w:type="character" w:customStyle="1" w:styleId="Heading2Char">
    <w:name w:val="Heading 2 Char"/>
    <w:basedOn w:val="DefaultParagraphFont"/>
    <w:link w:val="Heading2"/>
    <w:uiPriority w:val="9"/>
    <w:rsid w:val="00902230"/>
    <w:rPr>
      <w:rFonts w:ascii="Times New Roman" w:eastAsia="Times New Roman" w:hAnsi="Times New Roman" w:cs="Times New Roman"/>
      <w:b/>
      <w:bCs/>
      <w:sz w:val="36"/>
      <w:szCs w:val="36"/>
      <w:lang w:val="en-IN" w:eastAsia="en-IN" w:bidi="ar-SA"/>
    </w:rPr>
  </w:style>
  <w:style w:type="character" w:styleId="HTMLCite">
    <w:name w:val="HTML Cite"/>
    <w:basedOn w:val="DefaultParagraphFont"/>
    <w:uiPriority w:val="99"/>
    <w:semiHidden/>
    <w:unhideWhenUsed/>
    <w:rsid w:val="00902230"/>
    <w:rPr>
      <w:i/>
      <w:iCs/>
    </w:rPr>
  </w:style>
  <w:style w:type="table" w:styleId="LightGrid-Accent5">
    <w:name w:val="Light Grid Accent 5"/>
    <w:basedOn w:val="TableNormal"/>
    <w:uiPriority w:val="62"/>
    <w:rsid w:val="00E602A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12347919">
      <w:bodyDiv w:val="1"/>
      <w:marLeft w:val="0"/>
      <w:marRight w:val="0"/>
      <w:marTop w:val="0"/>
      <w:marBottom w:val="0"/>
      <w:divBdr>
        <w:top w:val="none" w:sz="0" w:space="0" w:color="auto"/>
        <w:left w:val="none" w:sz="0" w:space="0" w:color="auto"/>
        <w:bottom w:val="none" w:sz="0" w:space="0" w:color="auto"/>
        <w:right w:val="none" w:sz="0" w:space="0" w:color="auto"/>
      </w:divBdr>
    </w:div>
    <w:div w:id="398983626">
      <w:bodyDiv w:val="1"/>
      <w:marLeft w:val="0"/>
      <w:marRight w:val="0"/>
      <w:marTop w:val="0"/>
      <w:marBottom w:val="0"/>
      <w:divBdr>
        <w:top w:val="none" w:sz="0" w:space="0" w:color="auto"/>
        <w:left w:val="none" w:sz="0" w:space="0" w:color="auto"/>
        <w:bottom w:val="none" w:sz="0" w:space="0" w:color="auto"/>
        <w:right w:val="none" w:sz="0" w:space="0" w:color="auto"/>
      </w:divBdr>
      <w:divsChild>
        <w:div w:id="1953248484">
          <w:marLeft w:val="0"/>
          <w:marRight w:val="0"/>
          <w:marTop w:val="0"/>
          <w:marBottom w:val="0"/>
          <w:divBdr>
            <w:top w:val="none" w:sz="0" w:space="0" w:color="auto"/>
            <w:left w:val="none" w:sz="0" w:space="0" w:color="auto"/>
            <w:bottom w:val="none" w:sz="0" w:space="0" w:color="auto"/>
            <w:right w:val="none" w:sz="0" w:space="0" w:color="auto"/>
          </w:divBdr>
        </w:div>
        <w:div w:id="569923474">
          <w:marLeft w:val="0"/>
          <w:marRight w:val="0"/>
          <w:marTop w:val="0"/>
          <w:marBottom w:val="0"/>
          <w:divBdr>
            <w:top w:val="none" w:sz="0" w:space="0" w:color="auto"/>
            <w:left w:val="none" w:sz="0" w:space="0" w:color="auto"/>
            <w:bottom w:val="none" w:sz="0" w:space="0" w:color="auto"/>
            <w:right w:val="none" w:sz="0" w:space="0" w:color="auto"/>
          </w:divBdr>
          <w:divsChild>
            <w:div w:id="1661497072">
              <w:marLeft w:val="0"/>
              <w:marRight w:val="0"/>
              <w:marTop w:val="0"/>
              <w:marBottom w:val="0"/>
              <w:divBdr>
                <w:top w:val="none" w:sz="0" w:space="0" w:color="auto"/>
                <w:left w:val="none" w:sz="0" w:space="0" w:color="auto"/>
                <w:bottom w:val="none" w:sz="0" w:space="0" w:color="auto"/>
                <w:right w:val="none" w:sz="0" w:space="0" w:color="auto"/>
              </w:divBdr>
              <w:divsChild>
                <w:div w:id="880829201">
                  <w:marLeft w:val="0"/>
                  <w:marRight w:val="0"/>
                  <w:marTop w:val="0"/>
                  <w:marBottom w:val="0"/>
                  <w:divBdr>
                    <w:top w:val="none" w:sz="0" w:space="0" w:color="auto"/>
                    <w:left w:val="none" w:sz="0" w:space="0" w:color="auto"/>
                    <w:bottom w:val="none" w:sz="0" w:space="0" w:color="auto"/>
                    <w:right w:val="none" w:sz="0" w:space="0" w:color="auto"/>
                  </w:divBdr>
                </w:div>
                <w:div w:id="972910044">
                  <w:marLeft w:val="0"/>
                  <w:marRight w:val="0"/>
                  <w:marTop w:val="0"/>
                  <w:marBottom w:val="0"/>
                  <w:divBdr>
                    <w:top w:val="none" w:sz="0" w:space="0" w:color="auto"/>
                    <w:left w:val="none" w:sz="0" w:space="0" w:color="auto"/>
                    <w:bottom w:val="none" w:sz="0" w:space="0" w:color="auto"/>
                    <w:right w:val="none" w:sz="0" w:space="0" w:color="auto"/>
                  </w:divBdr>
                </w:div>
                <w:div w:id="659969115">
                  <w:marLeft w:val="0"/>
                  <w:marRight w:val="0"/>
                  <w:marTop w:val="0"/>
                  <w:marBottom w:val="0"/>
                  <w:divBdr>
                    <w:top w:val="none" w:sz="0" w:space="0" w:color="auto"/>
                    <w:left w:val="none" w:sz="0" w:space="0" w:color="auto"/>
                    <w:bottom w:val="none" w:sz="0" w:space="0" w:color="auto"/>
                    <w:right w:val="none" w:sz="0" w:space="0" w:color="auto"/>
                  </w:divBdr>
                </w:div>
                <w:div w:id="1387218121">
                  <w:marLeft w:val="0"/>
                  <w:marRight w:val="0"/>
                  <w:marTop w:val="0"/>
                  <w:marBottom w:val="0"/>
                  <w:divBdr>
                    <w:top w:val="none" w:sz="0" w:space="0" w:color="auto"/>
                    <w:left w:val="none" w:sz="0" w:space="0" w:color="auto"/>
                    <w:bottom w:val="none" w:sz="0" w:space="0" w:color="auto"/>
                    <w:right w:val="none" w:sz="0" w:space="0" w:color="auto"/>
                  </w:divBdr>
                </w:div>
                <w:div w:id="1603953290">
                  <w:marLeft w:val="0"/>
                  <w:marRight w:val="0"/>
                  <w:marTop w:val="0"/>
                  <w:marBottom w:val="0"/>
                  <w:divBdr>
                    <w:top w:val="none" w:sz="0" w:space="0" w:color="auto"/>
                    <w:left w:val="none" w:sz="0" w:space="0" w:color="auto"/>
                    <w:bottom w:val="none" w:sz="0" w:space="0" w:color="auto"/>
                    <w:right w:val="none" w:sz="0" w:space="0" w:color="auto"/>
                  </w:divBdr>
                </w:div>
                <w:div w:id="1915310111">
                  <w:marLeft w:val="0"/>
                  <w:marRight w:val="0"/>
                  <w:marTop w:val="0"/>
                  <w:marBottom w:val="0"/>
                  <w:divBdr>
                    <w:top w:val="none" w:sz="0" w:space="0" w:color="auto"/>
                    <w:left w:val="none" w:sz="0" w:space="0" w:color="auto"/>
                    <w:bottom w:val="none" w:sz="0" w:space="0" w:color="auto"/>
                    <w:right w:val="none" w:sz="0" w:space="0" w:color="auto"/>
                  </w:divBdr>
                </w:div>
                <w:div w:id="1382288446">
                  <w:marLeft w:val="0"/>
                  <w:marRight w:val="0"/>
                  <w:marTop w:val="0"/>
                  <w:marBottom w:val="0"/>
                  <w:divBdr>
                    <w:top w:val="none" w:sz="0" w:space="0" w:color="auto"/>
                    <w:left w:val="none" w:sz="0" w:space="0" w:color="auto"/>
                    <w:bottom w:val="none" w:sz="0" w:space="0" w:color="auto"/>
                    <w:right w:val="none" w:sz="0" w:space="0" w:color="auto"/>
                  </w:divBdr>
                </w:div>
                <w:div w:id="910233503">
                  <w:marLeft w:val="0"/>
                  <w:marRight w:val="0"/>
                  <w:marTop w:val="0"/>
                  <w:marBottom w:val="0"/>
                  <w:divBdr>
                    <w:top w:val="none" w:sz="0" w:space="0" w:color="auto"/>
                    <w:left w:val="none" w:sz="0" w:space="0" w:color="auto"/>
                    <w:bottom w:val="none" w:sz="0" w:space="0" w:color="auto"/>
                    <w:right w:val="none" w:sz="0" w:space="0" w:color="auto"/>
                  </w:divBdr>
                </w:div>
                <w:div w:id="1270621911">
                  <w:marLeft w:val="0"/>
                  <w:marRight w:val="0"/>
                  <w:marTop w:val="0"/>
                  <w:marBottom w:val="0"/>
                  <w:divBdr>
                    <w:top w:val="none" w:sz="0" w:space="0" w:color="auto"/>
                    <w:left w:val="none" w:sz="0" w:space="0" w:color="auto"/>
                    <w:bottom w:val="none" w:sz="0" w:space="0" w:color="auto"/>
                    <w:right w:val="none" w:sz="0" w:space="0" w:color="auto"/>
                  </w:divBdr>
                </w:div>
                <w:div w:id="1438796301">
                  <w:marLeft w:val="0"/>
                  <w:marRight w:val="0"/>
                  <w:marTop w:val="0"/>
                  <w:marBottom w:val="0"/>
                  <w:divBdr>
                    <w:top w:val="none" w:sz="0" w:space="0" w:color="auto"/>
                    <w:left w:val="none" w:sz="0" w:space="0" w:color="auto"/>
                    <w:bottom w:val="none" w:sz="0" w:space="0" w:color="auto"/>
                    <w:right w:val="none" w:sz="0" w:space="0" w:color="auto"/>
                  </w:divBdr>
                  <w:divsChild>
                    <w:div w:id="702053370">
                      <w:marLeft w:val="0"/>
                      <w:marRight w:val="0"/>
                      <w:marTop w:val="0"/>
                      <w:marBottom w:val="0"/>
                      <w:divBdr>
                        <w:top w:val="none" w:sz="0" w:space="0" w:color="auto"/>
                        <w:left w:val="none" w:sz="0" w:space="0" w:color="auto"/>
                        <w:bottom w:val="none" w:sz="0" w:space="0" w:color="auto"/>
                        <w:right w:val="none" w:sz="0" w:space="0" w:color="auto"/>
                      </w:divBdr>
                    </w:div>
                    <w:div w:id="1200313770">
                      <w:marLeft w:val="0"/>
                      <w:marRight w:val="0"/>
                      <w:marTop w:val="0"/>
                      <w:marBottom w:val="0"/>
                      <w:divBdr>
                        <w:top w:val="none" w:sz="0" w:space="0" w:color="auto"/>
                        <w:left w:val="none" w:sz="0" w:space="0" w:color="auto"/>
                        <w:bottom w:val="none" w:sz="0" w:space="0" w:color="auto"/>
                        <w:right w:val="none" w:sz="0" w:space="0" w:color="auto"/>
                      </w:divBdr>
                    </w:div>
                    <w:div w:id="242878584">
                      <w:marLeft w:val="0"/>
                      <w:marRight w:val="0"/>
                      <w:marTop w:val="0"/>
                      <w:marBottom w:val="0"/>
                      <w:divBdr>
                        <w:top w:val="none" w:sz="0" w:space="0" w:color="auto"/>
                        <w:left w:val="none" w:sz="0" w:space="0" w:color="auto"/>
                        <w:bottom w:val="none" w:sz="0" w:space="0" w:color="auto"/>
                        <w:right w:val="none" w:sz="0" w:space="0" w:color="auto"/>
                      </w:divBdr>
                    </w:div>
                    <w:div w:id="1898280589">
                      <w:marLeft w:val="0"/>
                      <w:marRight w:val="0"/>
                      <w:marTop w:val="0"/>
                      <w:marBottom w:val="0"/>
                      <w:divBdr>
                        <w:top w:val="none" w:sz="0" w:space="0" w:color="auto"/>
                        <w:left w:val="none" w:sz="0" w:space="0" w:color="auto"/>
                        <w:bottom w:val="none" w:sz="0" w:space="0" w:color="auto"/>
                        <w:right w:val="none" w:sz="0" w:space="0" w:color="auto"/>
                      </w:divBdr>
                    </w:div>
                    <w:div w:id="930242751">
                      <w:marLeft w:val="0"/>
                      <w:marRight w:val="0"/>
                      <w:marTop w:val="0"/>
                      <w:marBottom w:val="0"/>
                      <w:divBdr>
                        <w:top w:val="none" w:sz="0" w:space="0" w:color="auto"/>
                        <w:left w:val="none" w:sz="0" w:space="0" w:color="auto"/>
                        <w:bottom w:val="none" w:sz="0" w:space="0" w:color="auto"/>
                        <w:right w:val="none" w:sz="0" w:space="0" w:color="auto"/>
                      </w:divBdr>
                    </w:div>
                    <w:div w:id="593440897">
                      <w:marLeft w:val="0"/>
                      <w:marRight w:val="0"/>
                      <w:marTop w:val="0"/>
                      <w:marBottom w:val="0"/>
                      <w:divBdr>
                        <w:top w:val="none" w:sz="0" w:space="0" w:color="auto"/>
                        <w:left w:val="none" w:sz="0" w:space="0" w:color="auto"/>
                        <w:bottom w:val="none" w:sz="0" w:space="0" w:color="auto"/>
                        <w:right w:val="none" w:sz="0" w:space="0" w:color="auto"/>
                      </w:divBdr>
                    </w:div>
                    <w:div w:id="1357850263">
                      <w:marLeft w:val="0"/>
                      <w:marRight w:val="0"/>
                      <w:marTop w:val="0"/>
                      <w:marBottom w:val="0"/>
                      <w:divBdr>
                        <w:top w:val="none" w:sz="0" w:space="0" w:color="auto"/>
                        <w:left w:val="none" w:sz="0" w:space="0" w:color="auto"/>
                        <w:bottom w:val="none" w:sz="0" w:space="0" w:color="auto"/>
                        <w:right w:val="none" w:sz="0" w:space="0" w:color="auto"/>
                      </w:divBdr>
                    </w:div>
                    <w:div w:id="1997104910">
                      <w:marLeft w:val="0"/>
                      <w:marRight w:val="0"/>
                      <w:marTop w:val="0"/>
                      <w:marBottom w:val="0"/>
                      <w:divBdr>
                        <w:top w:val="none" w:sz="0" w:space="0" w:color="auto"/>
                        <w:left w:val="none" w:sz="0" w:space="0" w:color="auto"/>
                        <w:bottom w:val="none" w:sz="0" w:space="0" w:color="auto"/>
                        <w:right w:val="none" w:sz="0" w:space="0" w:color="auto"/>
                      </w:divBdr>
                    </w:div>
                    <w:div w:id="1013804619">
                      <w:marLeft w:val="0"/>
                      <w:marRight w:val="0"/>
                      <w:marTop w:val="0"/>
                      <w:marBottom w:val="0"/>
                      <w:divBdr>
                        <w:top w:val="none" w:sz="0" w:space="0" w:color="auto"/>
                        <w:left w:val="none" w:sz="0" w:space="0" w:color="auto"/>
                        <w:bottom w:val="none" w:sz="0" w:space="0" w:color="auto"/>
                        <w:right w:val="none" w:sz="0" w:space="0" w:color="auto"/>
                      </w:divBdr>
                    </w:div>
                    <w:div w:id="1227642493">
                      <w:marLeft w:val="0"/>
                      <w:marRight w:val="0"/>
                      <w:marTop w:val="0"/>
                      <w:marBottom w:val="0"/>
                      <w:divBdr>
                        <w:top w:val="none" w:sz="0" w:space="0" w:color="auto"/>
                        <w:left w:val="none" w:sz="0" w:space="0" w:color="auto"/>
                        <w:bottom w:val="none" w:sz="0" w:space="0" w:color="auto"/>
                        <w:right w:val="none" w:sz="0" w:space="0" w:color="auto"/>
                      </w:divBdr>
                    </w:div>
                    <w:div w:id="664287513">
                      <w:marLeft w:val="0"/>
                      <w:marRight w:val="0"/>
                      <w:marTop w:val="0"/>
                      <w:marBottom w:val="0"/>
                      <w:divBdr>
                        <w:top w:val="none" w:sz="0" w:space="0" w:color="auto"/>
                        <w:left w:val="none" w:sz="0" w:space="0" w:color="auto"/>
                        <w:bottom w:val="none" w:sz="0" w:space="0" w:color="auto"/>
                        <w:right w:val="none" w:sz="0" w:space="0" w:color="auto"/>
                      </w:divBdr>
                    </w:div>
                    <w:div w:id="2138064406">
                      <w:marLeft w:val="0"/>
                      <w:marRight w:val="0"/>
                      <w:marTop w:val="0"/>
                      <w:marBottom w:val="0"/>
                      <w:divBdr>
                        <w:top w:val="none" w:sz="0" w:space="0" w:color="auto"/>
                        <w:left w:val="none" w:sz="0" w:space="0" w:color="auto"/>
                        <w:bottom w:val="none" w:sz="0" w:space="0" w:color="auto"/>
                        <w:right w:val="none" w:sz="0" w:space="0" w:color="auto"/>
                      </w:divBdr>
                    </w:div>
                    <w:div w:id="170794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855484">
      <w:bodyDiv w:val="1"/>
      <w:marLeft w:val="0"/>
      <w:marRight w:val="0"/>
      <w:marTop w:val="0"/>
      <w:marBottom w:val="0"/>
      <w:divBdr>
        <w:top w:val="none" w:sz="0" w:space="0" w:color="auto"/>
        <w:left w:val="none" w:sz="0" w:space="0" w:color="auto"/>
        <w:bottom w:val="none" w:sz="0" w:space="0" w:color="auto"/>
        <w:right w:val="none" w:sz="0" w:space="0" w:color="auto"/>
      </w:divBdr>
    </w:div>
    <w:div w:id="666176447">
      <w:bodyDiv w:val="1"/>
      <w:marLeft w:val="0"/>
      <w:marRight w:val="0"/>
      <w:marTop w:val="0"/>
      <w:marBottom w:val="0"/>
      <w:divBdr>
        <w:top w:val="none" w:sz="0" w:space="0" w:color="auto"/>
        <w:left w:val="none" w:sz="0" w:space="0" w:color="auto"/>
        <w:bottom w:val="none" w:sz="0" w:space="0" w:color="auto"/>
        <w:right w:val="none" w:sz="0" w:space="0" w:color="auto"/>
      </w:divBdr>
      <w:divsChild>
        <w:div w:id="863129939">
          <w:marLeft w:val="0"/>
          <w:marRight w:val="0"/>
          <w:marTop w:val="0"/>
          <w:marBottom w:val="0"/>
          <w:divBdr>
            <w:top w:val="none" w:sz="0" w:space="0" w:color="auto"/>
            <w:left w:val="none" w:sz="0" w:space="0" w:color="auto"/>
            <w:bottom w:val="none" w:sz="0" w:space="0" w:color="auto"/>
            <w:right w:val="none" w:sz="0" w:space="0" w:color="auto"/>
          </w:divBdr>
        </w:div>
        <w:div w:id="143358618">
          <w:marLeft w:val="0"/>
          <w:marRight w:val="0"/>
          <w:marTop w:val="0"/>
          <w:marBottom w:val="0"/>
          <w:divBdr>
            <w:top w:val="none" w:sz="0" w:space="0" w:color="auto"/>
            <w:left w:val="none" w:sz="0" w:space="0" w:color="auto"/>
            <w:bottom w:val="none" w:sz="0" w:space="0" w:color="auto"/>
            <w:right w:val="none" w:sz="0" w:space="0" w:color="auto"/>
          </w:divBdr>
          <w:divsChild>
            <w:div w:id="1192450034">
              <w:marLeft w:val="0"/>
              <w:marRight w:val="0"/>
              <w:marTop w:val="84"/>
              <w:marBottom w:val="0"/>
              <w:divBdr>
                <w:top w:val="single" w:sz="6" w:space="8" w:color="F4F4F4"/>
                <w:left w:val="single" w:sz="6" w:space="17" w:color="F4F4F4"/>
                <w:bottom w:val="single" w:sz="6" w:space="8" w:color="F4F4F4"/>
                <w:right w:val="single" w:sz="6" w:space="17" w:color="F4F4F4"/>
              </w:divBdr>
              <w:divsChild>
                <w:div w:id="149186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4370">
          <w:marLeft w:val="0"/>
          <w:marRight w:val="0"/>
          <w:marTop w:val="0"/>
          <w:marBottom w:val="0"/>
          <w:divBdr>
            <w:top w:val="none" w:sz="0" w:space="0" w:color="auto"/>
            <w:left w:val="none" w:sz="0" w:space="0" w:color="auto"/>
            <w:bottom w:val="none" w:sz="0" w:space="0" w:color="auto"/>
            <w:right w:val="none" w:sz="0" w:space="0" w:color="auto"/>
          </w:divBdr>
          <w:divsChild>
            <w:div w:id="124399382">
              <w:marLeft w:val="0"/>
              <w:marRight w:val="0"/>
              <w:marTop w:val="0"/>
              <w:marBottom w:val="0"/>
              <w:divBdr>
                <w:top w:val="none" w:sz="0" w:space="0" w:color="auto"/>
                <w:left w:val="none" w:sz="0" w:space="0" w:color="auto"/>
                <w:bottom w:val="none" w:sz="0" w:space="0" w:color="auto"/>
                <w:right w:val="none" w:sz="0" w:space="0" w:color="auto"/>
              </w:divBdr>
              <w:divsChild>
                <w:div w:id="416445675">
                  <w:marLeft w:val="0"/>
                  <w:marRight w:val="0"/>
                  <w:marTop w:val="0"/>
                  <w:marBottom w:val="0"/>
                  <w:divBdr>
                    <w:top w:val="none" w:sz="0" w:space="0" w:color="auto"/>
                    <w:left w:val="none" w:sz="0" w:space="0" w:color="auto"/>
                    <w:bottom w:val="none" w:sz="0" w:space="0" w:color="auto"/>
                    <w:right w:val="none" w:sz="0" w:space="0" w:color="auto"/>
                  </w:divBdr>
                </w:div>
                <w:div w:id="255746622">
                  <w:marLeft w:val="0"/>
                  <w:marRight w:val="0"/>
                  <w:marTop w:val="0"/>
                  <w:marBottom w:val="0"/>
                  <w:divBdr>
                    <w:top w:val="none" w:sz="0" w:space="0" w:color="auto"/>
                    <w:left w:val="none" w:sz="0" w:space="0" w:color="auto"/>
                    <w:bottom w:val="none" w:sz="0" w:space="0" w:color="auto"/>
                    <w:right w:val="none" w:sz="0" w:space="0" w:color="auto"/>
                  </w:divBdr>
                </w:div>
                <w:div w:id="43454057">
                  <w:marLeft w:val="0"/>
                  <w:marRight w:val="0"/>
                  <w:marTop w:val="0"/>
                  <w:marBottom w:val="0"/>
                  <w:divBdr>
                    <w:top w:val="none" w:sz="0" w:space="0" w:color="auto"/>
                    <w:left w:val="none" w:sz="0" w:space="0" w:color="auto"/>
                    <w:bottom w:val="none" w:sz="0" w:space="0" w:color="auto"/>
                    <w:right w:val="none" w:sz="0" w:space="0" w:color="auto"/>
                  </w:divBdr>
                </w:div>
                <w:div w:id="1617709000">
                  <w:marLeft w:val="0"/>
                  <w:marRight w:val="0"/>
                  <w:marTop w:val="0"/>
                  <w:marBottom w:val="0"/>
                  <w:divBdr>
                    <w:top w:val="none" w:sz="0" w:space="0" w:color="auto"/>
                    <w:left w:val="none" w:sz="0" w:space="0" w:color="auto"/>
                    <w:bottom w:val="none" w:sz="0" w:space="0" w:color="auto"/>
                    <w:right w:val="none" w:sz="0" w:space="0" w:color="auto"/>
                  </w:divBdr>
                </w:div>
                <w:div w:id="1431466675">
                  <w:marLeft w:val="0"/>
                  <w:marRight w:val="0"/>
                  <w:marTop w:val="0"/>
                  <w:marBottom w:val="0"/>
                  <w:divBdr>
                    <w:top w:val="none" w:sz="0" w:space="0" w:color="auto"/>
                    <w:left w:val="none" w:sz="0" w:space="0" w:color="auto"/>
                    <w:bottom w:val="none" w:sz="0" w:space="0" w:color="auto"/>
                    <w:right w:val="none" w:sz="0" w:space="0" w:color="auto"/>
                  </w:divBdr>
                </w:div>
                <w:div w:id="1742366921">
                  <w:marLeft w:val="0"/>
                  <w:marRight w:val="0"/>
                  <w:marTop w:val="0"/>
                  <w:marBottom w:val="0"/>
                  <w:divBdr>
                    <w:top w:val="none" w:sz="0" w:space="0" w:color="auto"/>
                    <w:left w:val="none" w:sz="0" w:space="0" w:color="auto"/>
                    <w:bottom w:val="none" w:sz="0" w:space="0" w:color="auto"/>
                    <w:right w:val="none" w:sz="0" w:space="0" w:color="auto"/>
                  </w:divBdr>
                </w:div>
                <w:div w:id="385614292">
                  <w:marLeft w:val="0"/>
                  <w:marRight w:val="0"/>
                  <w:marTop w:val="0"/>
                  <w:marBottom w:val="0"/>
                  <w:divBdr>
                    <w:top w:val="none" w:sz="0" w:space="0" w:color="auto"/>
                    <w:left w:val="none" w:sz="0" w:space="0" w:color="auto"/>
                    <w:bottom w:val="none" w:sz="0" w:space="0" w:color="auto"/>
                    <w:right w:val="none" w:sz="0" w:space="0" w:color="auto"/>
                  </w:divBdr>
                </w:div>
                <w:div w:id="434985430">
                  <w:marLeft w:val="0"/>
                  <w:marRight w:val="0"/>
                  <w:marTop w:val="0"/>
                  <w:marBottom w:val="0"/>
                  <w:divBdr>
                    <w:top w:val="none" w:sz="0" w:space="0" w:color="auto"/>
                    <w:left w:val="none" w:sz="0" w:space="0" w:color="auto"/>
                    <w:bottom w:val="none" w:sz="0" w:space="0" w:color="auto"/>
                    <w:right w:val="none" w:sz="0" w:space="0" w:color="auto"/>
                  </w:divBdr>
                </w:div>
                <w:div w:id="2078476946">
                  <w:marLeft w:val="0"/>
                  <w:marRight w:val="0"/>
                  <w:marTop w:val="0"/>
                  <w:marBottom w:val="0"/>
                  <w:divBdr>
                    <w:top w:val="none" w:sz="0" w:space="0" w:color="auto"/>
                    <w:left w:val="none" w:sz="0" w:space="0" w:color="auto"/>
                    <w:bottom w:val="none" w:sz="0" w:space="0" w:color="auto"/>
                    <w:right w:val="none" w:sz="0" w:space="0" w:color="auto"/>
                  </w:divBdr>
                </w:div>
                <w:div w:id="4185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1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NUL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8</Pages>
  <Words>883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DSW34</dc:creator>
  <cp:lastModifiedBy>D.S.W</cp:lastModifiedBy>
  <cp:revision>20</cp:revision>
  <cp:lastPrinted>2021-09-06T12:27:00Z</cp:lastPrinted>
  <dcterms:created xsi:type="dcterms:W3CDTF">2020-10-12T10:06:00Z</dcterms:created>
  <dcterms:modified xsi:type="dcterms:W3CDTF">2021-09-06T12:28:00Z</dcterms:modified>
</cp:coreProperties>
</file>