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DC" w:rsidRPr="002A594E" w:rsidRDefault="00F43588">
      <w:pPr>
        <w:rPr>
          <w:rFonts w:cs="Arial"/>
          <w:b/>
          <w:bCs/>
          <w:sz w:val="28"/>
          <w:szCs w:val="28"/>
        </w:rPr>
      </w:pPr>
      <w:r>
        <w:rPr>
          <w:rFonts w:cs="Arial"/>
          <w:b/>
          <w:bCs/>
          <w:sz w:val="28"/>
          <w:szCs w:val="28"/>
        </w:rPr>
        <w:t>Lecture no. 9</w:t>
      </w:r>
    </w:p>
    <w:p w:rsidR="00F629C2" w:rsidRDefault="00F43588" w:rsidP="00F43588">
      <w:pPr>
        <w:pBdr>
          <w:bottom w:val="single" w:sz="4" w:space="1" w:color="auto"/>
        </w:pBdr>
        <w:jc w:val="center"/>
        <w:rPr>
          <w:rFonts w:cs="Arial"/>
          <w:b/>
          <w:bCs/>
          <w:sz w:val="28"/>
          <w:szCs w:val="28"/>
        </w:rPr>
      </w:pPr>
      <w:r w:rsidRPr="00F43588">
        <w:rPr>
          <w:rFonts w:cs="Arial"/>
          <w:b/>
          <w:bCs/>
          <w:sz w:val="28"/>
          <w:szCs w:val="28"/>
        </w:rPr>
        <w:t xml:space="preserve">Structure, function and modifications of insect mouth parts: biting and chewing and piercing and sucking types </w:t>
      </w:r>
      <w:proofErr w:type="gramStart"/>
      <w:r w:rsidRPr="00F43588">
        <w:rPr>
          <w:rFonts w:cs="Arial"/>
          <w:b/>
          <w:bCs/>
          <w:sz w:val="28"/>
          <w:szCs w:val="28"/>
        </w:rPr>
        <w:t>( bug</w:t>
      </w:r>
      <w:proofErr w:type="gramEnd"/>
      <w:r w:rsidRPr="00F43588">
        <w:rPr>
          <w:rFonts w:cs="Arial"/>
          <w:b/>
          <w:bCs/>
          <w:sz w:val="28"/>
          <w:szCs w:val="28"/>
        </w:rPr>
        <w:t xml:space="preserve"> type)  </w:t>
      </w:r>
    </w:p>
    <w:p w:rsidR="00F629C2" w:rsidRDefault="00E36765" w:rsidP="00F629C2">
      <w:pPr>
        <w:tabs>
          <w:tab w:val="left" w:pos="1110"/>
        </w:tabs>
        <w:spacing w:after="0" w:line="360" w:lineRule="auto"/>
        <w:jc w:val="both"/>
        <w:rPr>
          <w:rFonts w:cs="Arial"/>
          <w:szCs w:val="24"/>
        </w:rPr>
      </w:pPr>
      <w:r>
        <w:rPr>
          <w:rFonts w:cs="Arial"/>
          <w:szCs w:val="24"/>
        </w:rPr>
        <w:tab/>
      </w:r>
      <w:r w:rsidR="00F629C2" w:rsidRPr="00F629C2">
        <w:rPr>
          <w:rFonts w:cs="Arial"/>
          <w:szCs w:val="24"/>
        </w:rPr>
        <w:t>The mouthparts are the organs concerned for the ingestion of different nature of food.</w:t>
      </w:r>
      <w:r w:rsidR="00F629C2">
        <w:rPr>
          <w:rFonts w:cs="Arial"/>
          <w:szCs w:val="24"/>
        </w:rPr>
        <w:t xml:space="preserve"> </w:t>
      </w:r>
      <w:r w:rsidR="00F629C2" w:rsidRPr="00F629C2">
        <w:rPr>
          <w:rFonts w:cs="Arial"/>
          <w:szCs w:val="24"/>
        </w:rPr>
        <w:t>The variation can be correlated with the methods of feeding and the techniques of insect pest management.</w:t>
      </w:r>
      <w:r w:rsidR="00F629C2">
        <w:rPr>
          <w:rFonts w:cs="Arial"/>
          <w:szCs w:val="24"/>
        </w:rPr>
        <w:t xml:space="preserve"> </w:t>
      </w:r>
      <w:r w:rsidR="00F629C2" w:rsidRPr="00F629C2">
        <w:rPr>
          <w:rFonts w:cs="Arial"/>
          <w:szCs w:val="24"/>
        </w:rPr>
        <w:t>The mouthparts have also taxonomi</w:t>
      </w:r>
      <w:r w:rsidR="00F629C2">
        <w:rPr>
          <w:rFonts w:cs="Arial"/>
          <w:szCs w:val="24"/>
        </w:rPr>
        <w:t xml:space="preserve">c importance as it gives clues </w:t>
      </w:r>
      <w:r w:rsidR="00F629C2" w:rsidRPr="00F629C2">
        <w:rPr>
          <w:rFonts w:cs="Arial"/>
          <w:szCs w:val="24"/>
        </w:rPr>
        <w:t>for the classification of insects</w:t>
      </w:r>
      <w:r w:rsidR="00F629C2">
        <w:rPr>
          <w:rFonts w:cs="Arial"/>
          <w:szCs w:val="24"/>
        </w:rPr>
        <w:t xml:space="preserve">. </w:t>
      </w:r>
      <w:r w:rsidR="00F629C2" w:rsidRPr="00F629C2">
        <w:rPr>
          <w:rFonts w:cs="Arial"/>
          <w:szCs w:val="24"/>
        </w:rPr>
        <w:t xml:space="preserve">The mouth </w:t>
      </w:r>
      <w:proofErr w:type="gramStart"/>
      <w:r w:rsidR="00F629C2" w:rsidRPr="00F629C2">
        <w:rPr>
          <w:rFonts w:cs="Arial"/>
          <w:szCs w:val="24"/>
        </w:rPr>
        <w:t>parts comprises</w:t>
      </w:r>
      <w:proofErr w:type="gramEnd"/>
      <w:r>
        <w:rPr>
          <w:rFonts w:cs="Arial"/>
          <w:szCs w:val="24"/>
        </w:rPr>
        <w:t>:</w:t>
      </w:r>
      <w:r w:rsidR="00F629C2" w:rsidRPr="00F629C2">
        <w:rPr>
          <w:rFonts w:cs="Arial"/>
          <w:szCs w:val="24"/>
        </w:rPr>
        <w:t xml:space="preserve"> </w:t>
      </w:r>
    </w:p>
    <w:p w:rsidR="00F629C2" w:rsidRPr="00E36765" w:rsidRDefault="00EB3095" w:rsidP="00E36765">
      <w:pPr>
        <w:pStyle w:val="ListParagraph"/>
        <w:numPr>
          <w:ilvl w:val="2"/>
          <w:numId w:val="1"/>
        </w:numPr>
        <w:tabs>
          <w:tab w:val="left" w:pos="1110"/>
        </w:tabs>
        <w:spacing w:after="0" w:line="360" w:lineRule="auto"/>
        <w:jc w:val="both"/>
        <w:rPr>
          <w:rFonts w:cs="Arial"/>
          <w:szCs w:val="24"/>
        </w:rPr>
      </w:pPr>
      <w:r>
        <w:rPr>
          <w:rFonts w:cs="Arial"/>
          <w:szCs w:val="24"/>
        </w:rPr>
        <w:t>L</w:t>
      </w:r>
      <w:r w:rsidRPr="00E36765">
        <w:rPr>
          <w:rFonts w:cs="Arial"/>
          <w:szCs w:val="24"/>
        </w:rPr>
        <w:t xml:space="preserve">abrum </w:t>
      </w:r>
      <w:r w:rsidR="00F629C2" w:rsidRPr="00E36765">
        <w:rPr>
          <w:rFonts w:cs="Arial"/>
          <w:szCs w:val="24"/>
        </w:rPr>
        <w:t xml:space="preserve">upper lip or in front, </w:t>
      </w:r>
    </w:p>
    <w:p w:rsidR="00F629C2" w:rsidRPr="00E36765" w:rsidRDefault="00F629C2" w:rsidP="00E36765">
      <w:pPr>
        <w:pStyle w:val="ListParagraph"/>
        <w:numPr>
          <w:ilvl w:val="2"/>
          <w:numId w:val="1"/>
        </w:numPr>
        <w:tabs>
          <w:tab w:val="left" w:pos="1110"/>
        </w:tabs>
        <w:spacing w:after="0" w:line="360" w:lineRule="auto"/>
        <w:jc w:val="both"/>
        <w:rPr>
          <w:rFonts w:cs="Arial"/>
          <w:szCs w:val="24"/>
        </w:rPr>
      </w:pPr>
      <w:r w:rsidRPr="00E36765">
        <w:rPr>
          <w:rFonts w:cs="Arial"/>
          <w:szCs w:val="24"/>
        </w:rPr>
        <w:t xml:space="preserve">the lower or ventral surface of which forms the </w:t>
      </w:r>
      <w:proofErr w:type="spellStart"/>
      <w:r w:rsidRPr="00E36765">
        <w:rPr>
          <w:rFonts w:cs="Arial"/>
          <w:szCs w:val="24"/>
        </w:rPr>
        <w:t>epipharynx</w:t>
      </w:r>
      <w:proofErr w:type="spellEnd"/>
      <w:r w:rsidRPr="00E36765">
        <w:rPr>
          <w:rFonts w:cs="Arial"/>
          <w:szCs w:val="24"/>
        </w:rPr>
        <w:t xml:space="preserve">, </w:t>
      </w:r>
    </w:p>
    <w:p w:rsidR="00F629C2" w:rsidRPr="00E36765" w:rsidRDefault="00F629C2" w:rsidP="00E36765">
      <w:pPr>
        <w:pStyle w:val="ListParagraph"/>
        <w:numPr>
          <w:ilvl w:val="2"/>
          <w:numId w:val="1"/>
        </w:numPr>
        <w:tabs>
          <w:tab w:val="left" w:pos="1110"/>
        </w:tabs>
        <w:spacing w:after="0" w:line="360" w:lineRule="auto"/>
        <w:jc w:val="both"/>
        <w:rPr>
          <w:rFonts w:cs="Arial"/>
          <w:szCs w:val="24"/>
        </w:rPr>
      </w:pPr>
      <w:r w:rsidRPr="00E36765">
        <w:rPr>
          <w:rFonts w:cs="Arial"/>
          <w:szCs w:val="24"/>
        </w:rPr>
        <w:t xml:space="preserve">a tongue like </w:t>
      </w:r>
      <w:proofErr w:type="spellStart"/>
      <w:r w:rsidRPr="00E36765">
        <w:rPr>
          <w:rFonts w:cs="Arial"/>
          <w:szCs w:val="24"/>
        </w:rPr>
        <w:t>hypopharynx</w:t>
      </w:r>
      <w:proofErr w:type="spellEnd"/>
      <w:r w:rsidRPr="00E36765">
        <w:rPr>
          <w:rFonts w:cs="Arial"/>
          <w:szCs w:val="24"/>
        </w:rPr>
        <w:t xml:space="preserve"> behind the mouth, </w:t>
      </w:r>
    </w:p>
    <w:p w:rsidR="00F629C2" w:rsidRPr="00E36765" w:rsidRDefault="00E36765" w:rsidP="00E36765">
      <w:pPr>
        <w:pStyle w:val="ListParagraph"/>
        <w:numPr>
          <w:ilvl w:val="2"/>
          <w:numId w:val="1"/>
        </w:numPr>
        <w:tabs>
          <w:tab w:val="left" w:pos="1110"/>
        </w:tabs>
        <w:spacing w:after="0" w:line="360" w:lineRule="auto"/>
        <w:jc w:val="both"/>
        <w:rPr>
          <w:rFonts w:cs="Arial"/>
          <w:szCs w:val="24"/>
        </w:rPr>
      </w:pPr>
      <w:r>
        <w:rPr>
          <w:rFonts w:cs="Arial"/>
          <w:szCs w:val="24"/>
        </w:rPr>
        <w:t>one</w:t>
      </w:r>
      <w:r w:rsidR="00F629C2" w:rsidRPr="00E36765">
        <w:rPr>
          <w:rFonts w:cs="Arial"/>
          <w:szCs w:val="24"/>
        </w:rPr>
        <w:t xml:space="preserve"> pair of jaws or mandibles, </w:t>
      </w:r>
    </w:p>
    <w:p w:rsidR="00F629C2" w:rsidRPr="00E36765" w:rsidRDefault="00E36765" w:rsidP="00E36765">
      <w:pPr>
        <w:pStyle w:val="ListParagraph"/>
        <w:numPr>
          <w:ilvl w:val="2"/>
          <w:numId w:val="1"/>
        </w:numPr>
        <w:tabs>
          <w:tab w:val="left" w:pos="1110"/>
        </w:tabs>
        <w:spacing w:after="0" w:line="360" w:lineRule="auto"/>
        <w:jc w:val="both"/>
        <w:rPr>
          <w:rFonts w:cs="Arial"/>
          <w:szCs w:val="24"/>
        </w:rPr>
      </w:pPr>
      <w:r>
        <w:rPr>
          <w:rFonts w:cs="Arial"/>
          <w:szCs w:val="24"/>
        </w:rPr>
        <w:t>one</w:t>
      </w:r>
      <w:r w:rsidR="00F629C2" w:rsidRPr="00E36765">
        <w:rPr>
          <w:rFonts w:cs="Arial"/>
          <w:szCs w:val="24"/>
        </w:rPr>
        <w:t xml:space="preserve"> paired maxillae and </w:t>
      </w:r>
    </w:p>
    <w:p w:rsidR="00F629C2" w:rsidRPr="00E36765" w:rsidRDefault="00F629C2" w:rsidP="00E36765">
      <w:pPr>
        <w:pStyle w:val="ListParagraph"/>
        <w:numPr>
          <w:ilvl w:val="2"/>
          <w:numId w:val="1"/>
        </w:numPr>
        <w:tabs>
          <w:tab w:val="left" w:pos="1110"/>
        </w:tabs>
        <w:spacing w:after="0" w:line="360" w:lineRule="auto"/>
        <w:jc w:val="both"/>
        <w:rPr>
          <w:rFonts w:cs="Arial"/>
          <w:szCs w:val="24"/>
        </w:rPr>
      </w:pPr>
      <w:proofErr w:type="gramStart"/>
      <w:r w:rsidRPr="00E36765">
        <w:rPr>
          <w:rFonts w:cs="Arial"/>
          <w:szCs w:val="24"/>
        </w:rPr>
        <w:t>labium</w:t>
      </w:r>
      <w:proofErr w:type="gramEnd"/>
      <w:r w:rsidRPr="00E36765">
        <w:rPr>
          <w:rFonts w:cs="Arial"/>
          <w:szCs w:val="24"/>
        </w:rPr>
        <w:t xml:space="preserve"> forming a lower lip.</w:t>
      </w:r>
    </w:p>
    <w:p w:rsidR="00F629C2" w:rsidRPr="00F629C2" w:rsidRDefault="00E36765" w:rsidP="00E36765">
      <w:pPr>
        <w:tabs>
          <w:tab w:val="left" w:pos="1110"/>
        </w:tabs>
        <w:spacing w:after="0" w:line="360" w:lineRule="auto"/>
        <w:jc w:val="both"/>
        <w:rPr>
          <w:rFonts w:cs="Arial"/>
          <w:szCs w:val="24"/>
        </w:rPr>
      </w:pPr>
      <w:r>
        <w:rPr>
          <w:rFonts w:cs="Arial"/>
          <w:szCs w:val="24"/>
        </w:rPr>
        <w:tab/>
      </w:r>
      <w:r>
        <w:rPr>
          <w:rFonts w:cs="Arial"/>
          <w:noProof/>
          <w:szCs w:val="24"/>
        </w:rPr>
        <w:drawing>
          <wp:inline distT="0" distB="0" distL="0" distR="0">
            <wp:extent cx="5000625" cy="4400551"/>
            <wp:effectExtent l="19050" t="0" r="9525"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006383" cy="4405618"/>
                    </a:xfrm>
                    <a:prstGeom prst="rect">
                      <a:avLst/>
                    </a:prstGeom>
                    <a:noFill/>
                    <a:ln w="9525">
                      <a:noFill/>
                      <a:miter lim="800000"/>
                      <a:headEnd/>
                      <a:tailEnd/>
                    </a:ln>
                  </pic:spPr>
                </pic:pic>
              </a:graphicData>
            </a:graphic>
          </wp:inline>
        </w:drawing>
      </w:r>
      <w:r w:rsidR="00F629C2" w:rsidRPr="00F629C2">
        <w:rPr>
          <w:rFonts w:cs="Arial"/>
          <w:szCs w:val="24"/>
        </w:rPr>
        <w:br w:type="page"/>
      </w:r>
    </w:p>
    <w:p w:rsidR="00E36765" w:rsidRPr="00F629C2" w:rsidRDefault="00E36765" w:rsidP="00E36765">
      <w:pPr>
        <w:tabs>
          <w:tab w:val="left" w:pos="1110"/>
        </w:tabs>
        <w:spacing w:after="0" w:line="360" w:lineRule="auto"/>
        <w:jc w:val="both"/>
        <w:rPr>
          <w:rFonts w:cs="Arial"/>
          <w:szCs w:val="24"/>
        </w:rPr>
      </w:pPr>
      <w:r>
        <w:rPr>
          <w:rFonts w:cs="Arial"/>
          <w:szCs w:val="24"/>
        </w:rPr>
        <w:lastRenderedPageBreak/>
        <w:tab/>
      </w:r>
      <w:r w:rsidRPr="00F629C2">
        <w:rPr>
          <w:rFonts w:cs="Arial"/>
          <w:szCs w:val="24"/>
        </w:rPr>
        <w:t xml:space="preserve">The mouthparts may include up to two pairs of sensory, feeler-like </w:t>
      </w:r>
      <w:proofErr w:type="spellStart"/>
      <w:r w:rsidRPr="00F629C2">
        <w:rPr>
          <w:rFonts w:cs="Arial"/>
          <w:szCs w:val="24"/>
        </w:rPr>
        <w:t>palps</w:t>
      </w:r>
      <w:proofErr w:type="spellEnd"/>
      <w:r w:rsidRPr="00F629C2">
        <w:rPr>
          <w:rFonts w:cs="Arial"/>
          <w:szCs w:val="24"/>
        </w:rPr>
        <w:t xml:space="preserve"> (labial </w:t>
      </w:r>
      <w:proofErr w:type="spellStart"/>
      <w:r w:rsidRPr="00F629C2">
        <w:rPr>
          <w:rFonts w:cs="Arial"/>
          <w:szCs w:val="24"/>
        </w:rPr>
        <w:t>palps</w:t>
      </w:r>
      <w:proofErr w:type="spellEnd"/>
      <w:r w:rsidRPr="00F629C2">
        <w:rPr>
          <w:rFonts w:cs="Arial"/>
          <w:szCs w:val="24"/>
        </w:rPr>
        <w:t xml:space="preserve"> or maxillary </w:t>
      </w:r>
      <w:proofErr w:type="spellStart"/>
      <w:r w:rsidRPr="00F629C2">
        <w:rPr>
          <w:rFonts w:cs="Arial"/>
          <w:szCs w:val="24"/>
        </w:rPr>
        <w:t>palps</w:t>
      </w:r>
      <w:proofErr w:type="spellEnd"/>
      <w:r w:rsidRPr="00F629C2">
        <w:rPr>
          <w:rFonts w:cs="Arial"/>
          <w:szCs w:val="24"/>
        </w:rPr>
        <w:t>).</w:t>
      </w:r>
      <w:r>
        <w:rPr>
          <w:rFonts w:cs="Arial"/>
          <w:szCs w:val="24"/>
        </w:rPr>
        <w:t xml:space="preserve"> </w:t>
      </w:r>
      <w:r w:rsidRPr="00F629C2">
        <w:rPr>
          <w:rFonts w:cs="Arial"/>
          <w:szCs w:val="24"/>
        </w:rPr>
        <w:t xml:space="preserve">Various pairs of glands (labial glands, </w:t>
      </w:r>
      <w:proofErr w:type="spellStart"/>
      <w:r w:rsidRPr="00F629C2">
        <w:rPr>
          <w:rFonts w:cs="Arial"/>
          <w:szCs w:val="24"/>
        </w:rPr>
        <w:t>mandibular</w:t>
      </w:r>
      <w:proofErr w:type="spellEnd"/>
      <w:r w:rsidRPr="00F629C2">
        <w:rPr>
          <w:rFonts w:cs="Arial"/>
          <w:szCs w:val="24"/>
        </w:rPr>
        <w:t xml:space="preserve"> glands, maxillary glands and thoracic glands) are also associated with the mouthparts.</w:t>
      </w:r>
      <w:r>
        <w:rPr>
          <w:rFonts w:cs="Arial"/>
          <w:szCs w:val="24"/>
        </w:rPr>
        <w:t xml:space="preserve"> </w:t>
      </w:r>
      <w:r w:rsidRPr="00F629C2">
        <w:rPr>
          <w:rFonts w:cs="Arial"/>
          <w:szCs w:val="24"/>
        </w:rPr>
        <w:t>In insects, the mouthparts do not lie in a cavity of the head and the</w:t>
      </w:r>
      <w:r>
        <w:rPr>
          <w:rFonts w:cs="Arial"/>
          <w:szCs w:val="24"/>
        </w:rPr>
        <w:t xml:space="preserve"> </w:t>
      </w:r>
      <w:r w:rsidRPr="00F629C2">
        <w:rPr>
          <w:rFonts w:cs="Arial"/>
          <w:szCs w:val="24"/>
        </w:rPr>
        <w:t xml:space="preserve">condition is called </w:t>
      </w:r>
      <w:proofErr w:type="spellStart"/>
      <w:r w:rsidRPr="00F629C2">
        <w:rPr>
          <w:rFonts w:cs="Arial"/>
          <w:szCs w:val="24"/>
        </w:rPr>
        <w:t>ectognathous</w:t>
      </w:r>
      <w:proofErr w:type="spellEnd"/>
      <w:r w:rsidRPr="00F629C2">
        <w:rPr>
          <w:rFonts w:cs="Arial"/>
          <w:szCs w:val="24"/>
        </w:rPr>
        <w:t>.</w:t>
      </w:r>
      <w:r>
        <w:rPr>
          <w:rFonts w:cs="Arial"/>
          <w:szCs w:val="24"/>
        </w:rPr>
        <w:t xml:space="preserve"> </w:t>
      </w:r>
      <w:r w:rsidRPr="00F629C2">
        <w:rPr>
          <w:rFonts w:cs="Arial"/>
          <w:szCs w:val="24"/>
        </w:rPr>
        <w:t xml:space="preserve">The mouth parts of </w:t>
      </w:r>
      <w:proofErr w:type="spellStart"/>
      <w:r w:rsidRPr="00F629C2">
        <w:rPr>
          <w:rFonts w:cs="Arial"/>
          <w:szCs w:val="24"/>
        </w:rPr>
        <w:t>Collembola</w:t>
      </w:r>
      <w:proofErr w:type="spellEnd"/>
      <w:r w:rsidRPr="00F629C2">
        <w:rPr>
          <w:rFonts w:cs="Arial"/>
          <w:szCs w:val="24"/>
        </w:rPr>
        <w:t xml:space="preserve">, </w:t>
      </w:r>
      <w:proofErr w:type="spellStart"/>
      <w:r w:rsidRPr="00F629C2">
        <w:rPr>
          <w:rFonts w:cs="Arial"/>
          <w:szCs w:val="24"/>
        </w:rPr>
        <w:t>Diplura</w:t>
      </w:r>
      <w:proofErr w:type="spellEnd"/>
      <w:r w:rsidRPr="00F629C2">
        <w:rPr>
          <w:rFonts w:cs="Arial"/>
          <w:szCs w:val="24"/>
        </w:rPr>
        <w:t xml:space="preserve"> and Protura lie in a cavity of the head and the condition is called </w:t>
      </w:r>
      <w:proofErr w:type="spellStart"/>
      <w:r w:rsidRPr="00F629C2">
        <w:rPr>
          <w:rFonts w:cs="Arial"/>
          <w:szCs w:val="24"/>
        </w:rPr>
        <w:t>entognathous</w:t>
      </w:r>
      <w:proofErr w:type="spellEnd"/>
      <w:r w:rsidRPr="00F629C2">
        <w:rPr>
          <w:rFonts w:cs="Arial"/>
          <w:szCs w:val="24"/>
        </w:rPr>
        <w:t xml:space="preserve"> condition.</w:t>
      </w:r>
    </w:p>
    <w:p w:rsidR="00E36765" w:rsidRPr="00E36765" w:rsidRDefault="00E36765" w:rsidP="00F629C2">
      <w:pPr>
        <w:spacing w:after="0" w:line="360" w:lineRule="auto"/>
        <w:jc w:val="both"/>
        <w:rPr>
          <w:rFonts w:cs="Arial"/>
          <w:b/>
          <w:bCs/>
          <w:szCs w:val="24"/>
        </w:rPr>
      </w:pPr>
      <w:r w:rsidRPr="00E36765">
        <w:rPr>
          <w:rFonts w:cs="Arial"/>
          <w:b/>
          <w:bCs/>
          <w:szCs w:val="24"/>
        </w:rPr>
        <w:t>Different parts of insect mouth</w:t>
      </w:r>
    </w:p>
    <w:p w:rsidR="00EB3095" w:rsidRDefault="00F629C2" w:rsidP="00E36765">
      <w:pPr>
        <w:spacing w:after="0" w:line="360" w:lineRule="auto"/>
        <w:ind w:left="720" w:hanging="720"/>
        <w:jc w:val="both"/>
        <w:rPr>
          <w:rFonts w:cs="Arial"/>
          <w:szCs w:val="24"/>
        </w:rPr>
      </w:pPr>
      <w:r w:rsidRPr="00E36765">
        <w:rPr>
          <w:rFonts w:cs="Arial"/>
          <w:b/>
          <w:bCs/>
          <w:szCs w:val="24"/>
        </w:rPr>
        <w:t>Labrum</w:t>
      </w:r>
      <w:r w:rsidRPr="00F629C2">
        <w:rPr>
          <w:rFonts w:cs="Arial"/>
          <w:szCs w:val="24"/>
        </w:rPr>
        <w:t xml:space="preserve">: Labrum or upper lip is a broad lobe that covers the mandibles and closes the mouth cavity from the upper front. </w:t>
      </w:r>
    </w:p>
    <w:p w:rsidR="00E36765" w:rsidRDefault="00EB3095" w:rsidP="00EB3095">
      <w:pPr>
        <w:spacing w:after="0" w:line="360" w:lineRule="auto"/>
        <w:ind w:left="720"/>
        <w:jc w:val="both"/>
        <w:rPr>
          <w:rFonts w:cs="Arial"/>
          <w:szCs w:val="24"/>
        </w:rPr>
      </w:pPr>
      <w:r>
        <w:rPr>
          <w:rFonts w:cs="Arial"/>
          <w:b/>
          <w:bCs/>
          <w:szCs w:val="24"/>
        </w:rPr>
        <w:t>Function</w:t>
      </w:r>
      <w:r w:rsidRPr="00EB3095">
        <w:rPr>
          <w:rFonts w:cs="Arial"/>
          <w:szCs w:val="24"/>
        </w:rPr>
        <w:t>:</w:t>
      </w:r>
      <w:r>
        <w:rPr>
          <w:rFonts w:cs="Arial"/>
          <w:szCs w:val="24"/>
        </w:rPr>
        <w:t xml:space="preserve"> </w:t>
      </w:r>
      <w:r w:rsidR="00F629C2" w:rsidRPr="00F629C2">
        <w:rPr>
          <w:rFonts w:cs="Arial"/>
          <w:szCs w:val="24"/>
        </w:rPr>
        <w:t>It helps to pull the food into mouth.</w:t>
      </w:r>
    </w:p>
    <w:p w:rsidR="00EB3095" w:rsidRDefault="00F629C2" w:rsidP="00E36765">
      <w:pPr>
        <w:spacing w:after="0" w:line="360" w:lineRule="auto"/>
        <w:ind w:left="720" w:hanging="720"/>
        <w:jc w:val="both"/>
        <w:rPr>
          <w:rFonts w:cs="Arial"/>
          <w:szCs w:val="24"/>
        </w:rPr>
      </w:pPr>
      <w:r w:rsidRPr="00E36765">
        <w:rPr>
          <w:rFonts w:cs="Arial"/>
          <w:b/>
          <w:bCs/>
          <w:szCs w:val="24"/>
        </w:rPr>
        <w:t>Mandibles</w:t>
      </w:r>
      <w:r w:rsidRPr="00F629C2">
        <w:rPr>
          <w:rFonts w:cs="Arial"/>
          <w:szCs w:val="24"/>
        </w:rPr>
        <w:t xml:space="preserve">: Mandibles are the anterior or the first pair of true </w:t>
      </w:r>
      <w:r w:rsidR="00EB3095">
        <w:rPr>
          <w:rFonts w:cs="Arial"/>
          <w:szCs w:val="24"/>
        </w:rPr>
        <w:t>jaw</w:t>
      </w:r>
      <w:r w:rsidRPr="00F629C2">
        <w:rPr>
          <w:rFonts w:cs="Arial"/>
          <w:szCs w:val="24"/>
        </w:rPr>
        <w:t xml:space="preserve"> and lie directly behind the labrum as the appendages of the second post-oral segment. Generally the mandibles are hard and heavily </w:t>
      </w:r>
      <w:proofErr w:type="spellStart"/>
      <w:r w:rsidRPr="00F629C2">
        <w:rPr>
          <w:rFonts w:cs="Arial"/>
          <w:szCs w:val="24"/>
        </w:rPr>
        <w:t>sclerotized</w:t>
      </w:r>
      <w:proofErr w:type="spellEnd"/>
      <w:r w:rsidRPr="00F629C2">
        <w:rPr>
          <w:rFonts w:cs="Arial"/>
          <w:szCs w:val="24"/>
        </w:rPr>
        <w:t>, have various sets of teeth and brushes. Mandibles move sideways</w:t>
      </w:r>
      <w:r w:rsidR="00EB3095">
        <w:rPr>
          <w:rFonts w:cs="Arial"/>
          <w:szCs w:val="24"/>
        </w:rPr>
        <w:t>.</w:t>
      </w:r>
    </w:p>
    <w:p w:rsidR="00E36765" w:rsidRDefault="00EB3095" w:rsidP="00EB3095">
      <w:pPr>
        <w:spacing w:after="0" w:line="360" w:lineRule="auto"/>
        <w:ind w:left="720"/>
        <w:jc w:val="both"/>
        <w:rPr>
          <w:rFonts w:cs="Arial"/>
          <w:szCs w:val="24"/>
        </w:rPr>
      </w:pPr>
      <w:r w:rsidRPr="00EB3095">
        <w:rPr>
          <w:rFonts w:cs="Arial"/>
          <w:b/>
          <w:bCs/>
          <w:szCs w:val="24"/>
        </w:rPr>
        <w:t>Function</w:t>
      </w:r>
      <w:r>
        <w:rPr>
          <w:rFonts w:cs="Arial"/>
          <w:szCs w:val="24"/>
        </w:rPr>
        <w:t>:</w:t>
      </w:r>
      <w:r w:rsidR="00F629C2" w:rsidRPr="00F629C2">
        <w:rPr>
          <w:rFonts w:cs="Arial"/>
          <w:szCs w:val="24"/>
        </w:rPr>
        <w:t xml:space="preserve"> </w:t>
      </w:r>
      <w:r>
        <w:rPr>
          <w:rFonts w:cs="Arial"/>
          <w:szCs w:val="24"/>
        </w:rPr>
        <w:t>B</w:t>
      </w:r>
      <w:r w:rsidR="00F629C2" w:rsidRPr="00F629C2">
        <w:rPr>
          <w:rFonts w:cs="Arial"/>
          <w:szCs w:val="24"/>
        </w:rPr>
        <w:t>ite off and chew food particles.</w:t>
      </w:r>
    </w:p>
    <w:p w:rsidR="00F629C2" w:rsidRPr="00F629C2" w:rsidRDefault="00F629C2" w:rsidP="00E36765">
      <w:pPr>
        <w:spacing w:after="0" w:line="360" w:lineRule="auto"/>
        <w:ind w:left="720" w:hanging="720"/>
        <w:jc w:val="both"/>
        <w:rPr>
          <w:rFonts w:cs="Arial"/>
          <w:szCs w:val="24"/>
        </w:rPr>
      </w:pPr>
      <w:r w:rsidRPr="00E36765">
        <w:rPr>
          <w:rFonts w:cs="Arial"/>
          <w:b/>
          <w:bCs/>
          <w:szCs w:val="24"/>
        </w:rPr>
        <w:t>Maxillae</w:t>
      </w:r>
      <w:r w:rsidRPr="00F629C2">
        <w:rPr>
          <w:rFonts w:cs="Arial"/>
          <w:szCs w:val="24"/>
        </w:rPr>
        <w:t xml:space="preserve">: These lie directly behind the mandibles and are the appendages of the third post oral segment. The generalized type of maxillae is masticating structure which can be divided following well marked </w:t>
      </w:r>
      <w:r w:rsidR="00EB3095">
        <w:rPr>
          <w:rFonts w:cs="Arial"/>
          <w:szCs w:val="24"/>
        </w:rPr>
        <w:t>sclerites</w:t>
      </w:r>
      <w:r w:rsidRPr="00F629C2">
        <w:rPr>
          <w:rFonts w:cs="Arial"/>
          <w:szCs w:val="24"/>
        </w:rPr>
        <w:t>;</w:t>
      </w:r>
    </w:p>
    <w:p w:rsidR="00F629C2" w:rsidRPr="00E36765" w:rsidRDefault="00F629C2" w:rsidP="00E36765">
      <w:pPr>
        <w:pStyle w:val="ListParagraph"/>
        <w:numPr>
          <w:ilvl w:val="0"/>
          <w:numId w:val="2"/>
        </w:numPr>
        <w:spacing w:after="0" w:line="360" w:lineRule="auto"/>
        <w:ind w:left="1260" w:hanging="270"/>
        <w:jc w:val="both"/>
        <w:rPr>
          <w:rFonts w:cs="Arial"/>
          <w:szCs w:val="24"/>
        </w:rPr>
      </w:pPr>
      <w:proofErr w:type="spellStart"/>
      <w:r w:rsidRPr="00E36765">
        <w:rPr>
          <w:rFonts w:cs="Arial"/>
          <w:szCs w:val="24"/>
        </w:rPr>
        <w:t>Cardo</w:t>
      </w:r>
      <w:proofErr w:type="spellEnd"/>
      <w:r w:rsidRPr="00E36765">
        <w:rPr>
          <w:rFonts w:cs="Arial"/>
          <w:szCs w:val="24"/>
        </w:rPr>
        <w:t xml:space="preserve">: The triangular basal </w:t>
      </w:r>
      <w:proofErr w:type="spellStart"/>
      <w:r w:rsidRPr="00E36765">
        <w:rPr>
          <w:rFonts w:cs="Arial"/>
          <w:szCs w:val="24"/>
        </w:rPr>
        <w:t>sclerite</w:t>
      </w:r>
      <w:proofErr w:type="spellEnd"/>
      <w:r w:rsidRPr="00E36765">
        <w:rPr>
          <w:rFonts w:cs="Arial"/>
          <w:szCs w:val="24"/>
        </w:rPr>
        <w:t xml:space="preserve"> attached to the head capsule that serves as a hinge for the movement of the remainder of the maxillae.</w:t>
      </w:r>
    </w:p>
    <w:p w:rsidR="00F629C2" w:rsidRPr="00E36765" w:rsidRDefault="00F629C2" w:rsidP="00E36765">
      <w:pPr>
        <w:pStyle w:val="ListParagraph"/>
        <w:numPr>
          <w:ilvl w:val="0"/>
          <w:numId w:val="2"/>
        </w:numPr>
        <w:spacing w:after="0" w:line="360" w:lineRule="auto"/>
        <w:ind w:left="1260" w:hanging="270"/>
        <w:jc w:val="both"/>
        <w:rPr>
          <w:rFonts w:cs="Arial"/>
          <w:szCs w:val="24"/>
        </w:rPr>
      </w:pPr>
      <w:proofErr w:type="spellStart"/>
      <w:r w:rsidRPr="00E36765">
        <w:rPr>
          <w:rFonts w:cs="Arial"/>
          <w:szCs w:val="24"/>
        </w:rPr>
        <w:t>Stipes</w:t>
      </w:r>
      <w:proofErr w:type="spellEnd"/>
      <w:r w:rsidRPr="00E36765">
        <w:rPr>
          <w:rFonts w:cs="Arial"/>
          <w:szCs w:val="24"/>
        </w:rPr>
        <w:t xml:space="preserve">: It is the central portion of the body of the maxillae. It is somewhat rectangular in shape. The </w:t>
      </w:r>
      <w:proofErr w:type="spellStart"/>
      <w:r w:rsidRPr="00E36765">
        <w:rPr>
          <w:rFonts w:cs="Arial"/>
          <w:szCs w:val="24"/>
        </w:rPr>
        <w:t>stipes</w:t>
      </w:r>
      <w:proofErr w:type="spellEnd"/>
      <w:r w:rsidRPr="00E36765">
        <w:rPr>
          <w:rFonts w:cs="Arial"/>
          <w:szCs w:val="24"/>
        </w:rPr>
        <w:t xml:space="preserve"> is situated above the </w:t>
      </w:r>
      <w:proofErr w:type="spellStart"/>
      <w:r w:rsidRPr="00E36765">
        <w:rPr>
          <w:rFonts w:cs="Arial"/>
          <w:szCs w:val="24"/>
        </w:rPr>
        <w:t>cardo</w:t>
      </w:r>
      <w:proofErr w:type="spellEnd"/>
      <w:r w:rsidRPr="00E36765">
        <w:rPr>
          <w:rFonts w:cs="Arial"/>
          <w:szCs w:val="24"/>
        </w:rPr>
        <w:t xml:space="preserve"> and is the basis for the remaining of the maxillae.</w:t>
      </w:r>
    </w:p>
    <w:p w:rsidR="00F629C2" w:rsidRPr="00E36765" w:rsidRDefault="00F629C2" w:rsidP="00E36765">
      <w:pPr>
        <w:pStyle w:val="ListParagraph"/>
        <w:numPr>
          <w:ilvl w:val="0"/>
          <w:numId w:val="2"/>
        </w:numPr>
        <w:spacing w:after="0" w:line="360" w:lineRule="auto"/>
        <w:ind w:left="1260" w:hanging="270"/>
        <w:jc w:val="both"/>
        <w:rPr>
          <w:rFonts w:cs="Arial"/>
          <w:szCs w:val="24"/>
        </w:rPr>
      </w:pPr>
      <w:proofErr w:type="spellStart"/>
      <w:r w:rsidRPr="00E36765">
        <w:rPr>
          <w:rFonts w:cs="Arial"/>
          <w:szCs w:val="24"/>
        </w:rPr>
        <w:t>Galea</w:t>
      </w:r>
      <w:proofErr w:type="spellEnd"/>
      <w:r w:rsidRPr="00E36765">
        <w:rPr>
          <w:rFonts w:cs="Arial"/>
          <w:szCs w:val="24"/>
        </w:rPr>
        <w:t xml:space="preserve">: It is the outer or lateral lobe articulating at the end of the </w:t>
      </w:r>
      <w:proofErr w:type="spellStart"/>
      <w:r w:rsidRPr="00E36765">
        <w:rPr>
          <w:rFonts w:cs="Arial"/>
          <w:szCs w:val="24"/>
        </w:rPr>
        <w:t>stipes</w:t>
      </w:r>
      <w:proofErr w:type="spellEnd"/>
      <w:r w:rsidRPr="00E36765">
        <w:rPr>
          <w:rFonts w:cs="Arial"/>
          <w:szCs w:val="24"/>
        </w:rPr>
        <w:t>. It is frequently developed as a sensory pad or bears a cap of sense organs.</w:t>
      </w:r>
    </w:p>
    <w:p w:rsidR="00F629C2" w:rsidRPr="00E36765" w:rsidRDefault="00F629C2" w:rsidP="00E36765">
      <w:pPr>
        <w:pStyle w:val="ListParagraph"/>
        <w:numPr>
          <w:ilvl w:val="0"/>
          <w:numId w:val="2"/>
        </w:numPr>
        <w:spacing w:after="0" w:line="360" w:lineRule="auto"/>
        <w:ind w:left="1260" w:hanging="270"/>
        <w:jc w:val="both"/>
        <w:rPr>
          <w:rFonts w:cs="Arial"/>
          <w:szCs w:val="24"/>
        </w:rPr>
      </w:pPr>
      <w:proofErr w:type="spellStart"/>
      <w:r w:rsidRPr="00E36765">
        <w:rPr>
          <w:rFonts w:cs="Arial"/>
          <w:szCs w:val="24"/>
        </w:rPr>
        <w:t>Lacinia</w:t>
      </w:r>
      <w:proofErr w:type="spellEnd"/>
      <w:r w:rsidRPr="00E36765">
        <w:rPr>
          <w:rFonts w:cs="Arial"/>
          <w:szCs w:val="24"/>
        </w:rPr>
        <w:t xml:space="preserve">: It is the inner or </w:t>
      </w:r>
      <w:proofErr w:type="spellStart"/>
      <w:r w:rsidRPr="00E36765">
        <w:rPr>
          <w:rFonts w:cs="Arial"/>
          <w:szCs w:val="24"/>
        </w:rPr>
        <w:t>mesal</w:t>
      </w:r>
      <w:proofErr w:type="spellEnd"/>
      <w:r w:rsidRPr="00E36765">
        <w:rPr>
          <w:rFonts w:cs="Arial"/>
          <w:szCs w:val="24"/>
        </w:rPr>
        <w:t xml:space="preserve"> lobe articulating at the apex of the </w:t>
      </w:r>
      <w:proofErr w:type="spellStart"/>
      <w:r w:rsidRPr="00E36765">
        <w:rPr>
          <w:rFonts w:cs="Arial"/>
          <w:szCs w:val="24"/>
        </w:rPr>
        <w:t>stipes</w:t>
      </w:r>
      <w:proofErr w:type="spellEnd"/>
      <w:r w:rsidRPr="00E36765">
        <w:rPr>
          <w:rFonts w:cs="Arial"/>
          <w:szCs w:val="24"/>
        </w:rPr>
        <w:t xml:space="preserve">. It is usually mandible like in form with a series of spines or teeth along its </w:t>
      </w:r>
      <w:proofErr w:type="spellStart"/>
      <w:r w:rsidRPr="00E36765">
        <w:rPr>
          <w:rFonts w:cs="Arial"/>
          <w:szCs w:val="24"/>
        </w:rPr>
        <w:t>mesal</w:t>
      </w:r>
      <w:proofErr w:type="spellEnd"/>
      <w:r w:rsidRPr="00E36765">
        <w:rPr>
          <w:rFonts w:cs="Arial"/>
          <w:szCs w:val="24"/>
        </w:rPr>
        <w:t xml:space="preserve"> edge.</w:t>
      </w:r>
    </w:p>
    <w:p w:rsidR="00F629C2" w:rsidRPr="00E36765" w:rsidRDefault="00F629C2" w:rsidP="00E36765">
      <w:pPr>
        <w:pStyle w:val="ListParagraph"/>
        <w:numPr>
          <w:ilvl w:val="0"/>
          <w:numId w:val="2"/>
        </w:numPr>
        <w:spacing w:after="0" w:line="360" w:lineRule="auto"/>
        <w:ind w:left="1260" w:hanging="270"/>
        <w:jc w:val="both"/>
        <w:rPr>
          <w:rFonts w:cs="Arial"/>
          <w:szCs w:val="24"/>
        </w:rPr>
      </w:pPr>
      <w:proofErr w:type="spellStart"/>
      <w:r w:rsidRPr="00E36765">
        <w:rPr>
          <w:rFonts w:cs="Arial"/>
          <w:szCs w:val="24"/>
        </w:rPr>
        <w:t>Palpus</w:t>
      </w:r>
      <w:proofErr w:type="spellEnd"/>
      <w:r w:rsidRPr="00E36765">
        <w:rPr>
          <w:rFonts w:cs="Arial"/>
          <w:szCs w:val="24"/>
        </w:rPr>
        <w:t xml:space="preserve">: It is the antennae like segmented appendage which arises from the lateral side of the </w:t>
      </w:r>
      <w:proofErr w:type="spellStart"/>
      <w:r w:rsidRPr="00E36765">
        <w:rPr>
          <w:rFonts w:cs="Arial"/>
          <w:szCs w:val="24"/>
        </w:rPr>
        <w:t>stipes</w:t>
      </w:r>
      <w:proofErr w:type="spellEnd"/>
      <w:r w:rsidRPr="00E36765">
        <w:rPr>
          <w:rFonts w:cs="Arial"/>
          <w:szCs w:val="24"/>
        </w:rPr>
        <w:t>. It is commonly five segmented and entirely sensory in function.</w:t>
      </w:r>
    </w:p>
    <w:p w:rsidR="00F629C2" w:rsidRPr="00F629C2" w:rsidRDefault="00F629C2" w:rsidP="00E36765">
      <w:pPr>
        <w:spacing w:after="0" w:line="360" w:lineRule="auto"/>
        <w:ind w:left="720" w:hanging="720"/>
        <w:jc w:val="both"/>
        <w:rPr>
          <w:rFonts w:cs="Arial"/>
          <w:szCs w:val="24"/>
        </w:rPr>
      </w:pPr>
      <w:r w:rsidRPr="00E36765">
        <w:rPr>
          <w:rFonts w:cs="Arial"/>
          <w:b/>
          <w:bCs/>
          <w:szCs w:val="24"/>
        </w:rPr>
        <w:lastRenderedPageBreak/>
        <w:t>Labium</w:t>
      </w:r>
      <w:r w:rsidRPr="00F629C2">
        <w:rPr>
          <w:rFonts w:cs="Arial"/>
          <w:szCs w:val="24"/>
        </w:rPr>
        <w:t xml:space="preserve">: Labium or lower lip is a single structure lying posterior the maxillae and is formed by the fusion of a pair of appendages serially homologous with the maxillae. The labium is divided by a labial suture into two primary portions: a basal </w:t>
      </w:r>
      <w:proofErr w:type="spellStart"/>
      <w:r w:rsidRPr="00F629C2">
        <w:rPr>
          <w:rFonts w:cs="Arial"/>
          <w:szCs w:val="24"/>
        </w:rPr>
        <w:t>postmentum</w:t>
      </w:r>
      <w:proofErr w:type="spellEnd"/>
      <w:r w:rsidRPr="00F629C2">
        <w:rPr>
          <w:rFonts w:cs="Arial"/>
          <w:szCs w:val="24"/>
        </w:rPr>
        <w:t xml:space="preserve"> and distal </w:t>
      </w:r>
      <w:proofErr w:type="spellStart"/>
      <w:r w:rsidRPr="00F629C2">
        <w:rPr>
          <w:rFonts w:cs="Arial"/>
          <w:szCs w:val="24"/>
        </w:rPr>
        <w:t>prementum</w:t>
      </w:r>
      <w:proofErr w:type="spellEnd"/>
      <w:r w:rsidRPr="00F629C2">
        <w:rPr>
          <w:rFonts w:cs="Arial"/>
          <w:szCs w:val="24"/>
        </w:rPr>
        <w:t>.</w:t>
      </w:r>
    </w:p>
    <w:p w:rsidR="00F629C2" w:rsidRPr="004C0C0C" w:rsidRDefault="00F629C2" w:rsidP="004C0C0C">
      <w:pPr>
        <w:pStyle w:val="ListParagraph"/>
        <w:numPr>
          <w:ilvl w:val="0"/>
          <w:numId w:val="4"/>
        </w:numPr>
        <w:spacing w:after="0" w:line="360" w:lineRule="auto"/>
        <w:ind w:left="1260"/>
        <w:jc w:val="both"/>
        <w:rPr>
          <w:rFonts w:cs="Arial"/>
          <w:szCs w:val="24"/>
        </w:rPr>
      </w:pPr>
      <w:proofErr w:type="spellStart"/>
      <w:r w:rsidRPr="00E36765">
        <w:rPr>
          <w:rFonts w:cs="Arial"/>
          <w:szCs w:val="24"/>
        </w:rPr>
        <w:t>Postmentum</w:t>
      </w:r>
      <w:proofErr w:type="spellEnd"/>
      <w:r w:rsidRPr="00E36765">
        <w:rPr>
          <w:rFonts w:cs="Arial"/>
          <w:szCs w:val="24"/>
        </w:rPr>
        <w:t>: It is the basal region of labium and hinges with the head</w:t>
      </w:r>
      <w:r w:rsidR="004C0C0C">
        <w:rPr>
          <w:rFonts w:cs="Arial"/>
          <w:szCs w:val="24"/>
        </w:rPr>
        <w:t xml:space="preserve"> </w:t>
      </w:r>
      <w:r w:rsidRPr="004C0C0C">
        <w:rPr>
          <w:rFonts w:cs="Arial"/>
          <w:szCs w:val="24"/>
        </w:rPr>
        <w:t>membranes.</w:t>
      </w:r>
    </w:p>
    <w:p w:rsidR="00F629C2" w:rsidRPr="003635DB" w:rsidRDefault="00F629C2" w:rsidP="003635DB">
      <w:pPr>
        <w:pStyle w:val="ListParagraph"/>
        <w:numPr>
          <w:ilvl w:val="0"/>
          <w:numId w:val="4"/>
        </w:numPr>
        <w:spacing w:after="0" w:line="360" w:lineRule="auto"/>
        <w:ind w:left="1260"/>
        <w:jc w:val="both"/>
        <w:rPr>
          <w:rFonts w:cs="Arial"/>
          <w:szCs w:val="24"/>
        </w:rPr>
      </w:pPr>
      <w:proofErr w:type="spellStart"/>
      <w:r w:rsidRPr="00E36765">
        <w:rPr>
          <w:rFonts w:cs="Arial"/>
          <w:szCs w:val="24"/>
        </w:rPr>
        <w:t>Prementum</w:t>
      </w:r>
      <w:proofErr w:type="spellEnd"/>
      <w:r w:rsidRPr="00E36765">
        <w:rPr>
          <w:rFonts w:cs="Arial"/>
          <w:szCs w:val="24"/>
        </w:rPr>
        <w:t xml:space="preserve">: It is the apical region of the labium and includes various lobes and processes. The central portion is the </w:t>
      </w:r>
      <w:proofErr w:type="spellStart"/>
      <w:r w:rsidRPr="00E36765">
        <w:rPr>
          <w:rFonts w:cs="Arial"/>
          <w:szCs w:val="24"/>
        </w:rPr>
        <w:t>prementum</w:t>
      </w:r>
      <w:proofErr w:type="spellEnd"/>
      <w:r w:rsidRPr="00E36765">
        <w:rPr>
          <w:rFonts w:cs="Arial"/>
          <w:szCs w:val="24"/>
        </w:rPr>
        <w:t xml:space="preserve"> also called </w:t>
      </w:r>
      <w:proofErr w:type="spellStart"/>
      <w:r w:rsidRPr="00E36765">
        <w:rPr>
          <w:rFonts w:cs="Arial"/>
          <w:szCs w:val="24"/>
        </w:rPr>
        <w:t>stipulae</w:t>
      </w:r>
      <w:proofErr w:type="spellEnd"/>
      <w:r w:rsidRPr="00E36765">
        <w:rPr>
          <w:rFonts w:cs="Arial"/>
          <w:szCs w:val="24"/>
        </w:rPr>
        <w:t xml:space="preserve"> which bears a pair of labial </w:t>
      </w:r>
      <w:proofErr w:type="spellStart"/>
      <w:r w:rsidRPr="00E36765">
        <w:rPr>
          <w:rFonts w:cs="Arial"/>
          <w:szCs w:val="24"/>
        </w:rPr>
        <w:t>palpi</w:t>
      </w:r>
      <w:proofErr w:type="spellEnd"/>
      <w:r w:rsidRPr="00E36765">
        <w:rPr>
          <w:rFonts w:cs="Arial"/>
          <w:szCs w:val="24"/>
        </w:rPr>
        <w:t xml:space="preserve">, one on each side of the </w:t>
      </w:r>
      <w:proofErr w:type="spellStart"/>
      <w:r w:rsidRPr="00E36765">
        <w:rPr>
          <w:rFonts w:cs="Arial"/>
          <w:szCs w:val="24"/>
        </w:rPr>
        <w:t>prementum</w:t>
      </w:r>
      <w:proofErr w:type="spellEnd"/>
      <w:r w:rsidRPr="00E36765">
        <w:rPr>
          <w:rFonts w:cs="Arial"/>
          <w:szCs w:val="24"/>
        </w:rPr>
        <w:t xml:space="preserve"> and each usually three segmented in generalized forms. The apical portion of </w:t>
      </w:r>
      <w:proofErr w:type="spellStart"/>
      <w:r w:rsidRPr="00E36765">
        <w:rPr>
          <w:rFonts w:cs="Arial"/>
          <w:szCs w:val="24"/>
        </w:rPr>
        <w:t>prementum</w:t>
      </w:r>
      <w:proofErr w:type="spellEnd"/>
      <w:r w:rsidRPr="00E36765">
        <w:rPr>
          <w:rFonts w:cs="Arial"/>
          <w:szCs w:val="24"/>
        </w:rPr>
        <w:t xml:space="preserve"> frequently forms a sort of tongue and is called </w:t>
      </w:r>
      <w:proofErr w:type="spellStart"/>
      <w:r w:rsidRPr="00E36765">
        <w:rPr>
          <w:rFonts w:cs="Arial"/>
          <w:szCs w:val="24"/>
        </w:rPr>
        <w:t>ligula</w:t>
      </w:r>
      <w:proofErr w:type="spellEnd"/>
      <w:r w:rsidRPr="00E36765">
        <w:rPr>
          <w:rFonts w:cs="Arial"/>
          <w:szCs w:val="24"/>
        </w:rPr>
        <w:t xml:space="preserve">. The </w:t>
      </w:r>
      <w:proofErr w:type="spellStart"/>
      <w:r w:rsidRPr="00E36765">
        <w:rPr>
          <w:rFonts w:cs="Arial"/>
          <w:szCs w:val="24"/>
        </w:rPr>
        <w:t>ligula</w:t>
      </w:r>
      <w:proofErr w:type="spellEnd"/>
      <w:r w:rsidRPr="00E36765">
        <w:rPr>
          <w:rFonts w:cs="Arial"/>
          <w:szCs w:val="24"/>
        </w:rPr>
        <w:t xml:space="preserve"> varies greatly in structure but usually is divided into two pairs of lobes: the </w:t>
      </w:r>
      <w:proofErr w:type="spellStart"/>
      <w:r w:rsidRPr="00E36765">
        <w:rPr>
          <w:rFonts w:cs="Arial"/>
          <w:szCs w:val="24"/>
        </w:rPr>
        <w:t>mesal</w:t>
      </w:r>
      <w:proofErr w:type="spellEnd"/>
      <w:r w:rsidRPr="00E36765">
        <w:rPr>
          <w:rFonts w:cs="Arial"/>
          <w:szCs w:val="24"/>
        </w:rPr>
        <w:t xml:space="preserve"> </w:t>
      </w:r>
      <w:proofErr w:type="spellStart"/>
      <w:r w:rsidRPr="00E36765">
        <w:rPr>
          <w:rFonts w:cs="Arial"/>
          <w:szCs w:val="24"/>
        </w:rPr>
        <w:t>glossa</w:t>
      </w:r>
      <w:proofErr w:type="spellEnd"/>
      <w:r w:rsidRPr="00E36765">
        <w:rPr>
          <w:rFonts w:cs="Arial"/>
          <w:szCs w:val="24"/>
        </w:rPr>
        <w:t xml:space="preserve"> and lateral </w:t>
      </w:r>
      <w:proofErr w:type="spellStart"/>
      <w:r w:rsidRPr="00E36765">
        <w:rPr>
          <w:rFonts w:cs="Arial"/>
          <w:szCs w:val="24"/>
        </w:rPr>
        <w:t>paraglossae</w:t>
      </w:r>
      <w:proofErr w:type="spellEnd"/>
      <w:r w:rsidRPr="00E36765">
        <w:rPr>
          <w:rFonts w:cs="Arial"/>
          <w:szCs w:val="24"/>
        </w:rPr>
        <w:t xml:space="preserve"> parallel to </w:t>
      </w:r>
      <w:proofErr w:type="spellStart"/>
      <w:r w:rsidRPr="00E36765">
        <w:rPr>
          <w:rFonts w:cs="Arial"/>
          <w:szCs w:val="24"/>
        </w:rPr>
        <w:t>glossae</w:t>
      </w:r>
      <w:proofErr w:type="spellEnd"/>
      <w:r w:rsidRPr="00E36765">
        <w:rPr>
          <w:rFonts w:cs="Arial"/>
          <w:szCs w:val="24"/>
        </w:rPr>
        <w:t xml:space="preserve">. In many groups the </w:t>
      </w:r>
      <w:proofErr w:type="spellStart"/>
      <w:r w:rsidRPr="00E36765">
        <w:rPr>
          <w:rFonts w:cs="Arial"/>
          <w:szCs w:val="24"/>
        </w:rPr>
        <w:t>glossae</w:t>
      </w:r>
      <w:proofErr w:type="spellEnd"/>
      <w:r w:rsidRPr="00E36765">
        <w:rPr>
          <w:rFonts w:cs="Arial"/>
          <w:szCs w:val="24"/>
        </w:rPr>
        <w:t xml:space="preserve"> are fused to form an </w:t>
      </w:r>
      <w:proofErr w:type="spellStart"/>
      <w:r w:rsidRPr="00E36765">
        <w:rPr>
          <w:rFonts w:cs="Arial"/>
          <w:szCs w:val="24"/>
        </w:rPr>
        <w:t>alaglossa</w:t>
      </w:r>
      <w:proofErr w:type="spellEnd"/>
      <w:r w:rsidRPr="00E36765">
        <w:rPr>
          <w:rFonts w:cs="Arial"/>
          <w:szCs w:val="24"/>
        </w:rPr>
        <w:t xml:space="preserve"> and in many others the </w:t>
      </w:r>
      <w:proofErr w:type="spellStart"/>
      <w:r w:rsidRPr="00E36765">
        <w:rPr>
          <w:rFonts w:cs="Arial"/>
          <w:szCs w:val="24"/>
        </w:rPr>
        <w:t>glossa</w:t>
      </w:r>
      <w:proofErr w:type="spellEnd"/>
      <w:r w:rsidRPr="00E36765">
        <w:rPr>
          <w:rFonts w:cs="Arial"/>
          <w:szCs w:val="24"/>
        </w:rPr>
        <w:t xml:space="preserve"> and</w:t>
      </w:r>
      <w:r w:rsidR="003635DB">
        <w:rPr>
          <w:rFonts w:cs="Arial"/>
          <w:szCs w:val="24"/>
        </w:rPr>
        <w:t xml:space="preserve"> </w:t>
      </w:r>
      <w:proofErr w:type="spellStart"/>
      <w:r w:rsidRPr="003635DB">
        <w:rPr>
          <w:rFonts w:cs="Arial"/>
          <w:szCs w:val="24"/>
        </w:rPr>
        <w:t>paraglossa</w:t>
      </w:r>
      <w:proofErr w:type="spellEnd"/>
      <w:r w:rsidRPr="003635DB">
        <w:rPr>
          <w:rFonts w:cs="Arial"/>
          <w:szCs w:val="24"/>
        </w:rPr>
        <w:t xml:space="preserve"> are fused to form </w:t>
      </w:r>
      <w:proofErr w:type="spellStart"/>
      <w:r w:rsidRPr="003635DB">
        <w:rPr>
          <w:rFonts w:cs="Arial"/>
          <w:szCs w:val="24"/>
        </w:rPr>
        <w:t>totoglossa</w:t>
      </w:r>
      <w:proofErr w:type="spellEnd"/>
      <w:r w:rsidRPr="003635DB">
        <w:rPr>
          <w:rFonts w:cs="Arial"/>
          <w:szCs w:val="24"/>
        </w:rPr>
        <w:t>.</w:t>
      </w:r>
    </w:p>
    <w:p w:rsidR="00E36765" w:rsidRDefault="00F629C2" w:rsidP="00E36765">
      <w:pPr>
        <w:spacing w:after="0" w:line="360" w:lineRule="auto"/>
        <w:ind w:left="720" w:hanging="720"/>
        <w:jc w:val="both"/>
        <w:rPr>
          <w:rFonts w:cs="Arial"/>
          <w:szCs w:val="24"/>
        </w:rPr>
      </w:pPr>
      <w:proofErr w:type="spellStart"/>
      <w:r w:rsidRPr="004C0C0C">
        <w:rPr>
          <w:rFonts w:cs="Arial"/>
          <w:b/>
          <w:bCs/>
          <w:szCs w:val="24"/>
        </w:rPr>
        <w:t>Epypharynx</w:t>
      </w:r>
      <w:proofErr w:type="spellEnd"/>
      <w:r w:rsidRPr="00F629C2">
        <w:rPr>
          <w:rFonts w:cs="Arial"/>
          <w:szCs w:val="24"/>
        </w:rPr>
        <w:t>: On inner and posterior side of labrum a membranous</w:t>
      </w:r>
      <w:r w:rsidR="00E36765">
        <w:rPr>
          <w:rFonts w:cs="Arial"/>
          <w:szCs w:val="24"/>
        </w:rPr>
        <w:t xml:space="preserve"> </w:t>
      </w:r>
      <w:r w:rsidRPr="00F629C2">
        <w:rPr>
          <w:rFonts w:cs="Arial"/>
          <w:szCs w:val="24"/>
        </w:rPr>
        <w:t xml:space="preserve">median lobe, </w:t>
      </w:r>
      <w:proofErr w:type="spellStart"/>
      <w:r w:rsidRPr="00F629C2">
        <w:rPr>
          <w:rFonts w:cs="Arial"/>
          <w:szCs w:val="24"/>
        </w:rPr>
        <w:t>epipharynx</w:t>
      </w:r>
      <w:proofErr w:type="spellEnd"/>
      <w:r w:rsidRPr="00F629C2">
        <w:rPr>
          <w:rFonts w:cs="Arial"/>
          <w:szCs w:val="24"/>
        </w:rPr>
        <w:t xml:space="preserve"> is present.</w:t>
      </w:r>
      <w:r w:rsidR="00E36765">
        <w:rPr>
          <w:rFonts w:cs="Arial"/>
          <w:szCs w:val="24"/>
        </w:rPr>
        <w:t xml:space="preserve"> </w:t>
      </w:r>
      <w:proofErr w:type="spellStart"/>
      <w:r w:rsidRPr="00F629C2">
        <w:rPr>
          <w:rFonts w:cs="Arial"/>
          <w:szCs w:val="24"/>
        </w:rPr>
        <w:t>Epipharynx</w:t>
      </w:r>
      <w:proofErr w:type="spellEnd"/>
      <w:r w:rsidRPr="00F629C2">
        <w:rPr>
          <w:rFonts w:cs="Arial"/>
          <w:szCs w:val="24"/>
        </w:rPr>
        <w:t xml:space="preserve"> is a sensory area believed to contain end organs of taste.</w:t>
      </w:r>
    </w:p>
    <w:p w:rsidR="00F629C2" w:rsidRPr="00F629C2" w:rsidRDefault="00F629C2" w:rsidP="00E36765">
      <w:pPr>
        <w:spacing w:after="0" w:line="360" w:lineRule="auto"/>
        <w:ind w:left="720" w:hanging="720"/>
        <w:jc w:val="both"/>
        <w:rPr>
          <w:rFonts w:cs="Arial"/>
          <w:szCs w:val="24"/>
        </w:rPr>
      </w:pPr>
      <w:r w:rsidRPr="004C0C0C">
        <w:rPr>
          <w:rFonts w:cs="Arial"/>
          <w:b/>
          <w:bCs/>
          <w:szCs w:val="24"/>
        </w:rPr>
        <w:t>Hypopharynx</w:t>
      </w:r>
      <w:r w:rsidRPr="00F629C2">
        <w:rPr>
          <w:rFonts w:cs="Arial"/>
          <w:szCs w:val="24"/>
        </w:rPr>
        <w:t>: Hypopharynx is a short tongue like structure located immediately above the labium and between the maxillae. It usually forms a project lobe or mould and is associated with the</w:t>
      </w:r>
      <w:r w:rsidR="00E36765">
        <w:rPr>
          <w:rFonts w:cs="Arial"/>
          <w:szCs w:val="24"/>
        </w:rPr>
        <w:t xml:space="preserve"> </w:t>
      </w:r>
      <w:r w:rsidRPr="00F629C2">
        <w:rPr>
          <w:rFonts w:cs="Arial"/>
          <w:szCs w:val="24"/>
        </w:rPr>
        <w:t>base of labium as to be considered a part of it.</w:t>
      </w:r>
      <w:r w:rsidR="00E36765">
        <w:rPr>
          <w:rFonts w:cs="Arial"/>
          <w:szCs w:val="24"/>
        </w:rPr>
        <w:t xml:space="preserve"> </w:t>
      </w:r>
      <w:r w:rsidRPr="00F629C2">
        <w:rPr>
          <w:rFonts w:cs="Arial"/>
          <w:szCs w:val="24"/>
        </w:rPr>
        <w:t xml:space="preserve">Unlike the other mouth parts, the </w:t>
      </w:r>
      <w:proofErr w:type="spellStart"/>
      <w:r w:rsidRPr="00F629C2">
        <w:rPr>
          <w:rFonts w:cs="Arial"/>
          <w:szCs w:val="24"/>
        </w:rPr>
        <w:t>hypopharynx</w:t>
      </w:r>
      <w:proofErr w:type="spellEnd"/>
      <w:r w:rsidRPr="00F629C2">
        <w:rPr>
          <w:rFonts w:cs="Arial"/>
          <w:szCs w:val="24"/>
        </w:rPr>
        <w:t xml:space="preserve"> is not an appendage but an un-segmented outgrowth of the ventral membranous floor of the head.</w:t>
      </w:r>
      <w:r w:rsidR="00E36765">
        <w:rPr>
          <w:rFonts w:cs="Arial"/>
          <w:szCs w:val="24"/>
        </w:rPr>
        <w:t xml:space="preserve"> </w:t>
      </w:r>
      <w:r w:rsidRPr="00F629C2">
        <w:rPr>
          <w:rFonts w:cs="Arial"/>
          <w:szCs w:val="24"/>
        </w:rPr>
        <w:t xml:space="preserve">In most insects, the ducts from salivary glands open on or near the </w:t>
      </w:r>
      <w:proofErr w:type="spellStart"/>
      <w:r w:rsidRPr="00F629C2">
        <w:rPr>
          <w:rFonts w:cs="Arial"/>
          <w:szCs w:val="24"/>
        </w:rPr>
        <w:t>hypopharynx</w:t>
      </w:r>
      <w:proofErr w:type="spellEnd"/>
      <w:r w:rsidRPr="00F629C2">
        <w:rPr>
          <w:rFonts w:cs="Arial"/>
          <w:szCs w:val="24"/>
        </w:rPr>
        <w:t>.</w:t>
      </w:r>
      <w:r w:rsidR="00E36765">
        <w:rPr>
          <w:rFonts w:cs="Arial"/>
          <w:szCs w:val="24"/>
        </w:rPr>
        <w:t xml:space="preserve"> </w:t>
      </w:r>
      <w:r w:rsidRPr="00F629C2">
        <w:rPr>
          <w:rFonts w:cs="Arial"/>
          <w:szCs w:val="24"/>
        </w:rPr>
        <w:t xml:space="preserve">In a few primitive insects, a pair of lateral lobes occurs with the median lingua of </w:t>
      </w:r>
      <w:proofErr w:type="spellStart"/>
      <w:r w:rsidRPr="00F629C2">
        <w:rPr>
          <w:rFonts w:cs="Arial"/>
          <w:szCs w:val="24"/>
        </w:rPr>
        <w:t>hypopharynx</w:t>
      </w:r>
      <w:proofErr w:type="spellEnd"/>
      <w:r w:rsidRPr="00F629C2">
        <w:rPr>
          <w:rFonts w:cs="Arial"/>
          <w:szCs w:val="24"/>
        </w:rPr>
        <w:t xml:space="preserve"> and is called </w:t>
      </w:r>
      <w:proofErr w:type="spellStart"/>
      <w:r w:rsidRPr="00F629C2">
        <w:rPr>
          <w:rFonts w:cs="Arial"/>
          <w:szCs w:val="24"/>
        </w:rPr>
        <w:t>superlinguae</w:t>
      </w:r>
      <w:proofErr w:type="spellEnd"/>
      <w:r w:rsidRPr="00F629C2">
        <w:rPr>
          <w:rFonts w:cs="Arial"/>
          <w:szCs w:val="24"/>
        </w:rPr>
        <w:t>.</w:t>
      </w:r>
    </w:p>
    <w:p w:rsidR="00F629C2" w:rsidRPr="00E36765" w:rsidRDefault="00F629C2" w:rsidP="00F629C2">
      <w:pPr>
        <w:spacing w:after="0" w:line="360" w:lineRule="auto"/>
        <w:jc w:val="both"/>
        <w:rPr>
          <w:rFonts w:cs="Arial"/>
          <w:b/>
          <w:bCs/>
          <w:szCs w:val="24"/>
        </w:rPr>
      </w:pPr>
      <w:r w:rsidRPr="00E36765">
        <w:rPr>
          <w:rFonts w:cs="Arial"/>
          <w:b/>
          <w:bCs/>
          <w:szCs w:val="24"/>
        </w:rPr>
        <w:t>Modification of mouth parts</w:t>
      </w:r>
    </w:p>
    <w:p w:rsidR="00AD03C9" w:rsidRPr="00E36765" w:rsidRDefault="00AD03C9" w:rsidP="003635DB">
      <w:pPr>
        <w:autoSpaceDE w:val="0"/>
        <w:autoSpaceDN w:val="0"/>
        <w:adjustRightInd w:val="0"/>
        <w:spacing w:after="0" w:line="360" w:lineRule="auto"/>
        <w:jc w:val="both"/>
        <w:rPr>
          <w:rFonts w:cs="Arial"/>
          <w:szCs w:val="24"/>
        </w:rPr>
      </w:pPr>
      <w:r w:rsidRPr="00E36765">
        <w:rPr>
          <w:rFonts w:cs="Arial"/>
          <w:szCs w:val="24"/>
        </w:rPr>
        <w:t>Mouthparts vary greatly among insects of different orders, but basically the mouth parts</w:t>
      </w:r>
    </w:p>
    <w:p w:rsidR="00AD03C9" w:rsidRPr="00E36765" w:rsidRDefault="00AD03C9" w:rsidP="003635DB">
      <w:pPr>
        <w:autoSpaceDE w:val="0"/>
        <w:autoSpaceDN w:val="0"/>
        <w:adjustRightInd w:val="0"/>
        <w:spacing w:after="0" w:line="360" w:lineRule="auto"/>
        <w:jc w:val="both"/>
        <w:rPr>
          <w:rFonts w:cs="Arial"/>
          <w:szCs w:val="24"/>
        </w:rPr>
      </w:pPr>
      <w:proofErr w:type="gramStart"/>
      <w:r w:rsidRPr="00E36765">
        <w:rPr>
          <w:rFonts w:cs="Arial"/>
          <w:szCs w:val="24"/>
        </w:rPr>
        <w:t>may</w:t>
      </w:r>
      <w:proofErr w:type="gramEnd"/>
      <w:r w:rsidRPr="00E36765">
        <w:rPr>
          <w:rFonts w:cs="Arial"/>
          <w:szCs w:val="24"/>
        </w:rPr>
        <w:t xml:space="preserve"> be divided into two groups:</w:t>
      </w:r>
    </w:p>
    <w:p w:rsidR="00AD03C9" w:rsidRPr="00E36765" w:rsidRDefault="00AD03C9" w:rsidP="003635DB">
      <w:pPr>
        <w:autoSpaceDE w:val="0"/>
        <w:autoSpaceDN w:val="0"/>
        <w:adjustRightInd w:val="0"/>
        <w:spacing w:after="0" w:line="360" w:lineRule="auto"/>
        <w:ind w:firstLine="720"/>
        <w:jc w:val="both"/>
        <w:rPr>
          <w:rFonts w:cs="Arial"/>
          <w:i/>
          <w:iCs/>
          <w:szCs w:val="24"/>
        </w:rPr>
      </w:pPr>
      <w:r w:rsidRPr="00E36765">
        <w:rPr>
          <w:rFonts w:cs="Arial"/>
          <w:szCs w:val="24"/>
        </w:rPr>
        <w:t>• Chewing and Biting type (considered as primitive) (</w:t>
      </w:r>
      <w:proofErr w:type="spellStart"/>
      <w:r w:rsidRPr="00E36765">
        <w:rPr>
          <w:rFonts w:cs="Arial"/>
          <w:i/>
          <w:iCs/>
          <w:szCs w:val="24"/>
        </w:rPr>
        <w:t>mandibulate</w:t>
      </w:r>
      <w:proofErr w:type="spellEnd"/>
      <w:r w:rsidRPr="00E36765">
        <w:rPr>
          <w:rFonts w:cs="Arial"/>
          <w:i/>
          <w:iCs/>
          <w:szCs w:val="24"/>
        </w:rPr>
        <w:t>)</w:t>
      </w:r>
    </w:p>
    <w:p w:rsidR="00F629C2" w:rsidRPr="00E36765" w:rsidRDefault="00AD03C9" w:rsidP="003635DB">
      <w:pPr>
        <w:spacing w:after="0" w:line="360" w:lineRule="auto"/>
        <w:ind w:firstLine="720"/>
        <w:jc w:val="both"/>
        <w:rPr>
          <w:rFonts w:cs="Arial"/>
          <w:szCs w:val="24"/>
        </w:rPr>
      </w:pPr>
      <w:r w:rsidRPr="00E36765">
        <w:rPr>
          <w:rFonts w:cs="Arial"/>
          <w:szCs w:val="24"/>
        </w:rPr>
        <w:t>• Sucking type (</w:t>
      </w:r>
      <w:proofErr w:type="spellStart"/>
      <w:r w:rsidRPr="00E36765">
        <w:rPr>
          <w:rFonts w:cs="Arial"/>
          <w:i/>
          <w:iCs/>
          <w:szCs w:val="24"/>
        </w:rPr>
        <w:t>haustellate</w:t>
      </w:r>
      <w:proofErr w:type="spellEnd"/>
      <w:r w:rsidRPr="00E36765">
        <w:rPr>
          <w:rFonts w:cs="Arial"/>
          <w:i/>
          <w:iCs/>
          <w:szCs w:val="24"/>
        </w:rPr>
        <w:t>)</w:t>
      </w:r>
      <w:r w:rsidR="00F629C2" w:rsidRPr="00E36765">
        <w:rPr>
          <w:rFonts w:cs="Arial"/>
          <w:szCs w:val="24"/>
        </w:rPr>
        <w:t xml:space="preserve"> </w:t>
      </w:r>
    </w:p>
    <w:p w:rsidR="00F629C2" w:rsidRDefault="00FB5051" w:rsidP="00FB5051">
      <w:pPr>
        <w:spacing w:after="0" w:line="360" w:lineRule="auto"/>
        <w:jc w:val="center"/>
        <w:rPr>
          <w:rFonts w:cs="Arial"/>
          <w:szCs w:val="24"/>
        </w:rPr>
      </w:pPr>
      <w:r>
        <w:rPr>
          <w:rFonts w:cs="Arial"/>
          <w:noProof/>
          <w:szCs w:val="24"/>
        </w:rPr>
        <w:lastRenderedPageBreak/>
        <w:drawing>
          <wp:inline distT="0" distB="0" distL="0" distR="0">
            <wp:extent cx="5514975" cy="330898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514975" cy="3308985"/>
                    </a:xfrm>
                    <a:prstGeom prst="rect">
                      <a:avLst/>
                    </a:prstGeom>
                    <a:noFill/>
                    <a:ln w="9525">
                      <a:noFill/>
                      <a:miter lim="800000"/>
                      <a:headEnd/>
                      <a:tailEnd/>
                    </a:ln>
                  </pic:spPr>
                </pic:pic>
              </a:graphicData>
            </a:graphic>
          </wp:inline>
        </w:drawing>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Chewing and Biting Type </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Grasshoppers, Cockroaches</w:t>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Chewing and Lapping Type </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Honey Bee</w:t>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Piercing and Sucking Type </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Aphids, Bugs, Mosquitoes, Lice</w:t>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Rasping and Sucking Type or</w:t>
      </w:r>
      <w:r w:rsidRPr="00FB5051">
        <w:rPr>
          <w:rFonts w:ascii="Times-Roman" w:hAnsi="Times-Roman" w:cs="Times-Roman"/>
          <w:sz w:val="23"/>
          <w:szCs w:val="23"/>
        </w:rPr>
        <w:t xml:space="preserve"> </w:t>
      </w:r>
      <w:r>
        <w:rPr>
          <w:rFonts w:ascii="Times-Roman" w:hAnsi="Times-Roman" w:cs="Times-Roman"/>
          <w:sz w:val="23"/>
          <w:szCs w:val="23"/>
        </w:rPr>
        <w:tab/>
      </w:r>
      <w:r>
        <w:rPr>
          <w:rFonts w:ascii="Times-Roman" w:hAnsi="Times-Roman" w:cs="Times-Roman"/>
          <w:sz w:val="23"/>
          <w:szCs w:val="23"/>
        </w:rPr>
        <w:tab/>
        <w:t>Thrips</w:t>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Lacerating and Sucking Type</w:t>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Sponging or Lapping and Sucking Type </w:t>
      </w:r>
      <w:r>
        <w:rPr>
          <w:rFonts w:ascii="Times-Roman" w:hAnsi="Times-Roman" w:cs="Times-Roman"/>
          <w:sz w:val="23"/>
          <w:szCs w:val="23"/>
        </w:rPr>
        <w:tab/>
        <w:t>House fly</w:t>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Siphoning Type </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Butter Flies, Moths</w:t>
      </w:r>
    </w:p>
    <w:p w:rsidR="00FB5051"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20"/>
        <w:rPr>
          <w:rFonts w:ascii="Times-Roman" w:hAnsi="Times-Roman" w:cs="Times-Roman"/>
          <w:sz w:val="23"/>
          <w:szCs w:val="23"/>
        </w:rPr>
      </w:pPr>
      <w:r>
        <w:rPr>
          <w:rFonts w:ascii="Times-Roman" w:hAnsi="Times-Roman" w:cs="Times-Roman"/>
          <w:sz w:val="23"/>
          <w:szCs w:val="23"/>
        </w:rPr>
        <w:t xml:space="preserve">Mask Type </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Young ones (Naiads) of Dragon Fly</w:t>
      </w:r>
    </w:p>
    <w:p w:rsidR="00FB5051" w:rsidRPr="00F629C2" w:rsidRDefault="00FB5051" w:rsidP="00FB505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20"/>
        <w:rPr>
          <w:rFonts w:cs="Arial"/>
          <w:szCs w:val="24"/>
        </w:rPr>
      </w:pPr>
      <w:r>
        <w:rPr>
          <w:rFonts w:ascii="Times-Roman" w:hAnsi="Times-Roman" w:cs="Times-Roman"/>
          <w:sz w:val="23"/>
          <w:szCs w:val="23"/>
        </w:rPr>
        <w:t xml:space="preserve">Degenerate Type </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Maggots</w:t>
      </w:r>
    </w:p>
    <w:p w:rsidR="00F629C2" w:rsidRPr="00F629C2" w:rsidRDefault="00F629C2" w:rsidP="00F629C2">
      <w:pPr>
        <w:spacing w:after="0" w:line="360" w:lineRule="auto"/>
        <w:jc w:val="both"/>
        <w:rPr>
          <w:rFonts w:cs="Arial"/>
          <w:szCs w:val="24"/>
        </w:rPr>
      </w:pPr>
    </w:p>
    <w:p w:rsidR="00FB5051" w:rsidRPr="007E6616" w:rsidRDefault="00521C79" w:rsidP="007E6616">
      <w:pPr>
        <w:autoSpaceDE w:val="0"/>
        <w:autoSpaceDN w:val="0"/>
        <w:adjustRightInd w:val="0"/>
        <w:spacing w:after="0" w:line="240" w:lineRule="auto"/>
        <w:jc w:val="both"/>
        <w:rPr>
          <w:rFonts w:cs="Arial"/>
          <w:b/>
          <w:bCs/>
          <w:szCs w:val="24"/>
        </w:rPr>
      </w:pPr>
      <w:r>
        <w:rPr>
          <w:rFonts w:cs="Arial"/>
          <w:b/>
          <w:bCs/>
          <w:szCs w:val="24"/>
        </w:rPr>
        <w:t>CHEWING &amp; BITING TYPE</w:t>
      </w:r>
    </w:p>
    <w:p w:rsidR="00FB5051" w:rsidRPr="007E6616" w:rsidRDefault="00FB5051" w:rsidP="003635DB">
      <w:pPr>
        <w:autoSpaceDE w:val="0"/>
        <w:autoSpaceDN w:val="0"/>
        <w:adjustRightInd w:val="0"/>
        <w:spacing w:after="0" w:line="360" w:lineRule="auto"/>
        <w:ind w:firstLine="720"/>
        <w:jc w:val="both"/>
        <w:rPr>
          <w:rFonts w:cs="Arial"/>
          <w:szCs w:val="24"/>
        </w:rPr>
      </w:pPr>
      <w:r w:rsidRPr="007E6616">
        <w:rPr>
          <w:rFonts w:cs="Arial"/>
          <w:szCs w:val="24"/>
        </w:rPr>
        <w:t>The generalized biting type of mouth parts are as follows and are present in nymphs</w:t>
      </w:r>
      <w:r w:rsidR="00521C79">
        <w:rPr>
          <w:rFonts w:cs="Arial"/>
          <w:szCs w:val="24"/>
        </w:rPr>
        <w:t xml:space="preserve"> </w:t>
      </w:r>
      <w:r w:rsidRPr="007E6616">
        <w:rPr>
          <w:rFonts w:cs="Arial"/>
          <w:szCs w:val="24"/>
        </w:rPr>
        <w:t>and adults of grasshoppers, cockroaches, termites and beetles.</w:t>
      </w:r>
      <w:r w:rsidR="00521C79">
        <w:rPr>
          <w:rFonts w:cs="Arial"/>
          <w:szCs w:val="24"/>
        </w:rPr>
        <w:t xml:space="preserve"> </w:t>
      </w:r>
      <w:r w:rsidRPr="007E6616">
        <w:rPr>
          <w:rFonts w:cs="Arial"/>
          <w:szCs w:val="24"/>
        </w:rPr>
        <w:t xml:space="preserve">Examples: Dragonflies and damselflies (order </w:t>
      </w:r>
      <w:proofErr w:type="spellStart"/>
      <w:r w:rsidRPr="007E6616">
        <w:rPr>
          <w:rFonts w:cs="Arial"/>
          <w:szCs w:val="24"/>
        </w:rPr>
        <w:t>Odonata</w:t>
      </w:r>
      <w:proofErr w:type="spellEnd"/>
      <w:r w:rsidRPr="007E6616">
        <w:rPr>
          <w:rFonts w:cs="Arial"/>
          <w:szCs w:val="24"/>
        </w:rPr>
        <w:t xml:space="preserve">), termites (order </w:t>
      </w:r>
      <w:proofErr w:type="spellStart"/>
      <w:r w:rsidRPr="007E6616">
        <w:rPr>
          <w:rFonts w:cs="Arial"/>
          <w:szCs w:val="24"/>
        </w:rPr>
        <w:t>Isoptera</w:t>
      </w:r>
      <w:proofErr w:type="spellEnd"/>
      <w:r w:rsidRPr="007E6616">
        <w:rPr>
          <w:rFonts w:cs="Arial"/>
          <w:szCs w:val="24"/>
        </w:rPr>
        <w:t>),</w:t>
      </w:r>
      <w:r w:rsidR="00521C79">
        <w:rPr>
          <w:rFonts w:cs="Arial"/>
          <w:szCs w:val="24"/>
        </w:rPr>
        <w:t xml:space="preserve"> </w:t>
      </w:r>
      <w:r w:rsidRPr="007E6616">
        <w:rPr>
          <w:rFonts w:cs="Arial"/>
          <w:szCs w:val="24"/>
        </w:rPr>
        <w:t xml:space="preserve">adult lacewings (order </w:t>
      </w:r>
      <w:proofErr w:type="spellStart"/>
      <w:r w:rsidRPr="007E6616">
        <w:rPr>
          <w:rFonts w:cs="Arial"/>
          <w:szCs w:val="24"/>
        </w:rPr>
        <w:t>Neuroptera</w:t>
      </w:r>
      <w:proofErr w:type="spellEnd"/>
      <w:r w:rsidRPr="007E6616">
        <w:rPr>
          <w:rFonts w:cs="Arial"/>
          <w:szCs w:val="24"/>
        </w:rPr>
        <w:t>), beetles (order Coleoptera), ants (order</w:t>
      </w:r>
      <w:r w:rsidR="00521C79">
        <w:rPr>
          <w:rFonts w:cs="Arial"/>
          <w:szCs w:val="24"/>
        </w:rPr>
        <w:t xml:space="preserve"> </w:t>
      </w:r>
      <w:r w:rsidRPr="007E6616">
        <w:rPr>
          <w:rFonts w:cs="Arial"/>
          <w:szCs w:val="24"/>
        </w:rPr>
        <w:t xml:space="preserve">Hymenoptera), cockroaches (order </w:t>
      </w:r>
      <w:proofErr w:type="spellStart"/>
      <w:r w:rsidRPr="007E6616">
        <w:rPr>
          <w:rFonts w:cs="Arial"/>
          <w:szCs w:val="24"/>
        </w:rPr>
        <w:t>Blattaria</w:t>
      </w:r>
      <w:proofErr w:type="spellEnd"/>
      <w:r w:rsidRPr="007E6616">
        <w:rPr>
          <w:rFonts w:cs="Arial"/>
          <w:szCs w:val="24"/>
        </w:rPr>
        <w:t>), grasshoppers, crickets and katydids</w:t>
      </w:r>
      <w:r w:rsidR="00521C79">
        <w:rPr>
          <w:rFonts w:cs="Arial"/>
          <w:szCs w:val="24"/>
        </w:rPr>
        <w:t xml:space="preserve"> </w:t>
      </w:r>
      <w:r w:rsidRPr="007E6616">
        <w:rPr>
          <w:rFonts w:cs="Arial"/>
          <w:szCs w:val="24"/>
        </w:rPr>
        <w:t>(order Orthoptera), and caterpillars (order Lepidoptera).</w:t>
      </w:r>
      <w:r w:rsidR="004C0C0C">
        <w:rPr>
          <w:rFonts w:cs="Arial"/>
          <w:szCs w:val="24"/>
        </w:rPr>
        <w:t xml:space="preserve"> The biting and chewing type mouth parts </w:t>
      </w:r>
      <w:r w:rsidR="004C0C0C" w:rsidRPr="00F629C2">
        <w:rPr>
          <w:rFonts w:cs="Arial"/>
          <w:szCs w:val="24"/>
        </w:rPr>
        <w:t>comprises</w:t>
      </w:r>
      <w:r w:rsidR="004C0C0C">
        <w:rPr>
          <w:rFonts w:cs="Arial"/>
          <w:szCs w:val="24"/>
        </w:rPr>
        <w:t xml:space="preserve"> by following: </w:t>
      </w:r>
    </w:p>
    <w:p w:rsidR="004C0C0C" w:rsidRDefault="004C0C0C" w:rsidP="003635DB">
      <w:pPr>
        <w:autoSpaceDE w:val="0"/>
        <w:autoSpaceDN w:val="0"/>
        <w:adjustRightInd w:val="0"/>
        <w:spacing w:after="0" w:line="360" w:lineRule="auto"/>
        <w:jc w:val="both"/>
        <w:rPr>
          <w:rFonts w:cs="Arial"/>
          <w:b/>
          <w:bCs/>
          <w:szCs w:val="24"/>
        </w:rPr>
      </w:pPr>
    </w:p>
    <w:p w:rsidR="004C0C0C" w:rsidRDefault="004C0C0C" w:rsidP="003635DB">
      <w:pPr>
        <w:autoSpaceDE w:val="0"/>
        <w:autoSpaceDN w:val="0"/>
        <w:adjustRightInd w:val="0"/>
        <w:spacing w:after="0" w:line="360" w:lineRule="auto"/>
        <w:jc w:val="both"/>
        <w:rPr>
          <w:rFonts w:cs="Arial"/>
          <w:b/>
          <w:bCs/>
          <w:szCs w:val="24"/>
        </w:rPr>
      </w:pPr>
    </w:p>
    <w:p w:rsidR="00FB5051" w:rsidRPr="007E6616" w:rsidRDefault="00521C79" w:rsidP="003635DB">
      <w:pPr>
        <w:autoSpaceDE w:val="0"/>
        <w:autoSpaceDN w:val="0"/>
        <w:adjustRightInd w:val="0"/>
        <w:spacing w:after="0" w:line="360" w:lineRule="auto"/>
        <w:jc w:val="both"/>
        <w:rPr>
          <w:rFonts w:cs="Arial"/>
          <w:b/>
          <w:bCs/>
          <w:szCs w:val="24"/>
        </w:rPr>
      </w:pPr>
      <w:r>
        <w:rPr>
          <w:rFonts w:cs="Arial"/>
          <w:b/>
          <w:bCs/>
          <w:szCs w:val="24"/>
        </w:rPr>
        <w:lastRenderedPageBreak/>
        <w:t>Labrum</w:t>
      </w:r>
    </w:p>
    <w:p w:rsidR="00FB5051" w:rsidRPr="00521C79" w:rsidRDefault="00521C79" w:rsidP="003635DB">
      <w:pPr>
        <w:pStyle w:val="ListParagraph"/>
        <w:numPr>
          <w:ilvl w:val="1"/>
          <w:numId w:val="6"/>
        </w:numPr>
        <w:autoSpaceDE w:val="0"/>
        <w:autoSpaceDN w:val="0"/>
        <w:adjustRightInd w:val="0"/>
        <w:spacing w:after="0" w:line="360" w:lineRule="auto"/>
        <w:jc w:val="both"/>
        <w:rPr>
          <w:rFonts w:cs="Arial"/>
          <w:szCs w:val="24"/>
        </w:rPr>
      </w:pPr>
      <w:r>
        <w:rPr>
          <w:rFonts w:cs="Arial"/>
          <w:szCs w:val="24"/>
        </w:rPr>
        <w:t>It i</w:t>
      </w:r>
      <w:r w:rsidR="00FB5051" w:rsidRPr="00521C79">
        <w:rPr>
          <w:rFonts w:cs="Arial"/>
          <w:szCs w:val="24"/>
        </w:rPr>
        <w:t>s a simple plate like structure situated below the clypeus, anterior side of the head.</w:t>
      </w:r>
    </w:p>
    <w:p w:rsidR="00FB5051" w:rsidRPr="00521C79" w:rsidRDefault="00FB5051" w:rsidP="003635DB">
      <w:pPr>
        <w:pStyle w:val="ListParagraph"/>
        <w:numPr>
          <w:ilvl w:val="1"/>
          <w:numId w:val="6"/>
        </w:numPr>
        <w:autoSpaceDE w:val="0"/>
        <w:autoSpaceDN w:val="0"/>
        <w:adjustRightInd w:val="0"/>
        <w:spacing w:after="0" w:line="360" w:lineRule="auto"/>
        <w:jc w:val="both"/>
        <w:rPr>
          <w:rFonts w:cs="Arial"/>
          <w:szCs w:val="24"/>
        </w:rPr>
      </w:pPr>
      <w:r w:rsidRPr="00521C79">
        <w:rPr>
          <w:rFonts w:cs="Arial"/>
          <w:szCs w:val="24"/>
        </w:rPr>
        <w:t>It overlaps the bases of mandibles.</w:t>
      </w:r>
    </w:p>
    <w:p w:rsidR="00521C79" w:rsidRDefault="00FB5051" w:rsidP="003635DB">
      <w:pPr>
        <w:pStyle w:val="ListParagraph"/>
        <w:numPr>
          <w:ilvl w:val="1"/>
          <w:numId w:val="6"/>
        </w:numPr>
        <w:autoSpaceDE w:val="0"/>
        <w:autoSpaceDN w:val="0"/>
        <w:adjustRightInd w:val="0"/>
        <w:spacing w:after="0" w:line="360" w:lineRule="auto"/>
        <w:jc w:val="both"/>
        <w:rPr>
          <w:rFonts w:cs="Arial"/>
          <w:szCs w:val="24"/>
        </w:rPr>
      </w:pPr>
      <w:r w:rsidRPr="00521C79">
        <w:rPr>
          <w:rFonts w:cs="Arial"/>
          <w:szCs w:val="24"/>
        </w:rPr>
        <w:t xml:space="preserve">Its inner surface is usually provided with </w:t>
      </w:r>
      <w:proofErr w:type="spellStart"/>
      <w:r w:rsidRPr="00521C79">
        <w:rPr>
          <w:rFonts w:cs="Arial"/>
          <w:szCs w:val="24"/>
        </w:rPr>
        <w:t>chemoreceptors</w:t>
      </w:r>
      <w:proofErr w:type="spellEnd"/>
      <w:r w:rsidRPr="00521C79">
        <w:rPr>
          <w:rFonts w:cs="Arial"/>
          <w:szCs w:val="24"/>
        </w:rPr>
        <w:t xml:space="preserve"> and is produced into small</w:t>
      </w:r>
      <w:r w:rsidR="00521C79">
        <w:rPr>
          <w:rFonts w:cs="Arial"/>
          <w:szCs w:val="24"/>
        </w:rPr>
        <w:t xml:space="preserve"> </w:t>
      </w:r>
    </w:p>
    <w:p w:rsidR="00FB5051" w:rsidRPr="00521C79" w:rsidRDefault="00521C79" w:rsidP="003635DB">
      <w:pPr>
        <w:pStyle w:val="ListParagraph"/>
        <w:numPr>
          <w:ilvl w:val="1"/>
          <w:numId w:val="6"/>
        </w:numPr>
        <w:autoSpaceDE w:val="0"/>
        <w:autoSpaceDN w:val="0"/>
        <w:adjustRightInd w:val="0"/>
        <w:spacing w:after="0" w:line="360" w:lineRule="auto"/>
        <w:jc w:val="both"/>
        <w:rPr>
          <w:rFonts w:cs="Arial"/>
          <w:szCs w:val="24"/>
        </w:rPr>
      </w:pPr>
      <w:r>
        <w:rPr>
          <w:rFonts w:cs="Arial"/>
          <w:szCs w:val="24"/>
        </w:rPr>
        <w:t>L</w:t>
      </w:r>
      <w:r w:rsidR="00FB5051" w:rsidRPr="00521C79">
        <w:rPr>
          <w:rFonts w:cs="Arial"/>
          <w:szCs w:val="24"/>
        </w:rPr>
        <w:t xml:space="preserve">obe-like </w:t>
      </w:r>
      <w:proofErr w:type="spellStart"/>
      <w:r w:rsidR="00FB5051" w:rsidRPr="00521C79">
        <w:rPr>
          <w:rFonts w:cs="Arial"/>
          <w:szCs w:val="24"/>
        </w:rPr>
        <w:t>epipharynx</w:t>
      </w:r>
      <w:proofErr w:type="spellEnd"/>
      <w:r w:rsidR="00FB5051" w:rsidRPr="00521C79">
        <w:rPr>
          <w:rFonts w:cs="Arial"/>
          <w:szCs w:val="24"/>
        </w:rPr>
        <w:t xml:space="preserve"> in Hymenoptera.</w:t>
      </w:r>
    </w:p>
    <w:p w:rsidR="00FB5051" w:rsidRPr="007E6616" w:rsidRDefault="00521C79" w:rsidP="007E6616">
      <w:pPr>
        <w:autoSpaceDE w:val="0"/>
        <w:autoSpaceDN w:val="0"/>
        <w:adjustRightInd w:val="0"/>
        <w:spacing w:after="0" w:line="240" w:lineRule="auto"/>
        <w:jc w:val="both"/>
        <w:rPr>
          <w:rFonts w:cs="Arial"/>
          <w:b/>
          <w:bCs/>
          <w:szCs w:val="24"/>
        </w:rPr>
      </w:pPr>
      <w:r>
        <w:rPr>
          <w:rFonts w:cs="Arial"/>
          <w:b/>
          <w:bCs/>
          <w:szCs w:val="24"/>
        </w:rPr>
        <w:t>Mandibles</w:t>
      </w:r>
    </w:p>
    <w:p w:rsidR="00521C79" w:rsidRDefault="00FB5051" w:rsidP="003635DB">
      <w:pPr>
        <w:pStyle w:val="ListParagraph"/>
        <w:numPr>
          <w:ilvl w:val="1"/>
          <w:numId w:val="7"/>
        </w:numPr>
        <w:autoSpaceDE w:val="0"/>
        <w:autoSpaceDN w:val="0"/>
        <w:adjustRightInd w:val="0"/>
        <w:spacing w:after="0" w:line="360" w:lineRule="auto"/>
        <w:jc w:val="both"/>
        <w:rPr>
          <w:rFonts w:cs="Arial"/>
          <w:szCs w:val="24"/>
        </w:rPr>
      </w:pPr>
      <w:r w:rsidRPr="00521C79">
        <w:rPr>
          <w:rFonts w:cs="Arial"/>
          <w:szCs w:val="24"/>
        </w:rPr>
        <w:t xml:space="preserve">Paired heavily </w:t>
      </w:r>
      <w:proofErr w:type="spellStart"/>
      <w:r w:rsidRPr="00521C79">
        <w:rPr>
          <w:rFonts w:cs="Arial"/>
          <w:szCs w:val="24"/>
        </w:rPr>
        <w:t>sclerotized</w:t>
      </w:r>
      <w:proofErr w:type="spellEnd"/>
      <w:r w:rsidRPr="00521C79">
        <w:rPr>
          <w:rFonts w:cs="Arial"/>
          <w:szCs w:val="24"/>
        </w:rPr>
        <w:t>, un-segmented jaws lying</w:t>
      </w:r>
      <w:r w:rsidR="00521C79">
        <w:rPr>
          <w:rFonts w:cs="Arial"/>
          <w:szCs w:val="24"/>
        </w:rPr>
        <w:t xml:space="preserve"> </w:t>
      </w:r>
      <w:r w:rsidRPr="00521C79">
        <w:rPr>
          <w:rFonts w:cs="Arial"/>
          <w:szCs w:val="24"/>
        </w:rPr>
        <w:t>immediately behind the labrum.</w:t>
      </w:r>
      <w:r w:rsidR="00521C79">
        <w:rPr>
          <w:rFonts w:cs="Arial"/>
          <w:szCs w:val="24"/>
        </w:rPr>
        <w:t xml:space="preserve"> </w:t>
      </w:r>
    </w:p>
    <w:p w:rsidR="004C0C0C" w:rsidRDefault="00FB5051" w:rsidP="003635DB">
      <w:pPr>
        <w:pStyle w:val="ListParagraph"/>
        <w:numPr>
          <w:ilvl w:val="1"/>
          <w:numId w:val="7"/>
        </w:numPr>
        <w:autoSpaceDE w:val="0"/>
        <w:autoSpaceDN w:val="0"/>
        <w:adjustRightInd w:val="0"/>
        <w:spacing w:after="0" w:line="360" w:lineRule="auto"/>
        <w:jc w:val="both"/>
        <w:rPr>
          <w:rFonts w:cs="Arial"/>
          <w:szCs w:val="24"/>
        </w:rPr>
      </w:pPr>
      <w:r w:rsidRPr="004C0C0C">
        <w:rPr>
          <w:rFonts w:cs="Arial"/>
          <w:szCs w:val="24"/>
        </w:rPr>
        <w:t>They articulate with the head capsule by means of two</w:t>
      </w:r>
      <w:r w:rsidR="00521C79" w:rsidRPr="004C0C0C">
        <w:rPr>
          <w:rFonts w:cs="Arial"/>
          <w:szCs w:val="24"/>
        </w:rPr>
        <w:t xml:space="preserve"> </w:t>
      </w:r>
      <w:r w:rsidRPr="004C0C0C">
        <w:rPr>
          <w:rFonts w:cs="Arial"/>
          <w:szCs w:val="24"/>
        </w:rPr>
        <w:t xml:space="preserve">joints </w:t>
      </w:r>
      <w:r w:rsidR="004C0C0C" w:rsidRPr="004C0C0C">
        <w:rPr>
          <w:rFonts w:cs="Arial"/>
          <w:szCs w:val="24"/>
        </w:rPr>
        <w:t xml:space="preserve">as </w:t>
      </w:r>
      <w:proofErr w:type="spellStart"/>
      <w:r w:rsidR="004C0C0C" w:rsidRPr="004C0C0C">
        <w:rPr>
          <w:rFonts w:cs="Arial"/>
          <w:szCs w:val="24"/>
        </w:rPr>
        <w:t>di</w:t>
      </w:r>
      <w:r w:rsidRPr="004C0C0C">
        <w:rPr>
          <w:rFonts w:cs="Arial"/>
          <w:szCs w:val="24"/>
        </w:rPr>
        <w:t>condyle</w:t>
      </w:r>
      <w:proofErr w:type="spellEnd"/>
      <w:r w:rsidRPr="004C0C0C">
        <w:rPr>
          <w:rFonts w:cs="Arial"/>
          <w:szCs w:val="24"/>
        </w:rPr>
        <w:t xml:space="preserve">. </w:t>
      </w:r>
    </w:p>
    <w:p w:rsidR="00FB5051" w:rsidRPr="004C0C0C" w:rsidRDefault="00FB5051" w:rsidP="003635DB">
      <w:pPr>
        <w:pStyle w:val="ListParagraph"/>
        <w:numPr>
          <w:ilvl w:val="1"/>
          <w:numId w:val="7"/>
        </w:numPr>
        <w:autoSpaceDE w:val="0"/>
        <w:autoSpaceDN w:val="0"/>
        <w:adjustRightInd w:val="0"/>
        <w:spacing w:after="0" w:line="360" w:lineRule="auto"/>
        <w:jc w:val="both"/>
        <w:rPr>
          <w:rFonts w:cs="Arial"/>
          <w:szCs w:val="24"/>
        </w:rPr>
      </w:pPr>
      <w:r w:rsidRPr="004C0C0C">
        <w:rPr>
          <w:rFonts w:cs="Arial"/>
          <w:szCs w:val="24"/>
        </w:rPr>
        <w:t>Mandibles possess two types of teeth: Incisors and</w:t>
      </w:r>
      <w:r w:rsidR="00521C79" w:rsidRPr="004C0C0C">
        <w:rPr>
          <w:rFonts w:cs="Arial"/>
          <w:szCs w:val="24"/>
        </w:rPr>
        <w:t xml:space="preserve"> </w:t>
      </w:r>
      <w:r w:rsidRPr="004C0C0C">
        <w:rPr>
          <w:rFonts w:cs="Arial"/>
          <w:szCs w:val="24"/>
        </w:rPr>
        <w:t>molars. Incisors are useful for cutting and molars are</w:t>
      </w:r>
      <w:r w:rsidR="00521C79" w:rsidRPr="004C0C0C">
        <w:rPr>
          <w:rFonts w:cs="Arial"/>
          <w:szCs w:val="24"/>
        </w:rPr>
        <w:t xml:space="preserve"> </w:t>
      </w:r>
      <w:r w:rsidRPr="004C0C0C">
        <w:rPr>
          <w:rFonts w:cs="Arial"/>
          <w:szCs w:val="24"/>
        </w:rPr>
        <w:t>useful for grinding.</w:t>
      </w:r>
    </w:p>
    <w:p w:rsidR="00FB5051" w:rsidRPr="00521C79" w:rsidRDefault="00FB5051" w:rsidP="003635DB">
      <w:pPr>
        <w:pStyle w:val="ListParagraph"/>
        <w:numPr>
          <w:ilvl w:val="1"/>
          <w:numId w:val="7"/>
        </w:numPr>
        <w:autoSpaceDE w:val="0"/>
        <w:autoSpaceDN w:val="0"/>
        <w:adjustRightInd w:val="0"/>
        <w:spacing w:after="0" w:line="360" w:lineRule="auto"/>
        <w:jc w:val="both"/>
        <w:rPr>
          <w:rFonts w:cs="Arial"/>
          <w:szCs w:val="24"/>
        </w:rPr>
      </w:pPr>
      <w:r w:rsidRPr="00521C79">
        <w:rPr>
          <w:rFonts w:cs="Arial"/>
          <w:szCs w:val="24"/>
        </w:rPr>
        <w:t>The mandibles are adopted for cutting or crushing the</w:t>
      </w:r>
      <w:r w:rsidR="00521C79">
        <w:rPr>
          <w:rFonts w:cs="Arial"/>
          <w:szCs w:val="24"/>
        </w:rPr>
        <w:t xml:space="preserve"> </w:t>
      </w:r>
      <w:r w:rsidRPr="00521C79">
        <w:rPr>
          <w:rFonts w:cs="Arial"/>
          <w:szCs w:val="24"/>
        </w:rPr>
        <w:t>food.</w:t>
      </w:r>
    </w:p>
    <w:p w:rsidR="00FB5051" w:rsidRDefault="00FB5051" w:rsidP="003635DB">
      <w:pPr>
        <w:pStyle w:val="ListParagraph"/>
        <w:numPr>
          <w:ilvl w:val="1"/>
          <w:numId w:val="7"/>
        </w:numPr>
        <w:autoSpaceDE w:val="0"/>
        <w:autoSpaceDN w:val="0"/>
        <w:adjustRightInd w:val="0"/>
        <w:spacing w:after="0" w:line="360" w:lineRule="auto"/>
        <w:jc w:val="both"/>
        <w:rPr>
          <w:rFonts w:cs="Arial"/>
          <w:szCs w:val="24"/>
        </w:rPr>
      </w:pPr>
      <w:r w:rsidRPr="00521C79">
        <w:rPr>
          <w:rFonts w:cs="Arial"/>
          <w:szCs w:val="24"/>
        </w:rPr>
        <w:t xml:space="preserve">The mandibles are frequently used for </w:t>
      </w:r>
      <w:proofErr w:type="spellStart"/>
      <w:r w:rsidRPr="00521C79">
        <w:rPr>
          <w:rFonts w:cs="Arial"/>
          <w:szCs w:val="24"/>
        </w:rPr>
        <w:t>defence</w:t>
      </w:r>
      <w:proofErr w:type="spellEnd"/>
      <w:r w:rsidRPr="00521C79">
        <w:rPr>
          <w:rFonts w:cs="Arial"/>
          <w:szCs w:val="24"/>
        </w:rPr>
        <w:t xml:space="preserve"> also.</w:t>
      </w:r>
    </w:p>
    <w:p w:rsidR="00521C79" w:rsidRPr="00521C79" w:rsidRDefault="00521C79" w:rsidP="00521C79">
      <w:pPr>
        <w:pStyle w:val="ListParagraph"/>
        <w:autoSpaceDE w:val="0"/>
        <w:autoSpaceDN w:val="0"/>
        <w:adjustRightInd w:val="0"/>
        <w:spacing w:after="0" w:line="240" w:lineRule="auto"/>
        <w:ind w:left="1440"/>
        <w:jc w:val="center"/>
        <w:rPr>
          <w:rFonts w:cs="Arial"/>
          <w:szCs w:val="24"/>
        </w:rPr>
      </w:pPr>
      <w:r>
        <w:rPr>
          <w:rFonts w:cs="Arial"/>
          <w:noProof/>
          <w:szCs w:val="24"/>
        </w:rPr>
        <w:drawing>
          <wp:inline distT="0" distB="0" distL="0" distR="0">
            <wp:extent cx="3028950" cy="292881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028950" cy="2928819"/>
                    </a:xfrm>
                    <a:prstGeom prst="rect">
                      <a:avLst/>
                    </a:prstGeom>
                    <a:noFill/>
                    <a:ln w="9525">
                      <a:noFill/>
                      <a:miter lim="800000"/>
                      <a:headEnd/>
                      <a:tailEnd/>
                    </a:ln>
                  </pic:spPr>
                </pic:pic>
              </a:graphicData>
            </a:graphic>
          </wp:inline>
        </w:drawing>
      </w:r>
    </w:p>
    <w:p w:rsidR="00FB5051" w:rsidRPr="007E6616" w:rsidRDefault="00521C79" w:rsidP="007E6616">
      <w:pPr>
        <w:autoSpaceDE w:val="0"/>
        <w:autoSpaceDN w:val="0"/>
        <w:adjustRightInd w:val="0"/>
        <w:spacing w:after="0" w:line="240" w:lineRule="auto"/>
        <w:jc w:val="both"/>
        <w:rPr>
          <w:rFonts w:cs="Arial"/>
          <w:b/>
          <w:bCs/>
          <w:szCs w:val="24"/>
        </w:rPr>
      </w:pPr>
      <w:r>
        <w:rPr>
          <w:rFonts w:cs="Arial"/>
          <w:b/>
          <w:bCs/>
          <w:szCs w:val="24"/>
        </w:rPr>
        <w:t>Maxillae</w:t>
      </w:r>
    </w:p>
    <w:p w:rsidR="00FB5051" w:rsidRPr="00521C79" w:rsidRDefault="00FB5051" w:rsidP="003635DB">
      <w:pPr>
        <w:pStyle w:val="ListParagraph"/>
        <w:numPr>
          <w:ilvl w:val="1"/>
          <w:numId w:val="8"/>
        </w:numPr>
        <w:autoSpaceDE w:val="0"/>
        <w:autoSpaceDN w:val="0"/>
        <w:adjustRightInd w:val="0"/>
        <w:spacing w:after="0" w:line="360" w:lineRule="auto"/>
        <w:jc w:val="both"/>
        <w:rPr>
          <w:rFonts w:cs="Arial"/>
          <w:szCs w:val="24"/>
        </w:rPr>
      </w:pPr>
      <w:r w:rsidRPr="00521C79">
        <w:rPr>
          <w:rFonts w:cs="Arial"/>
          <w:szCs w:val="24"/>
        </w:rPr>
        <w:t>The paired structures lying behind the mandibles.</w:t>
      </w:r>
    </w:p>
    <w:p w:rsidR="00FB5051" w:rsidRPr="00521C79" w:rsidRDefault="00FB5051" w:rsidP="003635DB">
      <w:pPr>
        <w:pStyle w:val="ListParagraph"/>
        <w:numPr>
          <w:ilvl w:val="1"/>
          <w:numId w:val="8"/>
        </w:numPr>
        <w:autoSpaceDE w:val="0"/>
        <w:autoSpaceDN w:val="0"/>
        <w:adjustRightInd w:val="0"/>
        <w:spacing w:after="0" w:line="360" w:lineRule="auto"/>
        <w:jc w:val="both"/>
        <w:rPr>
          <w:rFonts w:cs="Arial"/>
          <w:szCs w:val="24"/>
        </w:rPr>
      </w:pPr>
      <w:r w:rsidRPr="00521C79">
        <w:rPr>
          <w:rFonts w:cs="Arial"/>
          <w:szCs w:val="24"/>
        </w:rPr>
        <w:t>They are segmented and each maxilla bears a feeler like</w:t>
      </w:r>
      <w:r w:rsidR="00521C79">
        <w:rPr>
          <w:rFonts w:cs="Arial"/>
          <w:szCs w:val="24"/>
        </w:rPr>
        <w:t xml:space="preserve"> </w:t>
      </w:r>
      <w:r w:rsidRPr="00521C79">
        <w:rPr>
          <w:rFonts w:cs="Arial"/>
          <w:szCs w:val="24"/>
        </w:rPr>
        <w:t xml:space="preserve">organ, the </w:t>
      </w:r>
      <w:proofErr w:type="spellStart"/>
      <w:r w:rsidRPr="00521C79">
        <w:rPr>
          <w:rFonts w:cs="Arial"/>
          <w:szCs w:val="24"/>
        </w:rPr>
        <w:t>palpus</w:t>
      </w:r>
      <w:proofErr w:type="spellEnd"/>
      <w:r w:rsidRPr="00521C79">
        <w:rPr>
          <w:rFonts w:cs="Arial"/>
          <w:szCs w:val="24"/>
        </w:rPr>
        <w:t xml:space="preserve"> which are useful to know the </w:t>
      </w:r>
      <w:proofErr w:type="gramStart"/>
      <w:r w:rsidRPr="00521C79">
        <w:rPr>
          <w:rFonts w:cs="Arial"/>
          <w:szCs w:val="24"/>
        </w:rPr>
        <w:t>quality</w:t>
      </w:r>
      <w:r w:rsidR="00521C79">
        <w:rPr>
          <w:rFonts w:cs="Arial"/>
          <w:szCs w:val="24"/>
        </w:rPr>
        <w:t xml:space="preserve">  </w:t>
      </w:r>
      <w:r w:rsidRPr="00521C79">
        <w:rPr>
          <w:rFonts w:cs="Arial"/>
          <w:szCs w:val="24"/>
        </w:rPr>
        <w:t>and</w:t>
      </w:r>
      <w:proofErr w:type="gramEnd"/>
      <w:r w:rsidRPr="00521C79">
        <w:rPr>
          <w:rFonts w:cs="Arial"/>
          <w:szCs w:val="24"/>
        </w:rPr>
        <w:t xml:space="preserve"> taste of food.</w:t>
      </w:r>
    </w:p>
    <w:p w:rsidR="00FB5051" w:rsidRPr="00521C79" w:rsidRDefault="00FB5051" w:rsidP="003635DB">
      <w:pPr>
        <w:pStyle w:val="ListParagraph"/>
        <w:numPr>
          <w:ilvl w:val="1"/>
          <w:numId w:val="8"/>
        </w:numPr>
        <w:autoSpaceDE w:val="0"/>
        <w:autoSpaceDN w:val="0"/>
        <w:adjustRightInd w:val="0"/>
        <w:spacing w:after="0" w:line="360" w:lineRule="auto"/>
        <w:jc w:val="both"/>
        <w:rPr>
          <w:rFonts w:cs="Arial"/>
          <w:szCs w:val="24"/>
        </w:rPr>
      </w:pPr>
      <w:r w:rsidRPr="00521C79">
        <w:rPr>
          <w:rFonts w:cs="Arial"/>
          <w:szCs w:val="24"/>
        </w:rPr>
        <w:lastRenderedPageBreak/>
        <w:t xml:space="preserve">The basal segment of the maxilla is the </w:t>
      </w:r>
      <w:proofErr w:type="spellStart"/>
      <w:r w:rsidRPr="00521C79">
        <w:rPr>
          <w:rFonts w:cs="Arial"/>
          <w:szCs w:val="24"/>
        </w:rPr>
        <w:t>cardo</w:t>
      </w:r>
      <w:proofErr w:type="spellEnd"/>
      <w:r w:rsidRPr="00521C79">
        <w:rPr>
          <w:rFonts w:cs="Arial"/>
          <w:szCs w:val="24"/>
        </w:rPr>
        <w:t xml:space="preserve"> and the</w:t>
      </w:r>
      <w:r w:rsidR="00521C79">
        <w:rPr>
          <w:rFonts w:cs="Arial"/>
          <w:szCs w:val="24"/>
        </w:rPr>
        <w:t xml:space="preserve"> </w:t>
      </w:r>
      <w:r w:rsidRPr="00521C79">
        <w:rPr>
          <w:rFonts w:cs="Arial"/>
          <w:szCs w:val="24"/>
        </w:rPr>
        <w:t xml:space="preserve">second segment in the </w:t>
      </w:r>
      <w:proofErr w:type="spellStart"/>
      <w:r w:rsidRPr="00521C79">
        <w:rPr>
          <w:rFonts w:cs="Arial"/>
          <w:szCs w:val="24"/>
        </w:rPr>
        <w:t>stipes</w:t>
      </w:r>
      <w:proofErr w:type="spellEnd"/>
      <w:r w:rsidRPr="00521C79">
        <w:rPr>
          <w:rFonts w:cs="Arial"/>
          <w:szCs w:val="24"/>
        </w:rPr>
        <w:t xml:space="preserve">. The </w:t>
      </w:r>
      <w:proofErr w:type="spellStart"/>
      <w:r w:rsidRPr="00521C79">
        <w:rPr>
          <w:rFonts w:cs="Arial"/>
          <w:szCs w:val="24"/>
        </w:rPr>
        <w:t>palpus</w:t>
      </w:r>
      <w:proofErr w:type="spellEnd"/>
      <w:r w:rsidRPr="00521C79">
        <w:rPr>
          <w:rFonts w:cs="Arial"/>
          <w:szCs w:val="24"/>
        </w:rPr>
        <w:t xml:space="preserve"> is borne on the</w:t>
      </w:r>
      <w:r w:rsidR="00521C79">
        <w:rPr>
          <w:rFonts w:cs="Arial"/>
          <w:szCs w:val="24"/>
        </w:rPr>
        <w:t xml:space="preserve"> </w:t>
      </w:r>
      <w:r w:rsidRPr="00521C79">
        <w:rPr>
          <w:rFonts w:cs="Arial"/>
          <w:szCs w:val="24"/>
        </w:rPr>
        <w:t xml:space="preserve">lobe of </w:t>
      </w:r>
      <w:proofErr w:type="spellStart"/>
      <w:r w:rsidRPr="00521C79">
        <w:rPr>
          <w:rFonts w:cs="Arial"/>
          <w:szCs w:val="24"/>
        </w:rPr>
        <w:t>stipes</w:t>
      </w:r>
      <w:proofErr w:type="spellEnd"/>
      <w:r w:rsidRPr="00521C79">
        <w:rPr>
          <w:rFonts w:cs="Arial"/>
          <w:szCs w:val="24"/>
        </w:rPr>
        <w:t xml:space="preserve"> is called the </w:t>
      </w:r>
      <w:proofErr w:type="spellStart"/>
      <w:r w:rsidRPr="00521C79">
        <w:rPr>
          <w:rFonts w:cs="Arial"/>
          <w:szCs w:val="24"/>
        </w:rPr>
        <w:t>palpifer</w:t>
      </w:r>
      <w:proofErr w:type="spellEnd"/>
      <w:r w:rsidRPr="00521C79">
        <w:rPr>
          <w:rFonts w:cs="Arial"/>
          <w:szCs w:val="24"/>
        </w:rPr>
        <w:t xml:space="preserve"> (maxillary </w:t>
      </w:r>
      <w:proofErr w:type="spellStart"/>
      <w:r w:rsidRPr="00521C79">
        <w:rPr>
          <w:rFonts w:cs="Arial"/>
          <w:szCs w:val="24"/>
        </w:rPr>
        <w:t>palpi</w:t>
      </w:r>
      <w:proofErr w:type="spellEnd"/>
      <w:r w:rsidRPr="00521C79">
        <w:rPr>
          <w:rFonts w:cs="Arial"/>
          <w:szCs w:val="24"/>
        </w:rPr>
        <w:t>).</w:t>
      </w:r>
    </w:p>
    <w:p w:rsidR="00FB5051" w:rsidRPr="00521C79" w:rsidRDefault="00FB5051" w:rsidP="003635DB">
      <w:pPr>
        <w:pStyle w:val="ListParagraph"/>
        <w:numPr>
          <w:ilvl w:val="1"/>
          <w:numId w:val="8"/>
        </w:numPr>
        <w:autoSpaceDE w:val="0"/>
        <w:autoSpaceDN w:val="0"/>
        <w:adjustRightInd w:val="0"/>
        <w:spacing w:after="0" w:line="360" w:lineRule="auto"/>
        <w:jc w:val="both"/>
        <w:rPr>
          <w:rFonts w:cs="Arial"/>
          <w:szCs w:val="24"/>
        </w:rPr>
      </w:pPr>
      <w:r w:rsidRPr="00521C79">
        <w:rPr>
          <w:rFonts w:cs="Arial"/>
          <w:szCs w:val="24"/>
        </w:rPr>
        <w:t xml:space="preserve">The </w:t>
      </w:r>
      <w:proofErr w:type="spellStart"/>
      <w:r w:rsidRPr="00521C79">
        <w:rPr>
          <w:rFonts w:cs="Arial"/>
          <w:szCs w:val="24"/>
        </w:rPr>
        <w:t>stipes</w:t>
      </w:r>
      <w:proofErr w:type="spellEnd"/>
      <w:r w:rsidRPr="00521C79">
        <w:rPr>
          <w:rFonts w:cs="Arial"/>
          <w:szCs w:val="24"/>
        </w:rPr>
        <w:t xml:space="preserve"> bears at its apex two lobe like structures the</w:t>
      </w:r>
      <w:r w:rsidR="00521C79">
        <w:rPr>
          <w:rFonts w:cs="Arial"/>
          <w:szCs w:val="24"/>
        </w:rPr>
        <w:t xml:space="preserve"> </w:t>
      </w:r>
      <w:proofErr w:type="spellStart"/>
      <w:r w:rsidRPr="00521C79">
        <w:rPr>
          <w:rFonts w:cs="Arial"/>
          <w:szCs w:val="24"/>
        </w:rPr>
        <w:t>lacinia</w:t>
      </w:r>
      <w:proofErr w:type="spellEnd"/>
      <w:r w:rsidRPr="00521C79">
        <w:rPr>
          <w:rFonts w:cs="Arial"/>
          <w:szCs w:val="24"/>
        </w:rPr>
        <w:t xml:space="preserve">, an elongate jaw like structure and the </w:t>
      </w:r>
      <w:proofErr w:type="spellStart"/>
      <w:r w:rsidRPr="00521C79">
        <w:rPr>
          <w:rFonts w:cs="Arial"/>
          <w:szCs w:val="24"/>
        </w:rPr>
        <w:t>galea</w:t>
      </w:r>
      <w:proofErr w:type="spellEnd"/>
      <w:r w:rsidRPr="00521C79">
        <w:rPr>
          <w:rFonts w:cs="Arial"/>
          <w:szCs w:val="24"/>
        </w:rPr>
        <w:t>, a</w:t>
      </w:r>
      <w:r w:rsidR="00521C79">
        <w:rPr>
          <w:rFonts w:cs="Arial"/>
          <w:szCs w:val="24"/>
        </w:rPr>
        <w:t xml:space="preserve"> </w:t>
      </w:r>
      <w:r w:rsidRPr="00521C79">
        <w:rPr>
          <w:rFonts w:cs="Arial"/>
          <w:szCs w:val="24"/>
        </w:rPr>
        <w:t>lobe like structure.</w:t>
      </w:r>
    </w:p>
    <w:p w:rsidR="00F629C2" w:rsidRDefault="00FB5051" w:rsidP="003635DB">
      <w:pPr>
        <w:pStyle w:val="ListParagraph"/>
        <w:numPr>
          <w:ilvl w:val="1"/>
          <w:numId w:val="8"/>
        </w:numPr>
        <w:autoSpaceDE w:val="0"/>
        <w:autoSpaceDN w:val="0"/>
        <w:adjustRightInd w:val="0"/>
        <w:spacing w:after="0" w:line="360" w:lineRule="auto"/>
        <w:jc w:val="both"/>
        <w:rPr>
          <w:rFonts w:cs="Arial"/>
          <w:szCs w:val="24"/>
        </w:rPr>
      </w:pPr>
      <w:proofErr w:type="spellStart"/>
      <w:r w:rsidRPr="00521C79">
        <w:rPr>
          <w:rFonts w:cs="Arial"/>
          <w:szCs w:val="24"/>
        </w:rPr>
        <w:t>Lacinia</w:t>
      </w:r>
      <w:proofErr w:type="spellEnd"/>
      <w:r w:rsidRPr="00521C79">
        <w:rPr>
          <w:rFonts w:cs="Arial"/>
          <w:szCs w:val="24"/>
        </w:rPr>
        <w:t xml:space="preserve"> is </w:t>
      </w:r>
      <w:proofErr w:type="spellStart"/>
      <w:r w:rsidRPr="00521C79">
        <w:rPr>
          <w:rFonts w:cs="Arial"/>
          <w:szCs w:val="24"/>
        </w:rPr>
        <w:t>spined</w:t>
      </w:r>
      <w:proofErr w:type="spellEnd"/>
      <w:r w:rsidRPr="00521C79">
        <w:rPr>
          <w:rFonts w:cs="Arial"/>
          <w:szCs w:val="24"/>
        </w:rPr>
        <w:t xml:space="preserve"> or toothed on its inner border. In some</w:t>
      </w:r>
      <w:r w:rsidR="00521C79">
        <w:rPr>
          <w:rFonts w:cs="Arial"/>
          <w:szCs w:val="24"/>
        </w:rPr>
        <w:t xml:space="preserve"> </w:t>
      </w:r>
      <w:r w:rsidRPr="00521C79">
        <w:rPr>
          <w:rFonts w:cs="Arial"/>
          <w:szCs w:val="24"/>
        </w:rPr>
        <w:t xml:space="preserve">insects the </w:t>
      </w:r>
      <w:proofErr w:type="spellStart"/>
      <w:r w:rsidRPr="00521C79">
        <w:rPr>
          <w:rFonts w:cs="Arial"/>
          <w:szCs w:val="24"/>
        </w:rPr>
        <w:t>stipes</w:t>
      </w:r>
      <w:proofErr w:type="spellEnd"/>
      <w:r w:rsidRPr="00521C79">
        <w:rPr>
          <w:rFonts w:cs="Arial"/>
          <w:szCs w:val="24"/>
        </w:rPr>
        <w:t xml:space="preserve"> bears a single lobe called male.</w:t>
      </w:r>
      <w:r w:rsidR="00521C79">
        <w:rPr>
          <w:rFonts w:cs="Arial"/>
          <w:szCs w:val="24"/>
        </w:rPr>
        <w:t xml:space="preserve"> </w:t>
      </w:r>
      <w:r w:rsidRPr="00521C79">
        <w:rPr>
          <w:rFonts w:cs="Arial"/>
          <w:szCs w:val="24"/>
        </w:rPr>
        <w:t>Functionally the maxillae are a pair of accessory jaws,</w:t>
      </w:r>
      <w:r w:rsidR="00521C79">
        <w:rPr>
          <w:rFonts w:cs="Arial"/>
          <w:szCs w:val="24"/>
        </w:rPr>
        <w:t xml:space="preserve"> </w:t>
      </w:r>
      <w:r w:rsidRPr="00521C79">
        <w:rPr>
          <w:rFonts w:cs="Arial"/>
          <w:szCs w:val="24"/>
        </w:rPr>
        <w:t xml:space="preserve">their </w:t>
      </w:r>
      <w:proofErr w:type="spellStart"/>
      <w:r w:rsidRPr="00521C79">
        <w:rPr>
          <w:rFonts w:cs="Arial"/>
          <w:szCs w:val="24"/>
        </w:rPr>
        <w:t>lacinia</w:t>
      </w:r>
      <w:proofErr w:type="spellEnd"/>
      <w:r w:rsidRPr="00521C79">
        <w:rPr>
          <w:rFonts w:cs="Arial"/>
          <w:szCs w:val="24"/>
        </w:rPr>
        <w:t xml:space="preserve"> aiding the mandibles in holding the food</w:t>
      </w:r>
      <w:r w:rsidR="00521C79">
        <w:rPr>
          <w:rFonts w:cs="Arial"/>
          <w:szCs w:val="24"/>
        </w:rPr>
        <w:t xml:space="preserve"> </w:t>
      </w:r>
      <w:r w:rsidRPr="00521C79">
        <w:rPr>
          <w:rFonts w:cs="Arial"/>
          <w:szCs w:val="24"/>
        </w:rPr>
        <w:t>when the later are extended as well as assisting in</w:t>
      </w:r>
      <w:r w:rsidR="00521C79">
        <w:rPr>
          <w:rFonts w:cs="Arial"/>
          <w:szCs w:val="24"/>
        </w:rPr>
        <w:t xml:space="preserve"> </w:t>
      </w:r>
      <w:r w:rsidRPr="00521C79">
        <w:rPr>
          <w:rFonts w:cs="Arial"/>
          <w:szCs w:val="24"/>
        </w:rPr>
        <w:t>mastication.</w:t>
      </w:r>
    </w:p>
    <w:p w:rsidR="00521C79" w:rsidRPr="00521C79" w:rsidRDefault="00521C79" w:rsidP="00521C79">
      <w:pPr>
        <w:pStyle w:val="ListParagraph"/>
        <w:autoSpaceDE w:val="0"/>
        <w:autoSpaceDN w:val="0"/>
        <w:adjustRightInd w:val="0"/>
        <w:spacing w:after="0" w:line="240" w:lineRule="auto"/>
        <w:ind w:left="1440"/>
        <w:jc w:val="center"/>
        <w:rPr>
          <w:rFonts w:cs="Arial"/>
          <w:szCs w:val="24"/>
        </w:rPr>
      </w:pPr>
      <w:r>
        <w:rPr>
          <w:rFonts w:cs="Arial"/>
          <w:noProof/>
          <w:szCs w:val="24"/>
        </w:rPr>
        <w:drawing>
          <wp:inline distT="0" distB="0" distL="0" distR="0">
            <wp:extent cx="3133725" cy="2204656"/>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133725" cy="2204656"/>
                    </a:xfrm>
                    <a:prstGeom prst="rect">
                      <a:avLst/>
                    </a:prstGeom>
                    <a:noFill/>
                    <a:ln w="9525">
                      <a:noFill/>
                      <a:miter lim="800000"/>
                      <a:headEnd/>
                      <a:tailEnd/>
                    </a:ln>
                  </pic:spPr>
                </pic:pic>
              </a:graphicData>
            </a:graphic>
          </wp:inline>
        </w:drawing>
      </w:r>
    </w:p>
    <w:p w:rsidR="00E36765" w:rsidRPr="007E6616" w:rsidRDefault="00521C79" w:rsidP="007E6616">
      <w:pPr>
        <w:autoSpaceDE w:val="0"/>
        <w:autoSpaceDN w:val="0"/>
        <w:adjustRightInd w:val="0"/>
        <w:spacing w:after="0" w:line="240" w:lineRule="auto"/>
        <w:jc w:val="both"/>
        <w:rPr>
          <w:rFonts w:cs="Arial"/>
          <w:b/>
          <w:bCs/>
          <w:szCs w:val="24"/>
        </w:rPr>
      </w:pPr>
      <w:r>
        <w:rPr>
          <w:rFonts w:cs="Arial"/>
          <w:b/>
          <w:bCs/>
          <w:szCs w:val="24"/>
        </w:rPr>
        <w:t>Labium</w:t>
      </w:r>
    </w:p>
    <w:p w:rsidR="00E36765" w:rsidRPr="00521C79" w:rsidRDefault="00E36765" w:rsidP="003635DB">
      <w:pPr>
        <w:pStyle w:val="ListParagraph"/>
        <w:numPr>
          <w:ilvl w:val="1"/>
          <w:numId w:val="9"/>
        </w:numPr>
        <w:autoSpaceDE w:val="0"/>
        <w:autoSpaceDN w:val="0"/>
        <w:adjustRightInd w:val="0"/>
        <w:spacing w:after="0" w:line="360" w:lineRule="auto"/>
        <w:jc w:val="both"/>
        <w:rPr>
          <w:rFonts w:cs="Arial"/>
          <w:szCs w:val="24"/>
        </w:rPr>
      </w:pPr>
      <w:r w:rsidRPr="00521C79">
        <w:rPr>
          <w:rFonts w:cs="Arial"/>
          <w:szCs w:val="24"/>
        </w:rPr>
        <w:t>Lower lip lies behind the maxillae.</w:t>
      </w:r>
    </w:p>
    <w:p w:rsidR="00E36765" w:rsidRPr="00521C79" w:rsidRDefault="00E36765" w:rsidP="003635DB">
      <w:pPr>
        <w:pStyle w:val="ListParagraph"/>
        <w:numPr>
          <w:ilvl w:val="1"/>
          <w:numId w:val="9"/>
        </w:numPr>
        <w:autoSpaceDE w:val="0"/>
        <w:autoSpaceDN w:val="0"/>
        <w:adjustRightInd w:val="0"/>
        <w:spacing w:after="0" w:line="360" w:lineRule="auto"/>
        <w:jc w:val="both"/>
        <w:rPr>
          <w:rFonts w:cs="Arial"/>
          <w:szCs w:val="24"/>
        </w:rPr>
      </w:pPr>
      <w:r w:rsidRPr="00521C79">
        <w:rPr>
          <w:rFonts w:cs="Arial"/>
          <w:szCs w:val="24"/>
        </w:rPr>
        <w:t>It is divided by a transverse suture (labial suture) into two</w:t>
      </w:r>
      <w:r w:rsidR="00521C79">
        <w:rPr>
          <w:rFonts w:cs="Arial"/>
          <w:szCs w:val="24"/>
        </w:rPr>
        <w:t xml:space="preserve"> </w:t>
      </w:r>
      <w:r w:rsidRPr="00521C79">
        <w:rPr>
          <w:rFonts w:cs="Arial"/>
          <w:szCs w:val="24"/>
        </w:rPr>
        <w:t>portions a basal post-</w:t>
      </w:r>
      <w:proofErr w:type="spellStart"/>
      <w:r w:rsidRPr="00521C79">
        <w:rPr>
          <w:rFonts w:cs="Arial"/>
          <w:szCs w:val="24"/>
        </w:rPr>
        <w:t>mentum</w:t>
      </w:r>
      <w:proofErr w:type="spellEnd"/>
      <w:r w:rsidRPr="00521C79">
        <w:rPr>
          <w:rFonts w:cs="Arial"/>
          <w:szCs w:val="24"/>
        </w:rPr>
        <w:t xml:space="preserve"> and a distal pre-</w:t>
      </w:r>
      <w:proofErr w:type="spellStart"/>
      <w:r w:rsidRPr="00521C79">
        <w:rPr>
          <w:rFonts w:cs="Arial"/>
          <w:szCs w:val="24"/>
        </w:rPr>
        <w:t>mentum</w:t>
      </w:r>
      <w:proofErr w:type="spellEnd"/>
      <w:r w:rsidRPr="00521C79">
        <w:rPr>
          <w:rFonts w:cs="Arial"/>
          <w:szCs w:val="24"/>
        </w:rPr>
        <w:t>.</w:t>
      </w:r>
    </w:p>
    <w:p w:rsidR="00E36765" w:rsidRPr="00521C79" w:rsidRDefault="00E36765" w:rsidP="003635DB">
      <w:pPr>
        <w:pStyle w:val="ListParagraph"/>
        <w:numPr>
          <w:ilvl w:val="1"/>
          <w:numId w:val="9"/>
        </w:numPr>
        <w:autoSpaceDE w:val="0"/>
        <w:autoSpaceDN w:val="0"/>
        <w:adjustRightInd w:val="0"/>
        <w:spacing w:after="0" w:line="360" w:lineRule="auto"/>
        <w:jc w:val="both"/>
        <w:rPr>
          <w:rFonts w:cs="Arial"/>
          <w:szCs w:val="24"/>
        </w:rPr>
      </w:pPr>
      <w:r w:rsidRPr="00521C79">
        <w:rPr>
          <w:rFonts w:cs="Arial"/>
          <w:szCs w:val="24"/>
        </w:rPr>
        <w:t xml:space="preserve">Post </w:t>
      </w:r>
      <w:proofErr w:type="spellStart"/>
      <w:r w:rsidRPr="00521C79">
        <w:rPr>
          <w:rFonts w:cs="Arial"/>
          <w:szCs w:val="24"/>
        </w:rPr>
        <w:t>mentum</w:t>
      </w:r>
      <w:proofErr w:type="spellEnd"/>
      <w:r w:rsidRPr="00521C79">
        <w:rPr>
          <w:rFonts w:cs="Arial"/>
          <w:szCs w:val="24"/>
        </w:rPr>
        <w:t xml:space="preserve"> usually divides into basal sub-</w:t>
      </w:r>
      <w:proofErr w:type="spellStart"/>
      <w:r w:rsidRPr="00521C79">
        <w:rPr>
          <w:rFonts w:cs="Arial"/>
          <w:szCs w:val="24"/>
        </w:rPr>
        <w:t>mentum</w:t>
      </w:r>
      <w:proofErr w:type="spellEnd"/>
      <w:r w:rsidRPr="00521C79">
        <w:rPr>
          <w:rFonts w:cs="Arial"/>
          <w:szCs w:val="24"/>
        </w:rPr>
        <w:t xml:space="preserve"> and</w:t>
      </w:r>
      <w:r w:rsidR="00521C79">
        <w:rPr>
          <w:rFonts w:cs="Arial"/>
          <w:szCs w:val="24"/>
        </w:rPr>
        <w:t xml:space="preserve"> </w:t>
      </w:r>
      <w:r w:rsidRPr="00521C79">
        <w:rPr>
          <w:rFonts w:cs="Arial"/>
          <w:szCs w:val="24"/>
        </w:rPr>
        <w:t xml:space="preserve">distal </w:t>
      </w:r>
      <w:proofErr w:type="spellStart"/>
      <w:r w:rsidRPr="00521C79">
        <w:rPr>
          <w:rFonts w:cs="Arial"/>
          <w:szCs w:val="24"/>
        </w:rPr>
        <w:t>mentum</w:t>
      </w:r>
      <w:proofErr w:type="spellEnd"/>
      <w:r w:rsidRPr="00521C79">
        <w:rPr>
          <w:rFonts w:cs="Arial"/>
          <w:szCs w:val="24"/>
        </w:rPr>
        <w:t>.</w:t>
      </w:r>
    </w:p>
    <w:p w:rsidR="00E36765" w:rsidRPr="00521C79" w:rsidRDefault="00E36765" w:rsidP="003635DB">
      <w:pPr>
        <w:pStyle w:val="ListParagraph"/>
        <w:numPr>
          <w:ilvl w:val="1"/>
          <w:numId w:val="9"/>
        </w:numPr>
        <w:autoSpaceDE w:val="0"/>
        <w:autoSpaceDN w:val="0"/>
        <w:adjustRightInd w:val="0"/>
        <w:spacing w:after="0" w:line="360" w:lineRule="auto"/>
        <w:jc w:val="both"/>
        <w:rPr>
          <w:rFonts w:cs="Arial"/>
          <w:szCs w:val="24"/>
        </w:rPr>
      </w:pPr>
      <w:r w:rsidRPr="00521C79">
        <w:rPr>
          <w:rFonts w:cs="Arial"/>
          <w:szCs w:val="24"/>
        </w:rPr>
        <w:t xml:space="preserve">The </w:t>
      </w:r>
      <w:proofErr w:type="spellStart"/>
      <w:r w:rsidRPr="00521C79">
        <w:rPr>
          <w:rFonts w:cs="Arial"/>
          <w:szCs w:val="24"/>
        </w:rPr>
        <w:t>prementum</w:t>
      </w:r>
      <w:proofErr w:type="spellEnd"/>
      <w:r w:rsidRPr="00521C79">
        <w:rPr>
          <w:rFonts w:cs="Arial"/>
          <w:szCs w:val="24"/>
        </w:rPr>
        <w:t xml:space="preserve"> bears a pair of </w:t>
      </w:r>
      <w:proofErr w:type="spellStart"/>
      <w:r w:rsidRPr="00521C79">
        <w:rPr>
          <w:rFonts w:cs="Arial"/>
          <w:szCs w:val="24"/>
        </w:rPr>
        <w:t>palpi</w:t>
      </w:r>
      <w:proofErr w:type="spellEnd"/>
      <w:r w:rsidRPr="00521C79">
        <w:rPr>
          <w:rFonts w:cs="Arial"/>
          <w:szCs w:val="24"/>
        </w:rPr>
        <w:t xml:space="preserve"> and a group of apical</w:t>
      </w:r>
      <w:r w:rsidR="00521C79">
        <w:rPr>
          <w:rFonts w:cs="Arial"/>
          <w:szCs w:val="24"/>
        </w:rPr>
        <w:t xml:space="preserve"> </w:t>
      </w:r>
      <w:r w:rsidRPr="00521C79">
        <w:rPr>
          <w:rFonts w:cs="Arial"/>
          <w:szCs w:val="24"/>
        </w:rPr>
        <w:t xml:space="preserve">lobes which constitute the </w:t>
      </w:r>
      <w:proofErr w:type="spellStart"/>
      <w:r w:rsidRPr="00521C79">
        <w:rPr>
          <w:rFonts w:cs="Arial"/>
          <w:szCs w:val="24"/>
        </w:rPr>
        <w:t>ligula</w:t>
      </w:r>
      <w:proofErr w:type="spellEnd"/>
      <w:r w:rsidRPr="00521C79">
        <w:rPr>
          <w:rFonts w:cs="Arial"/>
          <w:szCs w:val="24"/>
        </w:rPr>
        <w:t xml:space="preserve">. The labial </w:t>
      </w:r>
      <w:proofErr w:type="spellStart"/>
      <w:r w:rsidRPr="00521C79">
        <w:rPr>
          <w:rFonts w:cs="Arial"/>
          <w:szCs w:val="24"/>
        </w:rPr>
        <w:t>palpi</w:t>
      </w:r>
      <w:proofErr w:type="spellEnd"/>
      <w:r w:rsidRPr="00521C79">
        <w:rPr>
          <w:rFonts w:cs="Arial"/>
          <w:szCs w:val="24"/>
        </w:rPr>
        <w:t xml:space="preserve"> are borne</w:t>
      </w:r>
      <w:r w:rsidR="00521C79">
        <w:rPr>
          <w:rFonts w:cs="Arial"/>
          <w:szCs w:val="24"/>
        </w:rPr>
        <w:t xml:space="preserve"> </w:t>
      </w:r>
      <w:r w:rsidRPr="00521C79">
        <w:rPr>
          <w:rFonts w:cs="Arial"/>
          <w:szCs w:val="24"/>
        </w:rPr>
        <w:t xml:space="preserve">on lateral lobes of the </w:t>
      </w:r>
      <w:proofErr w:type="spellStart"/>
      <w:r w:rsidRPr="00521C79">
        <w:rPr>
          <w:rFonts w:cs="Arial"/>
          <w:szCs w:val="24"/>
        </w:rPr>
        <w:t>prementum</w:t>
      </w:r>
      <w:proofErr w:type="spellEnd"/>
      <w:r w:rsidRPr="00521C79">
        <w:rPr>
          <w:rFonts w:cs="Arial"/>
          <w:szCs w:val="24"/>
        </w:rPr>
        <w:t xml:space="preserve">, called </w:t>
      </w:r>
      <w:proofErr w:type="spellStart"/>
      <w:r w:rsidRPr="00521C79">
        <w:rPr>
          <w:rFonts w:cs="Arial"/>
          <w:szCs w:val="24"/>
        </w:rPr>
        <w:t>palpiger</w:t>
      </w:r>
      <w:proofErr w:type="spellEnd"/>
      <w:r w:rsidRPr="00521C79">
        <w:rPr>
          <w:rFonts w:cs="Arial"/>
          <w:szCs w:val="24"/>
        </w:rPr>
        <w:t>.</w:t>
      </w:r>
    </w:p>
    <w:p w:rsidR="00E36765" w:rsidRPr="00521C79" w:rsidRDefault="00E36765" w:rsidP="003635DB">
      <w:pPr>
        <w:pStyle w:val="ListParagraph"/>
        <w:numPr>
          <w:ilvl w:val="1"/>
          <w:numId w:val="9"/>
        </w:numPr>
        <w:autoSpaceDE w:val="0"/>
        <w:autoSpaceDN w:val="0"/>
        <w:adjustRightInd w:val="0"/>
        <w:spacing w:after="0" w:line="360" w:lineRule="auto"/>
        <w:jc w:val="both"/>
        <w:rPr>
          <w:rFonts w:cs="Arial"/>
          <w:szCs w:val="24"/>
        </w:rPr>
      </w:pPr>
      <w:r w:rsidRPr="00521C79">
        <w:rPr>
          <w:rFonts w:cs="Arial"/>
          <w:szCs w:val="24"/>
        </w:rPr>
        <w:t xml:space="preserve">The </w:t>
      </w:r>
      <w:proofErr w:type="spellStart"/>
      <w:r w:rsidRPr="00521C79">
        <w:rPr>
          <w:rFonts w:cs="Arial"/>
          <w:szCs w:val="24"/>
        </w:rPr>
        <w:t>ligula</w:t>
      </w:r>
      <w:proofErr w:type="spellEnd"/>
      <w:r w:rsidRPr="00521C79">
        <w:rPr>
          <w:rFonts w:cs="Arial"/>
          <w:szCs w:val="24"/>
        </w:rPr>
        <w:t xml:space="preserve"> consists of a pair of small lobes in the middle,</w:t>
      </w:r>
      <w:r w:rsidR="00521C79">
        <w:rPr>
          <w:rFonts w:cs="Arial"/>
          <w:szCs w:val="24"/>
        </w:rPr>
        <w:t xml:space="preserve"> </w:t>
      </w:r>
      <w:r w:rsidRPr="00521C79">
        <w:rPr>
          <w:rFonts w:cs="Arial"/>
          <w:szCs w:val="24"/>
        </w:rPr>
        <w:t xml:space="preserve">the </w:t>
      </w:r>
      <w:proofErr w:type="spellStart"/>
      <w:r w:rsidRPr="00521C79">
        <w:rPr>
          <w:rFonts w:cs="Arial"/>
          <w:szCs w:val="24"/>
        </w:rPr>
        <w:t>glossae</w:t>
      </w:r>
      <w:proofErr w:type="spellEnd"/>
      <w:r w:rsidRPr="00521C79">
        <w:rPr>
          <w:rFonts w:cs="Arial"/>
          <w:szCs w:val="24"/>
        </w:rPr>
        <w:t xml:space="preserve"> and one pair of larger lobes laterally, the</w:t>
      </w:r>
      <w:r w:rsidR="00521C79">
        <w:rPr>
          <w:rFonts w:cs="Arial"/>
          <w:szCs w:val="24"/>
        </w:rPr>
        <w:t xml:space="preserve"> </w:t>
      </w:r>
      <w:proofErr w:type="spellStart"/>
      <w:r w:rsidRPr="00521C79">
        <w:rPr>
          <w:rFonts w:cs="Arial"/>
          <w:szCs w:val="24"/>
        </w:rPr>
        <w:t>paraglossae</w:t>
      </w:r>
      <w:proofErr w:type="spellEnd"/>
      <w:r w:rsidRPr="00521C79">
        <w:rPr>
          <w:rFonts w:cs="Arial"/>
          <w:szCs w:val="24"/>
        </w:rPr>
        <w:t>.</w:t>
      </w:r>
    </w:p>
    <w:p w:rsidR="00E36765" w:rsidRDefault="00E36765" w:rsidP="003635DB">
      <w:pPr>
        <w:pStyle w:val="ListParagraph"/>
        <w:numPr>
          <w:ilvl w:val="1"/>
          <w:numId w:val="9"/>
        </w:numPr>
        <w:autoSpaceDE w:val="0"/>
        <w:autoSpaceDN w:val="0"/>
        <w:adjustRightInd w:val="0"/>
        <w:spacing w:after="0" w:line="360" w:lineRule="auto"/>
        <w:jc w:val="both"/>
        <w:rPr>
          <w:rFonts w:cs="Arial"/>
          <w:szCs w:val="24"/>
        </w:rPr>
      </w:pPr>
      <w:r w:rsidRPr="00521C79">
        <w:rPr>
          <w:rFonts w:cs="Arial"/>
          <w:szCs w:val="24"/>
        </w:rPr>
        <w:t xml:space="preserve">Labial </w:t>
      </w:r>
      <w:proofErr w:type="spellStart"/>
      <w:r w:rsidRPr="00521C79">
        <w:rPr>
          <w:rFonts w:cs="Arial"/>
          <w:szCs w:val="24"/>
        </w:rPr>
        <w:t>palpi</w:t>
      </w:r>
      <w:proofErr w:type="spellEnd"/>
      <w:r w:rsidRPr="00521C79">
        <w:rPr>
          <w:rFonts w:cs="Arial"/>
          <w:szCs w:val="24"/>
        </w:rPr>
        <w:t xml:space="preserve"> functions as sense organs.</w:t>
      </w:r>
    </w:p>
    <w:p w:rsidR="00521C79" w:rsidRPr="00521C79" w:rsidRDefault="00521C79" w:rsidP="00521C79">
      <w:pPr>
        <w:pStyle w:val="ListParagraph"/>
        <w:autoSpaceDE w:val="0"/>
        <w:autoSpaceDN w:val="0"/>
        <w:adjustRightInd w:val="0"/>
        <w:spacing w:after="0" w:line="240" w:lineRule="auto"/>
        <w:ind w:left="1440"/>
        <w:jc w:val="center"/>
        <w:rPr>
          <w:rFonts w:cs="Arial"/>
          <w:szCs w:val="24"/>
        </w:rPr>
      </w:pPr>
      <w:r>
        <w:rPr>
          <w:rFonts w:cs="Arial"/>
          <w:noProof/>
          <w:szCs w:val="24"/>
        </w:rPr>
        <w:lastRenderedPageBreak/>
        <w:drawing>
          <wp:inline distT="0" distB="0" distL="0" distR="0">
            <wp:extent cx="2619375" cy="37814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619375" cy="3781425"/>
                    </a:xfrm>
                    <a:prstGeom prst="rect">
                      <a:avLst/>
                    </a:prstGeom>
                    <a:noFill/>
                    <a:ln w="9525">
                      <a:noFill/>
                      <a:miter lim="800000"/>
                      <a:headEnd/>
                      <a:tailEnd/>
                    </a:ln>
                  </pic:spPr>
                </pic:pic>
              </a:graphicData>
            </a:graphic>
          </wp:inline>
        </w:drawing>
      </w:r>
    </w:p>
    <w:p w:rsidR="00E36765" w:rsidRPr="007E6616" w:rsidRDefault="00521C79" w:rsidP="007E6616">
      <w:pPr>
        <w:autoSpaceDE w:val="0"/>
        <w:autoSpaceDN w:val="0"/>
        <w:adjustRightInd w:val="0"/>
        <w:spacing w:after="0" w:line="240" w:lineRule="auto"/>
        <w:jc w:val="both"/>
        <w:rPr>
          <w:rFonts w:cs="Arial"/>
          <w:b/>
          <w:bCs/>
          <w:szCs w:val="24"/>
        </w:rPr>
      </w:pPr>
      <w:r>
        <w:rPr>
          <w:rFonts w:cs="Arial"/>
          <w:b/>
          <w:bCs/>
          <w:szCs w:val="24"/>
        </w:rPr>
        <w:t>Hypopharynx</w:t>
      </w:r>
    </w:p>
    <w:p w:rsidR="00E36765" w:rsidRPr="00521C79" w:rsidRDefault="00E36765" w:rsidP="00521C79">
      <w:pPr>
        <w:pStyle w:val="ListParagraph"/>
        <w:numPr>
          <w:ilvl w:val="1"/>
          <w:numId w:val="10"/>
        </w:numPr>
        <w:autoSpaceDE w:val="0"/>
        <w:autoSpaceDN w:val="0"/>
        <w:adjustRightInd w:val="0"/>
        <w:spacing w:after="0" w:line="240" w:lineRule="auto"/>
        <w:jc w:val="both"/>
        <w:rPr>
          <w:rFonts w:cs="Arial"/>
          <w:szCs w:val="24"/>
        </w:rPr>
      </w:pPr>
      <w:r w:rsidRPr="00521C79">
        <w:rPr>
          <w:rFonts w:cs="Arial"/>
          <w:szCs w:val="24"/>
        </w:rPr>
        <w:t>It is a short tongue like structure located above the labium and between the maxillae.</w:t>
      </w:r>
    </w:p>
    <w:p w:rsidR="00E36765" w:rsidRPr="00521C79" w:rsidRDefault="00E36765" w:rsidP="00521C79">
      <w:pPr>
        <w:pStyle w:val="ListParagraph"/>
        <w:numPr>
          <w:ilvl w:val="1"/>
          <w:numId w:val="10"/>
        </w:numPr>
        <w:spacing w:after="0" w:line="360" w:lineRule="auto"/>
        <w:jc w:val="both"/>
        <w:rPr>
          <w:rFonts w:cs="Arial"/>
          <w:szCs w:val="24"/>
        </w:rPr>
      </w:pPr>
      <w:r w:rsidRPr="00521C79">
        <w:rPr>
          <w:rFonts w:cs="Arial"/>
          <w:szCs w:val="24"/>
        </w:rPr>
        <w:t xml:space="preserve">In most insects the ducts from the salivary glands open on or near the </w:t>
      </w:r>
      <w:proofErr w:type="spellStart"/>
      <w:r w:rsidRPr="00521C79">
        <w:rPr>
          <w:rFonts w:cs="Arial"/>
          <w:szCs w:val="24"/>
        </w:rPr>
        <w:t>hypopharynx</w:t>
      </w:r>
      <w:proofErr w:type="spellEnd"/>
      <w:r w:rsidRPr="00521C79">
        <w:rPr>
          <w:rFonts w:cs="Arial"/>
          <w:szCs w:val="24"/>
        </w:rPr>
        <w:t>.</w:t>
      </w:r>
    </w:p>
    <w:p w:rsidR="00F629C2" w:rsidRPr="00F629C2" w:rsidRDefault="00521C79" w:rsidP="00521C79">
      <w:pPr>
        <w:spacing w:after="0" w:line="360" w:lineRule="auto"/>
        <w:jc w:val="center"/>
        <w:rPr>
          <w:rFonts w:cs="Arial"/>
          <w:szCs w:val="24"/>
        </w:rPr>
      </w:pPr>
      <w:r>
        <w:rPr>
          <w:rFonts w:cs="Arial"/>
          <w:noProof/>
          <w:szCs w:val="24"/>
        </w:rPr>
        <w:drawing>
          <wp:inline distT="0" distB="0" distL="0" distR="0">
            <wp:extent cx="1762125" cy="1599467"/>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762125" cy="1599467"/>
                    </a:xfrm>
                    <a:prstGeom prst="rect">
                      <a:avLst/>
                    </a:prstGeom>
                    <a:noFill/>
                    <a:ln w="9525">
                      <a:noFill/>
                      <a:miter lim="800000"/>
                      <a:headEnd/>
                      <a:tailEnd/>
                    </a:ln>
                  </pic:spPr>
                </pic:pic>
              </a:graphicData>
            </a:graphic>
          </wp:inline>
        </w:drawing>
      </w:r>
    </w:p>
    <w:p w:rsidR="003635DB" w:rsidRPr="003635DB" w:rsidRDefault="003635DB" w:rsidP="003635DB">
      <w:pPr>
        <w:autoSpaceDE w:val="0"/>
        <w:autoSpaceDN w:val="0"/>
        <w:adjustRightInd w:val="0"/>
        <w:spacing w:after="0" w:line="240" w:lineRule="auto"/>
        <w:rPr>
          <w:rFonts w:cs="Arial"/>
          <w:b/>
          <w:bCs/>
          <w:szCs w:val="24"/>
        </w:rPr>
      </w:pPr>
      <w:r w:rsidRPr="003635DB">
        <w:rPr>
          <w:rFonts w:cs="Arial"/>
          <w:b/>
          <w:bCs/>
          <w:szCs w:val="24"/>
        </w:rPr>
        <w:t>PIERCING &amp; SUCKING TYPE</w:t>
      </w:r>
    </w:p>
    <w:p w:rsidR="003635DB" w:rsidRPr="003635DB" w:rsidRDefault="003635DB" w:rsidP="003635DB">
      <w:pPr>
        <w:autoSpaceDE w:val="0"/>
        <w:autoSpaceDN w:val="0"/>
        <w:adjustRightInd w:val="0"/>
        <w:spacing w:after="0" w:line="360" w:lineRule="auto"/>
        <w:rPr>
          <w:rFonts w:cs="Arial"/>
          <w:szCs w:val="24"/>
        </w:rPr>
      </w:pPr>
      <w:r w:rsidRPr="003635DB">
        <w:rPr>
          <w:rFonts w:cs="Arial"/>
          <w:szCs w:val="24"/>
        </w:rPr>
        <w:t>Example: Cicadas, aphids, and other plant bugs (order Hemiptera), sucking lice (order</w:t>
      </w:r>
    </w:p>
    <w:p w:rsidR="00F629C2" w:rsidRPr="003635DB" w:rsidRDefault="003635DB" w:rsidP="003635DB">
      <w:pPr>
        <w:spacing w:after="0" w:line="360" w:lineRule="auto"/>
        <w:jc w:val="both"/>
        <w:rPr>
          <w:rFonts w:cs="Arial"/>
          <w:szCs w:val="24"/>
        </w:rPr>
      </w:pPr>
      <w:proofErr w:type="spellStart"/>
      <w:proofErr w:type="gramStart"/>
      <w:r w:rsidRPr="003635DB">
        <w:rPr>
          <w:rFonts w:cs="Arial"/>
          <w:szCs w:val="24"/>
        </w:rPr>
        <w:t>Phthiraptera-Anoplura</w:t>
      </w:r>
      <w:proofErr w:type="spellEnd"/>
      <w:r w:rsidRPr="003635DB">
        <w:rPr>
          <w:rFonts w:cs="Arial"/>
          <w:szCs w:val="24"/>
        </w:rPr>
        <w:t>), stable flies and mosquitoes (order Diptera).</w:t>
      </w:r>
      <w:proofErr w:type="gramEnd"/>
    </w:p>
    <w:p w:rsidR="003635DB" w:rsidRDefault="003635DB" w:rsidP="003635DB">
      <w:pPr>
        <w:spacing w:after="0" w:line="360" w:lineRule="auto"/>
        <w:jc w:val="center"/>
        <w:rPr>
          <w:rFonts w:cs="Arial"/>
          <w:szCs w:val="24"/>
        </w:rPr>
      </w:pPr>
      <w:r>
        <w:rPr>
          <w:rFonts w:cs="Arial"/>
          <w:noProof/>
          <w:szCs w:val="24"/>
        </w:rPr>
        <w:lastRenderedPageBreak/>
        <w:drawing>
          <wp:inline distT="0" distB="0" distL="0" distR="0">
            <wp:extent cx="4791075" cy="42195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791075" cy="4219575"/>
                    </a:xfrm>
                    <a:prstGeom prst="rect">
                      <a:avLst/>
                    </a:prstGeom>
                    <a:noFill/>
                    <a:ln w="9525">
                      <a:noFill/>
                      <a:miter lim="800000"/>
                      <a:headEnd/>
                      <a:tailEnd/>
                    </a:ln>
                  </pic:spPr>
                </pic:pic>
              </a:graphicData>
            </a:graphic>
          </wp:inline>
        </w:drawing>
      </w:r>
    </w:p>
    <w:p w:rsidR="003635DB" w:rsidRPr="003635DB" w:rsidRDefault="003635DB" w:rsidP="003635DB">
      <w:pPr>
        <w:autoSpaceDE w:val="0"/>
        <w:autoSpaceDN w:val="0"/>
        <w:adjustRightInd w:val="0"/>
        <w:spacing w:after="0" w:line="360" w:lineRule="auto"/>
        <w:jc w:val="both"/>
        <w:rPr>
          <w:rFonts w:cs="Arial"/>
          <w:szCs w:val="24"/>
        </w:rPr>
      </w:pPr>
      <w:r w:rsidRPr="003635DB">
        <w:rPr>
          <w:rFonts w:cs="Arial"/>
          <w:szCs w:val="24"/>
        </w:rPr>
        <w:t xml:space="preserve">The mandible and maxillae are modified to form slender bristle like </w:t>
      </w:r>
      <w:proofErr w:type="spellStart"/>
      <w:r w:rsidRPr="003635DB">
        <w:rPr>
          <w:rFonts w:cs="Arial"/>
          <w:szCs w:val="24"/>
        </w:rPr>
        <w:t>stylets</w:t>
      </w:r>
      <w:proofErr w:type="spellEnd"/>
      <w:r w:rsidRPr="003635DB">
        <w:rPr>
          <w:rFonts w:cs="Arial"/>
          <w:szCs w:val="24"/>
        </w:rPr>
        <w:t xml:space="preserve"> which rest</w:t>
      </w:r>
      <w:r w:rsidR="004C0C0C">
        <w:rPr>
          <w:rFonts w:cs="Arial"/>
          <w:szCs w:val="24"/>
        </w:rPr>
        <w:t xml:space="preserve"> </w:t>
      </w:r>
      <w:r w:rsidRPr="003635DB">
        <w:rPr>
          <w:rFonts w:cs="Arial"/>
          <w:szCs w:val="24"/>
        </w:rPr>
        <w:t>in the grooved labium.</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t xml:space="preserve">Both pairs of </w:t>
      </w:r>
      <w:proofErr w:type="spellStart"/>
      <w:r w:rsidRPr="003635DB">
        <w:rPr>
          <w:rFonts w:cs="Arial"/>
          <w:szCs w:val="24"/>
        </w:rPr>
        <w:t>stylets</w:t>
      </w:r>
      <w:proofErr w:type="spellEnd"/>
      <w:r w:rsidRPr="003635DB">
        <w:rPr>
          <w:rFonts w:cs="Arial"/>
          <w:szCs w:val="24"/>
        </w:rPr>
        <w:t xml:space="preserve"> are hallowing sets–like structures capable of limited protrusion</w:t>
      </w:r>
      <w:r>
        <w:rPr>
          <w:rFonts w:cs="Arial"/>
          <w:szCs w:val="24"/>
        </w:rPr>
        <w:t xml:space="preserve"> </w:t>
      </w:r>
      <w:r w:rsidRPr="003635DB">
        <w:rPr>
          <w:rFonts w:cs="Arial"/>
          <w:szCs w:val="24"/>
        </w:rPr>
        <w:t>and retraction by means of muscular action.</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t xml:space="preserve">The </w:t>
      </w:r>
      <w:proofErr w:type="spellStart"/>
      <w:r w:rsidRPr="003635DB">
        <w:rPr>
          <w:rFonts w:cs="Arial"/>
          <w:szCs w:val="24"/>
        </w:rPr>
        <w:t>mandibular</w:t>
      </w:r>
      <w:proofErr w:type="spellEnd"/>
      <w:r w:rsidRPr="003635DB">
        <w:rPr>
          <w:rFonts w:cs="Arial"/>
          <w:szCs w:val="24"/>
        </w:rPr>
        <w:t xml:space="preserve"> </w:t>
      </w:r>
      <w:proofErr w:type="spellStart"/>
      <w:r w:rsidRPr="003635DB">
        <w:rPr>
          <w:rFonts w:cs="Arial"/>
          <w:szCs w:val="24"/>
        </w:rPr>
        <w:t>stylets</w:t>
      </w:r>
      <w:proofErr w:type="spellEnd"/>
      <w:r w:rsidRPr="003635DB">
        <w:rPr>
          <w:rFonts w:cs="Arial"/>
          <w:szCs w:val="24"/>
        </w:rPr>
        <w:t xml:space="preserve"> form the anterior or outer pair. They are usually serrated with</w:t>
      </w:r>
      <w:r>
        <w:rPr>
          <w:rFonts w:cs="Arial"/>
          <w:szCs w:val="24"/>
        </w:rPr>
        <w:t xml:space="preserve"> </w:t>
      </w:r>
      <w:r w:rsidRPr="003635DB">
        <w:rPr>
          <w:rFonts w:cs="Arial"/>
          <w:szCs w:val="24"/>
        </w:rPr>
        <w:t>axe type edge, useful for piercing the skin.</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t xml:space="preserve">The posterior or inner pair of </w:t>
      </w:r>
      <w:proofErr w:type="spellStart"/>
      <w:r w:rsidRPr="003635DB">
        <w:rPr>
          <w:rFonts w:cs="Arial"/>
          <w:szCs w:val="24"/>
        </w:rPr>
        <w:t>stylets</w:t>
      </w:r>
      <w:proofErr w:type="spellEnd"/>
      <w:r w:rsidRPr="003635DB">
        <w:rPr>
          <w:rFonts w:cs="Arial"/>
          <w:szCs w:val="24"/>
        </w:rPr>
        <w:t xml:space="preserve"> constitutes the maxillae. Maxillary </w:t>
      </w:r>
      <w:proofErr w:type="spellStart"/>
      <w:r w:rsidRPr="003635DB">
        <w:rPr>
          <w:rFonts w:cs="Arial"/>
          <w:szCs w:val="24"/>
        </w:rPr>
        <w:t>palps</w:t>
      </w:r>
      <w:proofErr w:type="spellEnd"/>
      <w:r w:rsidRPr="003635DB">
        <w:rPr>
          <w:rFonts w:cs="Arial"/>
          <w:szCs w:val="24"/>
        </w:rPr>
        <w:t xml:space="preserve"> absent.</w:t>
      </w:r>
      <w:r>
        <w:rPr>
          <w:rFonts w:cs="Arial"/>
          <w:szCs w:val="24"/>
        </w:rPr>
        <w:t xml:space="preserve"> </w:t>
      </w:r>
      <w:r w:rsidRPr="003635DB">
        <w:rPr>
          <w:rFonts w:cs="Arial"/>
          <w:szCs w:val="24"/>
        </w:rPr>
        <w:t xml:space="preserve">Each maxillary </w:t>
      </w:r>
      <w:proofErr w:type="spellStart"/>
      <w:r w:rsidRPr="003635DB">
        <w:rPr>
          <w:rFonts w:cs="Arial"/>
          <w:szCs w:val="24"/>
        </w:rPr>
        <w:t>stylets</w:t>
      </w:r>
      <w:proofErr w:type="spellEnd"/>
      <w:r w:rsidRPr="003635DB">
        <w:rPr>
          <w:rFonts w:cs="Arial"/>
          <w:szCs w:val="24"/>
        </w:rPr>
        <w:t xml:space="preserve"> tapers to a fine point and is grooved along its inner aspect the groove is divided in to two parallel channels by means of a longitudinal ridge which</w:t>
      </w:r>
      <w:r>
        <w:rPr>
          <w:rFonts w:cs="Arial"/>
          <w:szCs w:val="24"/>
        </w:rPr>
        <w:t xml:space="preserve"> </w:t>
      </w:r>
      <w:r w:rsidRPr="003635DB">
        <w:rPr>
          <w:rFonts w:cs="Arial"/>
          <w:szCs w:val="24"/>
        </w:rPr>
        <w:t xml:space="preserve">traverses the length of </w:t>
      </w:r>
      <w:proofErr w:type="spellStart"/>
      <w:r w:rsidRPr="003635DB">
        <w:rPr>
          <w:rFonts w:cs="Arial"/>
          <w:szCs w:val="24"/>
        </w:rPr>
        <w:t>stylet</w:t>
      </w:r>
      <w:proofErr w:type="spellEnd"/>
      <w:r w:rsidRPr="003635DB">
        <w:rPr>
          <w:rFonts w:cs="Arial"/>
          <w:szCs w:val="24"/>
        </w:rPr>
        <w:t>.</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t xml:space="preserve">When both the maxillary </w:t>
      </w:r>
      <w:proofErr w:type="spellStart"/>
      <w:r w:rsidRPr="003635DB">
        <w:rPr>
          <w:rFonts w:cs="Arial"/>
          <w:szCs w:val="24"/>
        </w:rPr>
        <w:t>stylets</w:t>
      </w:r>
      <w:proofErr w:type="spellEnd"/>
      <w:r w:rsidRPr="003635DB">
        <w:rPr>
          <w:rFonts w:cs="Arial"/>
          <w:szCs w:val="24"/>
        </w:rPr>
        <w:t xml:space="preserve"> come close together, they enclose two extremely fine</w:t>
      </w:r>
      <w:r>
        <w:rPr>
          <w:rFonts w:cs="Arial"/>
          <w:szCs w:val="24"/>
        </w:rPr>
        <w:t xml:space="preserve"> </w:t>
      </w:r>
      <w:r w:rsidRPr="003635DB">
        <w:rPr>
          <w:rFonts w:cs="Arial"/>
          <w:szCs w:val="24"/>
        </w:rPr>
        <w:t>tubes. 'Saliva' may be pumped down one of the tubes. This saliva makes the food into a</w:t>
      </w:r>
      <w:r>
        <w:rPr>
          <w:rFonts w:cs="Arial"/>
          <w:szCs w:val="24"/>
        </w:rPr>
        <w:t xml:space="preserve"> </w:t>
      </w:r>
      <w:r w:rsidRPr="003635DB">
        <w:rPr>
          <w:rFonts w:cs="Arial"/>
          <w:szCs w:val="24"/>
        </w:rPr>
        <w:t xml:space="preserve">liquid. The </w:t>
      </w:r>
      <w:proofErr w:type="spellStart"/>
      <w:r w:rsidRPr="003635DB">
        <w:rPr>
          <w:rFonts w:cs="Arial"/>
          <w:szCs w:val="24"/>
        </w:rPr>
        <w:t>liquified</w:t>
      </w:r>
      <w:proofErr w:type="spellEnd"/>
      <w:r w:rsidRPr="003635DB">
        <w:rPr>
          <w:rFonts w:cs="Arial"/>
          <w:szCs w:val="24"/>
        </w:rPr>
        <w:t xml:space="preserve"> food is sucked up the other tube.</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lastRenderedPageBreak/>
        <w:t xml:space="preserve">The </w:t>
      </w:r>
      <w:proofErr w:type="spellStart"/>
      <w:r w:rsidRPr="003635DB">
        <w:rPr>
          <w:rFonts w:cs="Arial"/>
          <w:szCs w:val="24"/>
        </w:rPr>
        <w:t>stylets</w:t>
      </w:r>
      <w:proofErr w:type="spellEnd"/>
      <w:r w:rsidRPr="003635DB">
        <w:rPr>
          <w:rFonts w:cs="Arial"/>
          <w:szCs w:val="24"/>
        </w:rPr>
        <w:t xml:space="preserve"> themselves are enclosed in a sheath formed almost entirely by the labium</w:t>
      </w:r>
      <w:r>
        <w:rPr>
          <w:rFonts w:cs="Arial"/>
          <w:szCs w:val="24"/>
        </w:rPr>
        <w:t xml:space="preserve"> </w:t>
      </w:r>
      <w:r w:rsidRPr="003635DB">
        <w:rPr>
          <w:rFonts w:cs="Arial"/>
          <w:szCs w:val="24"/>
        </w:rPr>
        <w:t>which is dorsally grooved for their reception. At its base however the labial groove is</w:t>
      </w:r>
      <w:r>
        <w:rPr>
          <w:rFonts w:cs="Arial"/>
          <w:szCs w:val="24"/>
        </w:rPr>
        <w:t xml:space="preserve"> </w:t>
      </w:r>
      <w:r w:rsidRPr="003635DB">
        <w:rPr>
          <w:rFonts w:cs="Arial"/>
          <w:szCs w:val="24"/>
        </w:rPr>
        <w:t>wanting and in this region the sheath is roofed over the labrum. Usually labium is four</w:t>
      </w:r>
      <w:r>
        <w:rPr>
          <w:rFonts w:cs="Arial"/>
          <w:szCs w:val="24"/>
        </w:rPr>
        <w:t xml:space="preserve"> </w:t>
      </w:r>
      <w:r w:rsidRPr="003635DB">
        <w:rPr>
          <w:rFonts w:cs="Arial"/>
          <w:szCs w:val="24"/>
        </w:rPr>
        <w:t xml:space="preserve">segmented. Labial </w:t>
      </w:r>
      <w:proofErr w:type="spellStart"/>
      <w:r w:rsidRPr="003635DB">
        <w:rPr>
          <w:rFonts w:cs="Arial"/>
          <w:szCs w:val="24"/>
        </w:rPr>
        <w:t>palps</w:t>
      </w:r>
      <w:proofErr w:type="spellEnd"/>
      <w:r w:rsidRPr="003635DB">
        <w:rPr>
          <w:rFonts w:cs="Arial"/>
          <w:szCs w:val="24"/>
        </w:rPr>
        <w:t xml:space="preserve"> are wanting.</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t>Labrum forms the cover over the grooved labium.</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t xml:space="preserve">The </w:t>
      </w:r>
      <w:proofErr w:type="spellStart"/>
      <w:r w:rsidRPr="003635DB">
        <w:rPr>
          <w:rFonts w:cs="Arial"/>
          <w:szCs w:val="24"/>
        </w:rPr>
        <w:t>hypopharynx</w:t>
      </w:r>
      <w:proofErr w:type="spellEnd"/>
      <w:r w:rsidRPr="003635DB">
        <w:rPr>
          <w:rFonts w:cs="Arial"/>
          <w:szCs w:val="24"/>
        </w:rPr>
        <w:t xml:space="preserve"> is highly specialized and reduced either to form the floor of the</w:t>
      </w:r>
      <w:r>
        <w:rPr>
          <w:rFonts w:cs="Arial"/>
          <w:szCs w:val="24"/>
        </w:rPr>
        <w:t xml:space="preserve"> </w:t>
      </w:r>
      <w:proofErr w:type="spellStart"/>
      <w:r w:rsidRPr="003635DB">
        <w:rPr>
          <w:rFonts w:cs="Arial"/>
          <w:szCs w:val="24"/>
        </w:rPr>
        <w:t>cibarial</w:t>
      </w:r>
      <w:proofErr w:type="spellEnd"/>
      <w:r w:rsidRPr="003635DB">
        <w:rPr>
          <w:rFonts w:cs="Arial"/>
          <w:szCs w:val="24"/>
        </w:rPr>
        <w:t xml:space="preserve"> sucking pump or to form </w:t>
      </w:r>
      <w:proofErr w:type="spellStart"/>
      <w:r w:rsidRPr="003635DB">
        <w:rPr>
          <w:rFonts w:cs="Arial"/>
          <w:szCs w:val="24"/>
        </w:rPr>
        <w:t>mandibular</w:t>
      </w:r>
      <w:proofErr w:type="spellEnd"/>
      <w:r w:rsidRPr="003635DB">
        <w:rPr>
          <w:rFonts w:cs="Arial"/>
          <w:szCs w:val="24"/>
        </w:rPr>
        <w:t xml:space="preserve"> plates.</w:t>
      </w:r>
    </w:p>
    <w:p w:rsidR="003635DB" w:rsidRPr="003635DB" w:rsidRDefault="003635DB" w:rsidP="003635DB">
      <w:pPr>
        <w:pStyle w:val="ListParagraph"/>
        <w:numPr>
          <w:ilvl w:val="1"/>
          <w:numId w:val="11"/>
        </w:numPr>
        <w:autoSpaceDE w:val="0"/>
        <w:autoSpaceDN w:val="0"/>
        <w:adjustRightInd w:val="0"/>
        <w:spacing w:after="0" w:line="360" w:lineRule="auto"/>
        <w:jc w:val="both"/>
        <w:rPr>
          <w:rFonts w:cs="Arial"/>
          <w:szCs w:val="24"/>
        </w:rPr>
      </w:pPr>
      <w:r w:rsidRPr="003635DB">
        <w:rPr>
          <w:rFonts w:cs="Arial"/>
          <w:szCs w:val="24"/>
        </w:rPr>
        <w:t xml:space="preserve">The </w:t>
      </w:r>
      <w:proofErr w:type="spellStart"/>
      <w:r w:rsidRPr="003635DB">
        <w:rPr>
          <w:rFonts w:cs="Arial"/>
          <w:szCs w:val="24"/>
        </w:rPr>
        <w:t>stylets</w:t>
      </w:r>
      <w:proofErr w:type="spellEnd"/>
      <w:r w:rsidRPr="003635DB">
        <w:rPr>
          <w:rFonts w:cs="Arial"/>
          <w:szCs w:val="24"/>
        </w:rPr>
        <w:t xml:space="preserve"> are pierced inside the plant tissues and generally they suck plant sap from</w:t>
      </w:r>
      <w:r>
        <w:rPr>
          <w:rFonts w:cs="Arial"/>
          <w:szCs w:val="24"/>
        </w:rPr>
        <w:t xml:space="preserve"> </w:t>
      </w:r>
      <w:r w:rsidRPr="003635DB">
        <w:rPr>
          <w:rFonts w:cs="Arial"/>
          <w:szCs w:val="24"/>
        </w:rPr>
        <w:t>phloem vessels.</w:t>
      </w:r>
    </w:p>
    <w:p w:rsidR="00F629C2" w:rsidRPr="00F629C2" w:rsidRDefault="00F629C2" w:rsidP="00F629C2">
      <w:pPr>
        <w:spacing w:after="0" w:line="360" w:lineRule="auto"/>
        <w:jc w:val="both"/>
        <w:rPr>
          <w:rFonts w:cs="Arial"/>
          <w:szCs w:val="24"/>
        </w:rPr>
      </w:pPr>
    </w:p>
    <w:p w:rsidR="00F629C2" w:rsidRPr="00F629C2" w:rsidRDefault="00F629C2" w:rsidP="00F629C2">
      <w:pPr>
        <w:spacing w:after="0" w:line="360" w:lineRule="auto"/>
        <w:jc w:val="both"/>
        <w:rPr>
          <w:rFonts w:cs="Arial"/>
          <w:szCs w:val="24"/>
        </w:rPr>
      </w:pPr>
    </w:p>
    <w:p w:rsidR="00F629C2" w:rsidRPr="00F629C2" w:rsidRDefault="00F629C2" w:rsidP="00F629C2">
      <w:pPr>
        <w:spacing w:after="0" w:line="360" w:lineRule="auto"/>
        <w:jc w:val="both"/>
        <w:rPr>
          <w:rFonts w:cs="Arial"/>
          <w:szCs w:val="24"/>
        </w:rPr>
      </w:pPr>
    </w:p>
    <w:p w:rsidR="00F629C2" w:rsidRPr="00F629C2" w:rsidRDefault="00F629C2" w:rsidP="00F629C2">
      <w:pPr>
        <w:spacing w:after="0" w:line="360" w:lineRule="auto"/>
        <w:jc w:val="both"/>
        <w:rPr>
          <w:rFonts w:cs="Arial"/>
          <w:szCs w:val="24"/>
        </w:rPr>
      </w:pPr>
    </w:p>
    <w:p w:rsidR="00F629C2" w:rsidRPr="00F629C2" w:rsidRDefault="00F629C2" w:rsidP="00F629C2">
      <w:pPr>
        <w:spacing w:after="0" w:line="360" w:lineRule="auto"/>
        <w:jc w:val="both"/>
        <w:rPr>
          <w:rFonts w:cs="Arial"/>
          <w:szCs w:val="24"/>
        </w:rPr>
      </w:pPr>
    </w:p>
    <w:p w:rsidR="00F629C2" w:rsidRPr="00F629C2" w:rsidRDefault="00F629C2" w:rsidP="00F629C2">
      <w:pPr>
        <w:spacing w:after="0" w:line="360" w:lineRule="auto"/>
        <w:jc w:val="both"/>
        <w:rPr>
          <w:rFonts w:cs="Arial"/>
          <w:szCs w:val="24"/>
        </w:rPr>
      </w:pPr>
    </w:p>
    <w:p w:rsidR="00AD03C9" w:rsidRDefault="00AD03C9" w:rsidP="00F629C2">
      <w:pPr>
        <w:spacing w:after="0" w:line="360" w:lineRule="auto"/>
        <w:jc w:val="both"/>
        <w:rPr>
          <w:rFonts w:cs="Arial"/>
          <w:szCs w:val="24"/>
        </w:rPr>
      </w:pPr>
    </w:p>
    <w:p w:rsidR="00AD03C9" w:rsidRPr="00F629C2" w:rsidRDefault="00AD03C9" w:rsidP="00F629C2">
      <w:pPr>
        <w:spacing w:after="0" w:line="360" w:lineRule="auto"/>
        <w:jc w:val="both"/>
        <w:rPr>
          <w:rFonts w:cs="Arial"/>
          <w:szCs w:val="24"/>
        </w:rPr>
      </w:pPr>
    </w:p>
    <w:sectPr w:rsidR="00AD03C9" w:rsidRPr="00F629C2" w:rsidSect="00B32BDC">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BB" w:rsidRDefault="00C520BB" w:rsidP="00F43588">
      <w:pPr>
        <w:spacing w:after="0" w:line="240" w:lineRule="auto"/>
      </w:pPr>
      <w:r>
        <w:separator/>
      </w:r>
    </w:p>
  </w:endnote>
  <w:endnote w:type="continuationSeparator" w:id="0">
    <w:p w:rsidR="00C520BB" w:rsidRDefault="00C520BB" w:rsidP="00F4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BB" w:rsidRDefault="00C520BB" w:rsidP="00F43588">
      <w:pPr>
        <w:spacing w:after="0" w:line="240" w:lineRule="auto"/>
      </w:pPr>
      <w:r>
        <w:separator/>
      </w:r>
    </w:p>
  </w:footnote>
  <w:footnote w:type="continuationSeparator" w:id="0">
    <w:p w:rsidR="00C520BB" w:rsidRDefault="00C520BB" w:rsidP="00F4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88" w:rsidRPr="00FF2911" w:rsidRDefault="00F43588" w:rsidP="00F43588">
    <w:pPr>
      <w:pStyle w:val="Header"/>
      <w:spacing w:line="276" w:lineRule="auto"/>
      <w:rPr>
        <w:rFonts w:cs="Arial"/>
        <w:szCs w:val="24"/>
      </w:rPr>
    </w:pPr>
    <w:r w:rsidRPr="00FF2911">
      <w:rPr>
        <w:rFonts w:cs="Arial"/>
        <w:szCs w:val="24"/>
      </w:rPr>
      <w:t xml:space="preserve">Course name: </w:t>
    </w:r>
    <w:r w:rsidRPr="00FF2911">
      <w:rPr>
        <w:rFonts w:cs="Arial"/>
        <w:szCs w:val="24"/>
        <w:u w:val="single"/>
      </w:rPr>
      <w:t>Fundamental</w:t>
    </w:r>
    <w:r w:rsidR="00116D76">
      <w:rPr>
        <w:rFonts w:cs="Arial"/>
        <w:szCs w:val="24"/>
        <w:u w:val="single"/>
      </w:rPr>
      <w:t>s</w:t>
    </w:r>
    <w:r w:rsidRPr="00FF2911">
      <w:rPr>
        <w:rFonts w:cs="Arial"/>
        <w:szCs w:val="24"/>
        <w:u w:val="single"/>
      </w:rPr>
      <w:t xml:space="preserve"> of Entomology</w:t>
    </w:r>
  </w:p>
  <w:p w:rsidR="00F43588" w:rsidRDefault="00F43588" w:rsidP="00F43588">
    <w:pPr>
      <w:pStyle w:val="Header"/>
    </w:pPr>
    <w:r w:rsidRPr="00FF2911">
      <w:rPr>
        <w:b/>
        <w:bCs/>
        <w:szCs w:val="24"/>
      </w:rPr>
      <w:t>R.K. Panse, Asstt. Prof. (Entomology), College of Agriculture, Balaghat, MP</w:t>
    </w:r>
  </w:p>
  <w:p w:rsidR="00F43588" w:rsidRDefault="00F43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A52"/>
    <w:multiLevelType w:val="hybridMultilevel"/>
    <w:tmpl w:val="EDFC5F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7783F"/>
    <w:multiLevelType w:val="hybridMultilevel"/>
    <w:tmpl w:val="CD2A5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56114"/>
    <w:multiLevelType w:val="hybridMultilevel"/>
    <w:tmpl w:val="F89C16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04473"/>
    <w:multiLevelType w:val="hybridMultilevel"/>
    <w:tmpl w:val="47482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D2A1F"/>
    <w:multiLevelType w:val="hybridMultilevel"/>
    <w:tmpl w:val="81C030CA"/>
    <w:lvl w:ilvl="0" w:tplc="EE561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A0AF8"/>
    <w:multiLevelType w:val="hybridMultilevel"/>
    <w:tmpl w:val="018A4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113A0"/>
    <w:multiLevelType w:val="hybridMultilevel"/>
    <w:tmpl w:val="3F66770A"/>
    <w:lvl w:ilvl="0" w:tplc="0276E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03FE6"/>
    <w:multiLevelType w:val="hybridMultilevel"/>
    <w:tmpl w:val="7D3CEA36"/>
    <w:lvl w:ilvl="0" w:tplc="0409000B">
      <w:start w:val="1"/>
      <w:numFmt w:val="bullet"/>
      <w:lvlText w:val=""/>
      <w:lvlJc w:val="left"/>
      <w:pPr>
        <w:ind w:left="720" w:hanging="360"/>
      </w:pPr>
      <w:rPr>
        <w:rFonts w:ascii="Wingdings" w:hAnsi="Wingdings" w:hint="default"/>
      </w:rPr>
    </w:lvl>
    <w:lvl w:ilvl="1" w:tplc="BB4ABC70">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60BEB"/>
    <w:multiLevelType w:val="hybridMultilevel"/>
    <w:tmpl w:val="D284B2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E03C1"/>
    <w:multiLevelType w:val="hybridMultilevel"/>
    <w:tmpl w:val="61F2F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C1998"/>
    <w:multiLevelType w:val="hybridMultilevel"/>
    <w:tmpl w:val="488200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6"/>
  </w:num>
  <w:num w:numId="6">
    <w:abstractNumId w:val="10"/>
  </w:num>
  <w:num w:numId="7">
    <w:abstractNumId w:val="2"/>
  </w:num>
  <w:num w:numId="8">
    <w:abstractNumId w:val="8"/>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594E"/>
    <w:rsid w:val="000250BF"/>
    <w:rsid w:val="00116D76"/>
    <w:rsid w:val="002038BB"/>
    <w:rsid w:val="00215383"/>
    <w:rsid w:val="002A594E"/>
    <w:rsid w:val="003635DB"/>
    <w:rsid w:val="00395FFE"/>
    <w:rsid w:val="004C0C0C"/>
    <w:rsid w:val="00521C79"/>
    <w:rsid w:val="006D7D6B"/>
    <w:rsid w:val="007E6616"/>
    <w:rsid w:val="00AD03C9"/>
    <w:rsid w:val="00B15EC5"/>
    <w:rsid w:val="00B32BDC"/>
    <w:rsid w:val="00BB1965"/>
    <w:rsid w:val="00C508B2"/>
    <w:rsid w:val="00C520BB"/>
    <w:rsid w:val="00D72BBE"/>
    <w:rsid w:val="00D779D8"/>
    <w:rsid w:val="00E36765"/>
    <w:rsid w:val="00EB3095"/>
    <w:rsid w:val="00F43588"/>
    <w:rsid w:val="00F629C2"/>
    <w:rsid w:val="00FB505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88"/>
  </w:style>
  <w:style w:type="paragraph" w:styleId="Footer">
    <w:name w:val="footer"/>
    <w:basedOn w:val="Normal"/>
    <w:link w:val="FooterChar"/>
    <w:uiPriority w:val="99"/>
    <w:semiHidden/>
    <w:unhideWhenUsed/>
    <w:rsid w:val="00F435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588"/>
  </w:style>
  <w:style w:type="paragraph" w:styleId="BalloonText">
    <w:name w:val="Balloon Text"/>
    <w:basedOn w:val="Normal"/>
    <w:link w:val="BalloonTextChar"/>
    <w:uiPriority w:val="99"/>
    <w:semiHidden/>
    <w:unhideWhenUsed/>
    <w:rsid w:val="00F4358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3588"/>
    <w:rPr>
      <w:rFonts w:ascii="Tahoma" w:hAnsi="Tahoma" w:cs="Mangal"/>
      <w:sz w:val="16"/>
      <w:szCs w:val="14"/>
    </w:rPr>
  </w:style>
  <w:style w:type="paragraph" w:styleId="ListParagraph">
    <w:name w:val="List Paragraph"/>
    <w:basedOn w:val="Normal"/>
    <w:uiPriority w:val="34"/>
    <w:qFormat/>
    <w:rsid w:val="00E36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8</cp:revision>
  <dcterms:created xsi:type="dcterms:W3CDTF">2020-03-31T10:09:00Z</dcterms:created>
  <dcterms:modified xsi:type="dcterms:W3CDTF">2020-04-16T06:48:00Z</dcterms:modified>
</cp:coreProperties>
</file>